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B6" w:rsidRPr="00C24EAB" w:rsidRDefault="00E73E8C" w:rsidP="005D31CB">
      <w:pPr>
        <w:jc w:val="center"/>
        <w:rPr>
          <w:rFonts w:ascii="Arial" w:hAnsi="Arial" w:cs="Arial"/>
          <w:b/>
          <w:smallCaps/>
          <w:sz w:val="72"/>
          <w:szCs w:val="72"/>
        </w:rPr>
      </w:pPr>
      <w:r>
        <w:rPr>
          <w:rFonts w:ascii="Arial" w:hAnsi="Arial" w:cs="Arial"/>
          <w:b/>
          <w:smallCaps/>
          <w:sz w:val="72"/>
          <w:szCs w:val="72"/>
        </w:rPr>
        <w:t>P</w:t>
      </w:r>
      <w:r w:rsidR="00D034B6" w:rsidRPr="00C24EAB">
        <w:rPr>
          <w:rFonts w:ascii="Arial" w:hAnsi="Arial" w:cs="Arial"/>
          <w:b/>
          <w:smallCaps/>
          <w:sz w:val="72"/>
          <w:szCs w:val="72"/>
        </w:rPr>
        <w:t>ERSONNEL</w:t>
      </w:r>
      <w:r w:rsidR="00B61A5E">
        <w:rPr>
          <w:rFonts w:ascii="Arial" w:hAnsi="Arial" w:cs="Arial"/>
          <w:b/>
          <w:smallCaps/>
          <w:sz w:val="72"/>
          <w:szCs w:val="72"/>
        </w:rPr>
        <w:t xml:space="preserve"> </w:t>
      </w:r>
      <w:r w:rsidR="00D034B6" w:rsidRPr="00C24EAB">
        <w:rPr>
          <w:rFonts w:ascii="Arial" w:hAnsi="Arial" w:cs="Arial"/>
          <w:b/>
          <w:smallCaps/>
          <w:sz w:val="72"/>
          <w:szCs w:val="72"/>
        </w:rPr>
        <w:t>HANDBOOK</w:t>
      </w:r>
    </w:p>
    <w:p w:rsidR="003D4DBB" w:rsidRPr="00C24EAB" w:rsidRDefault="003D4DBB">
      <w:pPr>
        <w:jc w:val="center"/>
        <w:rPr>
          <w:rFonts w:ascii="Arial" w:hAnsi="Arial" w:cs="Arial"/>
          <w:smallCaps/>
          <w:sz w:val="20"/>
          <w:szCs w:val="20"/>
        </w:rPr>
      </w:pPr>
    </w:p>
    <w:p w:rsidR="003D4DBB" w:rsidRPr="00C24EAB" w:rsidRDefault="003D4DBB">
      <w:pPr>
        <w:jc w:val="center"/>
        <w:rPr>
          <w:rFonts w:ascii="Arial" w:hAnsi="Arial" w:cs="Arial"/>
          <w:smallCaps/>
          <w:sz w:val="36"/>
          <w:szCs w:val="36"/>
        </w:rPr>
      </w:pPr>
    </w:p>
    <w:p w:rsidR="00D034B6" w:rsidRPr="00C24EAB" w:rsidRDefault="00295F30" w:rsidP="005D31CB">
      <w:pPr>
        <w:jc w:val="center"/>
        <w:rPr>
          <w:rFonts w:ascii="Arial" w:hAnsi="Arial" w:cs="Arial"/>
          <w:sz w:val="36"/>
          <w:szCs w:val="36"/>
        </w:rPr>
      </w:pPr>
      <w:r w:rsidRPr="00C24EAB">
        <w:rPr>
          <w:rFonts w:ascii="Arial" w:hAnsi="Arial" w:cs="Arial"/>
          <w:noProof/>
          <w:sz w:val="36"/>
          <w:szCs w:val="36"/>
        </w:rPr>
        <w:drawing>
          <wp:inline distT="0" distB="0" distL="0" distR="0">
            <wp:extent cx="5825911" cy="5162550"/>
            <wp:effectExtent l="19050" t="0" r="3389" b="0"/>
            <wp:docPr id="1" name="Picture 1" descr="COSSA Logo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SA Logo - Green"/>
                    <pic:cNvPicPr>
                      <a:picLocks noChangeAspect="1" noChangeArrowheads="1"/>
                    </pic:cNvPicPr>
                  </pic:nvPicPr>
                  <pic:blipFill>
                    <a:blip r:embed="rId8"/>
                    <a:srcRect/>
                    <a:stretch>
                      <a:fillRect/>
                    </a:stretch>
                  </pic:blipFill>
                  <pic:spPr bwMode="auto">
                    <a:xfrm>
                      <a:off x="0" y="0"/>
                      <a:ext cx="5829300" cy="5165553"/>
                    </a:xfrm>
                    <a:prstGeom prst="rect">
                      <a:avLst/>
                    </a:prstGeom>
                    <a:noFill/>
                    <a:ln w="9525">
                      <a:noFill/>
                      <a:miter lim="800000"/>
                      <a:headEnd/>
                      <a:tailEnd/>
                    </a:ln>
                  </pic:spPr>
                </pic:pic>
              </a:graphicData>
            </a:graphic>
          </wp:inline>
        </w:drawing>
      </w:r>
    </w:p>
    <w:p w:rsidR="005D31CB" w:rsidRPr="00C24EAB" w:rsidRDefault="005D31CB" w:rsidP="00D87D00">
      <w:pPr>
        <w:rPr>
          <w:rFonts w:ascii="Arial" w:hAnsi="Arial" w:cs="Arial"/>
          <w:smallCaps/>
          <w:color w:val="000000"/>
          <w:sz w:val="20"/>
          <w:szCs w:val="20"/>
        </w:rPr>
      </w:pPr>
    </w:p>
    <w:p w:rsidR="00D87D00" w:rsidRPr="00C24EAB" w:rsidRDefault="00D87D00" w:rsidP="00D87D00">
      <w:pPr>
        <w:rPr>
          <w:rFonts w:ascii="Arial" w:hAnsi="Arial" w:cs="Arial"/>
          <w:smallCaps/>
          <w:color w:val="000000"/>
          <w:sz w:val="20"/>
          <w:szCs w:val="20"/>
        </w:rPr>
      </w:pPr>
    </w:p>
    <w:p w:rsidR="00D87D00" w:rsidRPr="00C24EAB" w:rsidRDefault="00D87D00" w:rsidP="00D87D00">
      <w:pPr>
        <w:rPr>
          <w:rFonts w:ascii="Arial" w:hAnsi="Arial" w:cs="Arial"/>
          <w:smallCaps/>
          <w:color w:val="000000"/>
          <w:sz w:val="20"/>
          <w:szCs w:val="20"/>
        </w:rPr>
      </w:pPr>
    </w:p>
    <w:p w:rsidR="00D034B6" w:rsidRPr="00A7402B" w:rsidRDefault="00D034B6" w:rsidP="005D31CB">
      <w:pPr>
        <w:jc w:val="center"/>
        <w:rPr>
          <w:rFonts w:ascii="Arial" w:hAnsi="Arial" w:cs="Arial"/>
          <w:b/>
          <w:sz w:val="36"/>
          <w:szCs w:val="36"/>
        </w:rPr>
      </w:pPr>
      <w:r w:rsidRPr="00A7402B">
        <w:rPr>
          <w:rFonts w:ascii="Arial" w:hAnsi="Arial" w:cs="Arial"/>
          <w:b/>
          <w:smallCaps/>
          <w:sz w:val="50"/>
          <w:szCs w:val="50"/>
        </w:rPr>
        <w:t>Canyon-Owyhee School Service Agency</w:t>
      </w:r>
    </w:p>
    <w:p w:rsidR="00D034B6" w:rsidRPr="00A7402B" w:rsidRDefault="00D034B6">
      <w:pPr>
        <w:jc w:val="center"/>
        <w:rPr>
          <w:rFonts w:ascii="Arial" w:hAnsi="Arial" w:cs="Arial"/>
          <w:sz w:val="36"/>
          <w:szCs w:val="36"/>
        </w:rPr>
      </w:pPr>
    </w:p>
    <w:p w:rsidR="00D034B6" w:rsidRPr="00C45993" w:rsidRDefault="00D034B6">
      <w:pPr>
        <w:jc w:val="center"/>
        <w:rPr>
          <w:rFonts w:ascii="Arial" w:hAnsi="Arial" w:cs="Arial"/>
          <w:sz w:val="22"/>
          <w:szCs w:val="22"/>
        </w:rPr>
      </w:pPr>
      <w:r w:rsidRPr="00A7402B">
        <w:rPr>
          <w:rFonts w:ascii="Arial" w:hAnsi="Arial" w:cs="Arial"/>
          <w:sz w:val="36"/>
          <w:szCs w:val="36"/>
        </w:rPr>
        <w:t xml:space="preserve">Revised: </w:t>
      </w:r>
      <w:r w:rsidR="00BD5DC6">
        <w:rPr>
          <w:rFonts w:ascii="Arial" w:hAnsi="Arial" w:cs="Arial"/>
          <w:sz w:val="36"/>
          <w:szCs w:val="36"/>
        </w:rPr>
        <w:t>July 15</w:t>
      </w:r>
      <w:bookmarkStart w:id="0" w:name="_GoBack"/>
      <w:bookmarkEnd w:id="0"/>
      <w:r w:rsidR="00C45A75" w:rsidRPr="00C45993">
        <w:rPr>
          <w:rFonts w:ascii="Arial" w:hAnsi="Arial" w:cs="Arial"/>
          <w:sz w:val="36"/>
          <w:szCs w:val="36"/>
        </w:rPr>
        <w:t>, 2019</w:t>
      </w:r>
    </w:p>
    <w:p w:rsidR="00D034B6" w:rsidRPr="00C45993" w:rsidRDefault="00D034B6">
      <w:pPr>
        <w:jc w:val="center"/>
        <w:rPr>
          <w:rFonts w:ascii="Arial" w:hAnsi="Arial" w:cs="Arial"/>
          <w:sz w:val="22"/>
          <w:szCs w:val="22"/>
        </w:rPr>
      </w:pPr>
    </w:p>
    <w:p w:rsidR="000C2F6E" w:rsidRPr="00C45993" w:rsidRDefault="000C2F6E">
      <w:pPr>
        <w:widowControl/>
        <w:autoSpaceDE/>
        <w:autoSpaceDN/>
        <w:adjustRightInd/>
        <w:rPr>
          <w:rFonts w:ascii="Arial" w:hAnsi="Arial" w:cs="Arial"/>
          <w:b/>
          <w:bCs/>
          <w:sz w:val="38"/>
          <w:szCs w:val="38"/>
        </w:rPr>
      </w:pPr>
      <w:r w:rsidRPr="00C45993">
        <w:rPr>
          <w:rFonts w:ascii="Arial" w:hAnsi="Arial" w:cs="Arial"/>
          <w:b/>
          <w:bCs/>
          <w:sz w:val="38"/>
          <w:szCs w:val="38"/>
        </w:rPr>
        <w:br w:type="page"/>
      </w:r>
    </w:p>
    <w:p w:rsidR="00D034B6" w:rsidRPr="00C45993" w:rsidRDefault="00D034B6">
      <w:pPr>
        <w:jc w:val="center"/>
        <w:rPr>
          <w:rFonts w:ascii="Arial" w:hAnsi="Arial" w:cs="Arial"/>
          <w:b/>
          <w:bCs/>
          <w:sz w:val="38"/>
          <w:szCs w:val="38"/>
        </w:rPr>
      </w:pPr>
      <w:r w:rsidRPr="00C45993">
        <w:rPr>
          <w:rFonts w:ascii="Arial" w:hAnsi="Arial" w:cs="Arial"/>
          <w:b/>
          <w:bCs/>
          <w:sz w:val="38"/>
          <w:szCs w:val="38"/>
        </w:rPr>
        <w:lastRenderedPageBreak/>
        <w:t>CANYON-OWYHEE SCHOOL SERVICE AGENCY (COSSA)</w:t>
      </w:r>
    </w:p>
    <w:p w:rsidR="00D034B6" w:rsidRPr="00C45993" w:rsidRDefault="00D034B6">
      <w:pPr>
        <w:jc w:val="center"/>
        <w:rPr>
          <w:rFonts w:ascii="Arial" w:hAnsi="Arial" w:cs="Arial"/>
          <w:sz w:val="30"/>
          <w:szCs w:val="30"/>
        </w:rPr>
      </w:pPr>
      <w:r w:rsidRPr="00C45993">
        <w:rPr>
          <w:rFonts w:ascii="Arial" w:hAnsi="Arial" w:cs="Arial"/>
          <w:sz w:val="30"/>
          <w:szCs w:val="30"/>
        </w:rPr>
        <w:t>109 Penny Lane</w:t>
      </w:r>
    </w:p>
    <w:p w:rsidR="00D034B6" w:rsidRPr="00C45993" w:rsidRDefault="00D034B6">
      <w:pPr>
        <w:jc w:val="center"/>
        <w:rPr>
          <w:rFonts w:ascii="Arial" w:hAnsi="Arial" w:cs="Arial"/>
          <w:sz w:val="30"/>
          <w:szCs w:val="30"/>
        </w:rPr>
      </w:pPr>
      <w:r w:rsidRPr="00C45993">
        <w:rPr>
          <w:rFonts w:ascii="Arial" w:hAnsi="Arial" w:cs="Arial"/>
          <w:sz w:val="30"/>
          <w:szCs w:val="30"/>
        </w:rPr>
        <w:t>Wilder, ID 83676</w:t>
      </w:r>
    </w:p>
    <w:p w:rsidR="00D034B6" w:rsidRPr="00C45993" w:rsidRDefault="00D034B6">
      <w:pPr>
        <w:jc w:val="center"/>
        <w:rPr>
          <w:rFonts w:ascii="Arial" w:hAnsi="Arial" w:cs="Arial"/>
          <w:sz w:val="30"/>
          <w:szCs w:val="30"/>
        </w:rPr>
      </w:pPr>
      <w:r w:rsidRPr="00C45993">
        <w:rPr>
          <w:rFonts w:ascii="Arial" w:hAnsi="Arial" w:cs="Arial"/>
          <w:sz w:val="30"/>
          <w:szCs w:val="30"/>
        </w:rPr>
        <w:t>(208) 482-6074</w:t>
      </w:r>
    </w:p>
    <w:p w:rsidR="00D034B6" w:rsidRPr="00C45993" w:rsidRDefault="00D034B6">
      <w:pPr>
        <w:jc w:val="center"/>
        <w:rPr>
          <w:rFonts w:ascii="Arial" w:hAnsi="Arial" w:cs="Arial"/>
          <w:sz w:val="30"/>
          <w:szCs w:val="30"/>
        </w:rPr>
      </w:pPr>
      <w:r w:rsidRPr="00C45993">
        <w:rPr>
          <w:rFonts w:ascii="Arial" w:hAnsi="Arial" w:cs="Arial"/>
          <w:sz w:val="30"/>
          <w:szCs w:val="30"/>
        </w:rPr>
        <w:t>Fax (208) 482-7904</w:t>
      </w:r>
    </w:p>
    <w:p w:rsidR="00D034B6" w:rsidRPr="00C45993" w:rsidRDefault="00D034B6">
      <w:pPr>
        <w:jc w:val="center"/>
        <w:rPr>
          <w:rFonts w:ascii="Arial" w:hAnsi="Arial" w:cs="Arial"/>
          <w:sz w:val="30"/>
          <w:szCs w:val="30"/>
        </w:rPr>
      </w:pPr>
    </w:p>
    <w:p w:rsidR="00D034B6" w:rsidRPr="00C45993" w:rsidRDefault="00D034B6">
      <w:pPr>
        <w:jc w:val="center"/>
        <w:rPr>
          <w:rFonts w:ascii="Arial" w:hAnsi="Arial" w:cs="Arial"/>
          <w:sz w:val="30"/>
          <w:szCs w:val="30"/>
        </w:rPr>
      </w:pPr>
      <w:r w:rsidRPr="00C45993">
        <w:rPr>
          <w:rFonts w:ascii="Arial" w:hAnsi="Arial" w:cs="Arial"/>
          <w:b/>
          <w:bCs/>
          <w:sz w:val="34"/>
          <w:szCs w:val="34"/>
        </w:rPr>
        <w:t>ADMINISTRATION</w:t>
      </w:r>
    </w:p>
    <w:p w:rsidR="00D034B6" w:rsidRPr="00C45993" w:rsidRDefault="00C24EAB">
      <w:pPr>
        <w:jc w:val="center"/>
        <w:rPr>
          <w:rFonts w:ascii="Arial" w:hAnsi="Arial" w:cs="Arial"/>
          <w:sz w:val="23"/>
          <w:szCs w:val="23"/>
        </w:rPr>
      </w:pPr>
      <w:r w:rsidRPr="00C45993">
        <w:rPr>
          <w:rFonts w:ascii="Arial" w:hAnsi="Arial" w:cs="Arial"/>
          <w:sz w:val="23"/>
          <w:szCs w:val="23"/>
        </w:rPr>
        <w:t>Harold A. Nevill, Ph.D.</w:t>
      </w:r>
    </w:p>
    <w:p w:rsidR="00D034B6" w:rsidRPr="00C45993" w:rsidRDefault="00C24EAB">
      <w:pPr>
        <w:jc w:val="center"/>
        <w:rPr>
          <w:rFonts w:ascii="Arial" w:hAnsi="Arial" w:cs="Arial"/>
          <w:sz w:val="23"/>
          <w:szCs w:val="23"/>
        </w:rPr>
      </w:pPr>
      <w:r w:rsidRPr="00C45993">
        <w:rPr>
          <w:rFonts w:ascii="Arial" w:hAnsi="Arial" w:cs="Arial"/>
          <w:sz w:val="23"/>
          <w:szCs w:val="23"/>
        </w:rPr>
        <w:t xml:space="preserve">Chief </w:t>
      </w:r>
      <w:r w:rsidR="00D034B6" w:rsidRPr="00C45993">
        <w:rPr>
          <w:rFonts w:ascii="Arial" w:hAnsi="Arial" w:cs="Arial"/>
          <w:sz w:val="23"/>
          <w:szCs w:val="23"/>
        </w:rPr>
        <w:t xml:space="preserve">Executive </w:t>
      </w:r>
      <w:r w:rsidRPr="00C45993">
        <w:rPr>
          <w:rFonts w:ascii="Arial" w:hAnsi="Arial" w:cs="Arial"/>
          <w:sz w:val="23"/>
          <w:szCs w:val="23"/>
        </w:rPr>
        <w:t>Officer</w:t>
      </w:r>
    </w:p>
    <w:p w:rsidR="000100C3" w:rsidRPr="00C45993" w:rsidRDefault="000100C3">
      <w:pPr>
        <w:jc w:val="center"/>
        <w:rPr>
          <w:rFonts w:ascii="Arial" w:hAnsi="Arial" w:cs="Arial"/>
          <w:sz w:val="23"/>
          <w:szCs w:val="23"/>
        </w:rPr>
      </w:pPr>
    </w:p>
    <w:p w:rsidR="00D034B6" w:rsidRPr="00C45993" w:rsidRDefault="00D034B6">
      <w:pPr>
        <w:jc w:val="center"/>
        <w:rPr>
          <w:rFonts w:ascii="Arial" w:hAnsi="Arial" w:cs="Arial"/>
          <w:sz w:val="23"/>
          <w:szCs w:val="23"/>
        </w:rPr>
      </w:pPr>
    </w:p>
    <w:p w:rsidR="006565B8" w:rsidRPr="00C45993" w:rsidRDefault="00C45993">
      <w:pPr>
        <w:jc w:val="center"/>
        <w:rPr>
          <w:rFonts w:ascii="Arial" w:hAnsi="Arial" w:cs="Arial"/>
          <w:sz w:val="23"/>
          <w:szCs w:val="23"/>
        </w:rPr>
      </w:pPr>
      <w:r w:rsidRPr="00C45993">
        <w:rPr>
          <w:rFonts w:ascii="Arial" w:hAnsi="Arial" w:cs="Arial"/>
          <w:sz w:val="23"/>
          <w:szCs w:val="23"/>
        </w:rPr>
        <w:t>Loretta Hayslip</w:t>
      </w:r>
    </w:p>
    <w:p w:rsidR="00D034B6" w:rsidRPr="00C45993" w:rsidRDefault="00D034B6">
      <w:pPr>
        <w:jc w:val="center"/>
        <w:rPr>
          <w:rFonts w:ascii="Arial" w:hAnsi="Arial" w:cs="Arial"/>
          <w:sz w:val="23"/>
          <w:szCs w:val="23"/>
        </w:rPr>
      </w:pPr>
      <w:r w:rsidRPr="00C45993">
        <w:rPr>
          <w:rFonts w:ascii="Arial" w:hAnsi="Arial" w:cs="Arial"/>
          <w:sz w:val="23"/>
          <w:szCs w:val="23"/>
        </w:rPr>
        <w:t>Special Education Director</w:t>
      </w:r>
    </w:p>
    <w:p w:rsidR="00D034B6" w:rsidRPr="00C45993" w:rsidRDefault="00D034B6">
      <w:pPr>
        <w:jc w:val="center"/>
        <w:rPr>
          <w:rFonts w:ascii="Arial" w:hAnsi="Arial" w:cs="Arial"/>
          <w:sz w:val="23"/>
          <w:szCs w:val="23"/>
        </w:rPr>
      </w:pPr>
      <w:r w:rsidRPr="00C45993">
        <w:rPr>
          <w:rFonts w:ascii="Arial" w:hAnsi="Arial" w:cs="Arial"/>
          <w:sz w:val="23"/>
          <w:szCs w:val="23"/>
        </w:rPr>
        <w:t>Gifted/Talented Programs Director</w:t>
      </w:r>
    </w:p>
    <w:p w:rsidR="00D034B6" w:rsidRPr="00C45993" w:rsidRDefault="0074268D">
      <w:pPr>
        <w:jc w:val="center"/>
        <w:rPr>
          <w:rFonts w:ascii="Arial" w:hAnsi="Arial" w:cs="Arial"/>
          <w:sz w:val="23"/>
          <w:szCs w:val="23"/>
        </w:rPr>
      </w:pPr>
      <w:r w:rsidRPr="00C45993">
        <w:rPr>
          <w:rFonts w:ascii="Arial" w:hAnsi="Arial" w:cs="Arial"/>
          <w:sz w:val="23"/>
          <w:szCs w:val="23"/>
        </w:rPr>
        <w:t>Title IX</w:t>
      </w:r>
      <w:r w:rsidR="00B2548E" w:rsidRPr="00C45993">
        <w:rPr>
          <w:rFonts w:ascii="Arial" w:hAnsi="Arial" w:cs="Arial"/>
          <w:sz w:val="23"/>
          <w:szCs w:val="23"/>
        </w:rPr>
        <w:t xml:space="preserve"> Compliance Coordinator</w:t>
      </w:r>
    </w:p>
    <w:p w:rsidR="00634ED4" w:rsidRPr="00C45993" w:rsidRDefault="00634ED4">
      <w:pPr>
        <w:jc w:val="center"/>
        <w:rPr>
          <w:rFonts w:ascii="Arial" w:hAnsi="Arial" w:cs="Arial"/>
          <w:sz w:val="23"/>
          <w:szCs w:val="23"/>
        </w:rPr>
      </w:pPr>
      <w:r w:rsidRPr="00C45993">
        <w:rPr>
          <w:rFonts w:ascii="Arial" w:hAnsi="Arial" w:cs="Arial"/>
          <w:sz w:val="23"/>
          <w:szCs w:val="23"/>
        </w:rPr>
        <w:t xml:space="preserve">CRTEC </w:t>
      </w:r>
      <w:r w:rsidR="00DA7A37" w:rsidRPr="00C45993">
        <w:rPr>
          <w:rFonts w:ascii="Arial" w:hAnsi="Arial" w:cs="Arial"/>
          <w:sz w:val="23"/>
          <w:szCs w:val="23"/>
        </w:rPr>
        <w:t xml:space="preserve">Campus </w:t>
      </w:r>
      <w:r w:rsidRPr="00C45993">
        <w:rPr>
          <w:rFonts w:ascii="Arial" w:hAnsi="Arial" w:cs="Arial"/>
          <w:sz w:val="23"/>
          <w:szCs w:val="23"/>
        </w:rPr>
        <w:t>Assistant Director</w:t>
      </w:r>
    </w:p>
    <w:p w:rsidR="00203813" w:rsidRPr="00C45993" w:rsidRDefault="00203813">
      <w:pPr>
        <w:jc w:val="center"/>
        <w:rPr>
          <w:rFonts w:ascii="Arial" w:hAnsi="Arial" w:cs="Arial"/>
          <w:sz w:val="23"/>
          <w:szCs w:val="23"/>
        </w:rPr>
      </w:pPr>
      <w:r w:rsidRPr="00C45993">
        <w:rPr>
          <w:rFonts w:ascii="Arial" w:hAnsi="Arial" w:cs="Arial"/>
          <w:sz w:val="23"/>
          <w:szCs w:val="23"/>
        </w:rPr>
        <w:t>504 Compliance Officer</w:t>
      </w:r>
    </w:p>
    <w:p w:rsidR="00B2548E" w:rsidRPr="00C45993" w:rsidRDefault="00B2548E">
      <w:pPr>
        <w:jc w:val="center"/>
        <w:rPr>
          <w:rFonts w:ascii="Arial" w:hAnsi="Arial" w:cs="Arial"/>
          <w:sz w:val="23"/>
          <w:szCs w:val="23"/>
        </w:rPr>
      </w:pPr>
    </w:p>
    <w:p w:rsidR="004A02C2" w:rsidRPr="00C45993" w:rsidRDefault="00C45993" w:rsidP="004A02C2">
      <w:pPr>
        <w:jc w:val="center"/>
        <w:rPr>
          <w:rFonts w:ascii="Arial" w:hAnsi="Arial" w:cs="Arial"/>
          <w:sz w:val="23"/>
          <w:szCs w:val="23"/>
        </w:rPr>
      </w:pPr>
      <w:r w:rsidRPr="00C45993">
        <w:rPr>
          <w:rFonts w:ascii="Arial" w:hAnsi="Arial" w:cs="Arial"/>
          <w:sz w:val="23"/>
          <w:szCs w:val="23"/>
        </w:rPr>
        <w:t>TBD</w:t>
      </w:r>
    </w:p>
    <w:p w:rsidR="004A02C2" w:rsidRPr="00C45993" w:rsidRDefault="004A02C2" w:rsidP="004A02C2">
      <w:pPr>
        <w:jc w:val="center"/>
        <w:rPr>
          <w:rFonts w:ascii="Arial" w:hAnsi="Arial" w:cs="Arial"/>
          <w:sz w:val="23"/>
          <w:szCs w:val="23"/>
        </w:rPr>
      </w:pPr>
      <w:r w:rsidRPr="00C45993">
        <w:rPr>
          <w:rFonts w:ascii="Arial" w:hAnsi="Arial" w:cs="Arial"/>
          <w:sz w:val="23"/>
          <w:szCs w:val="23"/>
        </w:rPr>
        <w:t>Short Term Training Coordinator</w:t>
      </w:r>
    </w:p>
    <w:p w:rsidR="004A02C2" w:rsidRPr="00C45993" w:rsidRDefault="004A02C2">
      <w:pPr>
        <w:jc w:val="center"/>
        <w:rPr>
          <w:rFonts w:ascii="Arial" w:hAnsi="Arial" w:cs="Arial"/>
          <w:sz w:val="23"/>
          <w:szCs w:val="23"/>
        </w:rPr>
      </w:pPr>
    </w:p>
    <w:p w:rsidR="00D034B6" w:rsidRPr="00C45993" w:rsidRDefault="00D034B6">
      <w:pPr>
        <w:jc w:val="center"/>
        <w:rPr>
          <w:rFonts w:ascii="Arial" w:hAnsi="Arial" w:cs="Arial"/>
          <w:sz w:val="23"/>
          <w:szCs w:val="23"/>
        </w:rPr>
      </w:pPr>
      <w:r w:rsidRPr="00C45993">
        <w:rPr>
          <w:rFonts w:ascii="Arial" w:hAnsi="Arial" w:cs="Arial"/>
          <w:sz w:val="23"/>
          <w:szCs w:val="23"/>
        </w:rPr>
        <w:t>DawnitaTincher</w:t>
      </w:r>
    </w:p>
    <w:p w:rsidR="00FE5F1C" w:rsidRPr="00C45993" w:rsidRDefault="00FE5F1C">
      <w:pPr>
        <w:jc w:val="center"/>
        <w:rPr>
          <w:rFonts w:ascii="Arial" w:hAnsi="Arial" w:cs="Arial"/>
          <w:sz w:val="23"/>
          <w:szCs w:val="23"/>
        </w:rPr>
      </w:pPr>
      <w:r w:rsidRPr="00C45993">
        <w:rPr>
          <w:rFonts w:ascii="Arial" w:hAnsi="Arial" w:cs="Arial"/>
          <w:sz w:val="23"/>
          <w:szCs w:val="23"/>
        </w:rPr>
        <w:t>Business Manager</w:t>
      </w:r>
    </w:p>
    <w:p w:rsidR="00D034B6" w:rsidRPr="00C45993" w:rsidRDefault="00D034B6">
      <w:pPr>
        <w:jc w:val="center"/>
        <w:rPr>
          <w:rFonts w:ascii="Arial" w:hAnsi="Arial" w:cs="Arial"/>
          <w:sz w:val="23"/>
          <w:szCs w:val="23"/>
        </w:rPr>
      </w:pPr>
      <w:r w:rsidRPr="00C45993">
        <w:rPr>
          <w:rFonts w:ascii="Arial" w:hAnsi="Arial" w:cs="Arial"/>
          <w:sz w:val="23"/>
          <w:szCs w:val="23"/>
        </w:rPr>
        <w:t>Clerk</w:t>
      </w:r>
      <w:r w:rsidR="00FE5F1C" w:rsidRPr="00C45993">
        <w:rPr>
          <w:rFonts w:ascii="Arial" w:hAnsi="Arial" w:cs="Arial"/>
          <w:sz w:val="23"/>
          <w:szCs w:val="23"/>
        </w:rPr>
        <w:t xml:space="preserve"> of the Board of Trustees</w:t>
      </w:r>
    </w:p>
    <w:p w:rsidR="00D034B6" w:rsidRPr="00C45993" w:rsidRDefault="00D034B6">
      <w:pPr>
        <w:jc w:val="center"/>
        <w:rPr>
          <w:rFonts w:ascii="Arial" w:hAnsi="Arial" w:cs="Arial"/>
          <w:sz w:val="23"/>
          <w:szCs w:val="23"/>
        </w:rPr>
      </w:pPr>
    </w:p>
    <w:p w:rsidR="00D034B6" w:rsidRPr="00C45993" w:rsidRDefault="00D87D00">
      <w:pPr>
        <w:jc w:val="center"/>
        <w:rPr>
          <w:rFonts w:ascii="Arial" w:hAnsi="Arial" w:cs="Arial"/>
          <w:sz w:val="23"/>
          <w:szCs w:val="23"/>
        </w:rPr>
      </w:pPr>
      <w:r w:rsidRPr="00C45993">
        <w:rPr>
          <w:rFonts w:ascii="Arial" w:hAnsi="Arial" w:cs="Arial"/>
          <w:sz w:val="23"/>
          <w:szCs w:val="23"/>
        </w:rPr>
        <w:t>Mandy</w:t>
      </w:r>
      <w:r w:rsidR="00D034B6" w:rsidRPr="00C45993">
        <w:rPr>
          <w:rFonts w:ascii="Arial" w:hAnsi="Arial" w:cs="Arial"/>
          <w:sz w:val="23"/>
          <w:szCs w:val="23"/>
        </w:rPr>
        <w:t xml:space="preserve"> Pascale</w:t>
      </w:r>
    </w:p>
    <w:p w:rsidR="00D034B6" w:rsidRPr="00C45993" w:rsidRDefault="00D034B6">
      <w:pPr>
        <w:jc w:val="center"/>
        <w:rPr>
          <w:rFonts w:ascii="Arial" w:hAnsi="Arial" w:cs="Arial"/>
          <w:sz w:val="23"/>
          <w:szCs w:val="23"/>
        </w:rPr>
      </w:pPr>
      <w:r w:rsidRPr="00C45993">
        <w:rPr>
          <w:rFonts w:ascii="Arial" w:hAnsi="Arial" w:cs="Arial"/>
          <w:sz w:val="23"/>
          <w:szCs w:val="23"/>
        </w:rPr>
        <w:t>Secretary, Special Services</w:t>
      </w:r>
      <w:r w:rsidR="00B2548E" w:rsidRPr="00C45993">
        <w:rPr>
          <w:rFonts w:ascii="Arial" w:hAnsi="Arial" w:cs="Arial"/>
          <w:sz w:val="23"/>
          <w:szCs w:val="23"/>
        </w:rPr>
        <w:t>; Accounts Payable Clerk</w:t>
      </w:r>
    </w:p>
    <w:p w:rsidR="00D034B6" w:rsidRPr="00C45993" w:rsidRDefault="00D034B6">
      <w:pPr>
        <w:jc w:val="center"/>
        <w:rPr>
          <w:rFonts w:ascii="Arial" w:hAnsi="Arial" w:cs="Arial"/>
          <w:sz w:val="23"/>
          <w:szCs w:val="23"/>
        </w:rPr>
      </w:pPr>
    </w:p>
    <w:p w:rsidR="00D034B6" w:rsidRPr="00C45993" w:rsidRDefault="00D034B6">
      <w:pPr>
        <w:jc w:val="center"/>
        <w:rPr>
          <w:rFonts w:ascii="Arial" w:hAnsi="Arial" w:cs="Arial"/>
          <w:sz w:val="23"/>
          <w:szCs w:val="23"/>
        </w:rPr>
      </w:pPr>
      <w:r w:rsidRPr="00C45993">
        <w:rPr>
          <w:rFonts w:ascii="Arial" w:hAnsi="Arial" w:cs="Arial"/>
          <w:sz w:val="23"/>
          <w:szCs w:val="23"/>
        </w:rPr>
        <w:t>Janie Willden</w:t>
      </w:r>
    </w:p>
    <w:p w:rsidR="00D034B6" w:rsidRPr="00C45993" w:rsidRDefault="00D87D00">
      <w:pPr>
        <w:jc w:val="center"/>
        <w:rPr>
          <w:rFonts w:ascii="Arial" w:hAnsi="Arial" w:cs="Arial"/>
          <w:sz w:val="23"/>
          <w:szCs w:val="23"/>
        </w:rPr>
      </w:pPr>
      <w:r w:rsidRPr="00C45993">
        <w:rPr>
          <w:rFonts w:ascii="Arial" w:hAnsi="Arial" w:cs="Arial"/>
          <w:sz w:val="23"/>
          <w:szCs w:val="23"/>
        </w:rPr>
        <w:t>Student Registrar/Student Records</w:t>
      </w:r>
      <w:r w:rsidR="00D034B6" w:rsidRPr="00C45993">
        <w:rPr>
          <w:rFonts w:ascii="Arial" w:hAnsi="Arial" w:cs="Arial"/>
          <w:sz w:val="23"/>
          <w:szCs w:val="23"/>
        </w:rPr>
        <w:t>, COSSA Academy</w:t>
      </w:r>
      <w:r w:rsidR="009B413D" w:rsidRPr="00C45993">
        <w:rPr>
          <w:rFonts w:ascii="Arial" w:hAnsi="Arial" w:cs="Arial"/>
          <w:sz w:val="23"/>
          <w:szCs w:val="23"/>
        </w:rPr>
        <w:br/>
      </w:r>
    </w:p>
    <w:p w:rsidR="004A02C2" w:rsidRPr="00C45993" w:rsidRDefault="009B413D">
      <w:pPr>
        <w:jc w:val="center"/>
        <w:rPr>
          <w:rFonts w:ascii="Arial" w:hAnsi="Arial" w:cs="Arial"/>
          <w:sz w:val="23"/>
          <w:szCs w:val="23"/>
        </w:rPr>
      </w:pPr>
      <w:r w:rsidRPr="00C45993">
        <w:rPr>
          <w:rFonts w:ascii="Arial" w:hAnsi="Arial" w:cs="Arial"/>
          <w:sz w:val="23"/>
          <w:szCs w:val="23"/>
        </w:rPr>
        <w:t>Jeb Bechtel</w:t>
      </w:r>
    </w:p>
    <w:p w:rsidR="009B413D" w:rsidRPr="00C45993" w:rsidRDefault="009B413D">
      <w:pPr>
        <w:jc w:val="center"/>
        <w:rPr>
          <w:rFonts w:ascii="Arial" w:hAnsi="Arial" w:cs="Arial"/>
          <w:sz w:val="23"/>
          <w:szCs w:val="23"/>
        </w:rPr>
      </w:pPr>
      <w:r w:rsidRPr="00C45993">
        <w:rPr>
          <w:rFonts w:ascii="Arial" w:hAnsi="Arial" w:cs="Arial"/>
          <w:sz w:val="23"/>
          <w:szCs w:val="23"/>
        </w:rPr>
        <w:t>Maintenance Department Head; COSSA Safety Officer</w:t>
      </w:r>
    </w:p>
    <w:p w:rsidR="009B413D" w:rsidRPr="00C45993" w:rsidRDefault="009B413D">
      <w:pPr>
        <w:jc w:val="center"/>
        <w:rPr>
          <w:rFonts w:ascii="Arial" w:hAnsi="Arial" w:cs="Arial"/>
          <w:sz w:val="23"/>
          <w:szCs w:val="23"/>
        </w:rPr>
      </w:pPr>
    </w:p>
    <w:p w:rsidR="009B413D" w:rsidRPr="00C45993" w:rsidRDefault="00C45993">
      <w:pPr>
        <w:jc w:val="center"/>
        <w:rPr>
          <w:rFonts w:ascii="Arial" w:hAnsi="Arial" w:cs="Arial"/>
          <w:sz w:val="23"/>
          <w:szCs w:val="23"/>
        </w:rPr>
      </w:pPr>
      <w:r w:rsidRPr="00C45993">
        <w:rPr>
          <w:rFonts w:ascii="Arial" w:hAnsi="Arial" w:cs="Arial"/>
          <w:sz w:val="23"/>
          <w:szCs w:val="23"/>
        </w:rPr>
        <w:t>April McPherson</w:t>
      </w:r>
    </w:p>
    <w:p w:rsidR="009B413D" w:rsidRPr="00C45993" w:rsidRDefault="009B413D">
      <w:pPr>
        <w:jc w:val="center"/>
        <w:rPr>
          <w:rFonts w:ascii="Arial" w:hAnsi="Arial" w:cs="Arial"/>
          <w:sz w:val="23"/>
          <w:szCs w:val="23"/>
        </w:rPr>
      </w:pPr>
      <w:r w:rsidRPr="00C45993">
        <w:rPr>
          <w:rFonts w:ascii="Arial" w:hAnsi="Arial" w:cs="Arial"/>
          <w:sz w:val="23"/>
          <w:szCs w:val="23"/>
        </w:rPr>
        <w:t>Food Service Coordinator</w:t>
      </w:r>
    </w:p>
    <w:p w:rsidR="009B413D" w:rsidRPr="00C45993" w:rsidRDefault="009B413D">
      <w:pPr>
        <w:jc w:val="center"/>
        <w:rPr>
          <w:rFonts w:ascii="Arial" w:hAnsi="Arial" w:cs="Arial"/>
          <w:sz w:val="28"/>
          <w:szCs w:val="28"/>
        </w:rPr>
      </w:pPr>
    </w:p>
    <w:p w:rsidR="00D034B6" w:rsidRPr="00C45993" w:rsidRDefault="00D034B6" w:rsidP="00FE5F1C">
      <w:pPr>
        <w:rPr>
          <w:rFonts w:ascii="Arial" w:hAnsi="Arial" w:cs="Arial"/>
          <w:sz w:val="30"/>
          <w:szCs w:val="30"/>
        </w:rPr>
      </w:pPr>
      <w:r w:rsidRPr="00C45993">
        <w:rPr>
          <w:rFonts w:ascii="Arial" w:hAnsi="Arial" w:cs="Arial"/>
          <w:b/>
          <w:bCs/>
        </w:rPr>
        <w:t>COSSA does not discriminate or deny services on the basis of age, race, relig</w:t>
      </w:r>
      <w:r w:rsidR="00C81249" w:rsidRPr="00C45993">
        <w:rPr>
          <w:rFonts w:ascii="Arial" w:hAnsi="Arial" w:cs="Arial"/>
          <w:b/>
          <w:bCs/>
        </w:rPr>
        <w:t>ion, color, national origin, gender</w:t>
      </w:r>
      <w:r w:rsidRPr="00C45993">
        <w:rPr>
          <w:rFonts w:ascii="Arial" w:hAnsi="Arial" w:cs="Arial"/>
          <w:b/>
          <w:bCs/>
        </w:rPr>
        <w:t xml:space="preserve">, </w:t>
      </w:r>
      <w:r w:rsidR="00C81249" w:rsidRPr="00C45993">
        <w:rPr>
          <w:rFonts w:ascii="Arial" w:hAnsi="Arial" w:cs="Arial"/>
          <w:b/>
          <w:bCs/>
        </w:rPr>
        <w:t xml:space="preserve">sexual orientation, </w:t>
      </w:r>
      <w:r w:rsidRPr="00C45993">
        <w:rPr>
          <w:rFonts w:ascii="Arial" w:hAnsi="Arial" w:cs="Arial"/>
          <w:b/>
          <w:bCs/>
        </w:rPr>
        <w:t>and/or disability.  Appropriate consideration shall be given to veterans in accordance with applicable state and federal laws and regulations.</w:t>
      </w:r>
    </w:p>
    <w:p w:rsidR="00D034B6" w:rsidRPr="00C45993" w:rsidRDefault="00C24EAB" w:rsidP="00634ED4">
      <w:pPr>
        <w:widowControl/>
        <w:autoSpaceDE/>
        <w:autoSpaceDN/>
        <w:adjustRightInd/>
        <w:jc w:val="center"/>
        <w:rPr>
          <w:rFonts w:ascii="Arial" w:hAnsi="Arial" w:cs="Arial"/>
          <w:b/>
          <w:bCs/>
          <w:smallCaps/>
          <w:sz w:val="18"/>
          <w:szCs w:val="18"/>
        </w:rPr>
      </w:pPr>
      <w:r w:rsidRPr="00C45993">
        <w:rPr>
          <w:rFonts w:ascii="Arial" w:hAnsi="Arial" w:cs="Arial"/>
          <w:b/>
          <w:bCs/>
          <w:smallCaps/>
          <w:sz w:val="44"/>
          <w:szCs w:val="44"/>
        </w:rPr>
        <w:br w:type="page"/>
      </w:r>
      <w:r w:rsidR="00D034B6" w:rsidRPr="00C45993">
        <w:rPr>
          <w:rFonts w:ascii="Arial" w:hAnsi="Arial" w:cs="Arial"/>
          <w:b/>
          <w:bCs/>
          <w:smallCaps/>
          <w:sz w:val="44"/>
          <w:szCs w:val="44"/>
        </w:rPr>
        <w:lastRenderedPageBreak/>
        <w:t>Canyon-Owyhee School Service Agency (COSSA)</w:t>
      </w:r>
    </w:p>
    <w:p w:rsidR="003D4DBB" w:rsidRPr="00C45993" w:rsidRDefault="003D4DBB">
      <w:pPr>
        <w:jc w:val="center"/>
        <w:rPr>
          <w:rFonts w:ascii="Arial" w:hAnsi="Arial" w:cs="Arial"/>
          <w:b/>
          <w:bCs/>
          <w:smallCaps/>
          <w:sz w:val="30"/>
          <w:szCs w:val="30"/>
        </w:rPr>
      </w:pPr>
    </w:p>
    <w:p w:rsidR="00D034B6" w:rsidRPr="00C45993" w:rsidRDefault="00D034B6">
      <w:pPr>
        <w:jc w:val="center"/>
        <w:rPr>
          <w:rFonts w:ascii="Arial" w:hAnsi="Arial" w:cs="Arial"/>
          <w:b/>
          <w:bCs/>
          <w:sz w:val="30"/>
          <w:szCs w:val="30"/>
        </w:rPr>
      </w:pPr>
      <w:r w:rsidRPr="00C45993">
        <w:rPr>
          <w:rFonts w:ascii="Arial" w:hAnsi="Arial" w:cs="Arial"/>
          <w:b/>
          <w:bCs/>
          <w:smallCaps/>
          <w:sz w:val="44"/>
          <w:szCs w:val="44"/>
        </w:rPr>
        <w:t xml:space="preserve"> Personnel Handbook              </w:t>
      </w:r>
    </w:p>
    <w:p w:rsidR="003D4DBB" w:rsidRPr="00C45993" w:rsidRDefault="003D4DBB">
      <w:pPr>
        <w:jc w:val="center"/>
        <w:rPr>
          <w:rFonts w:ascii="Arial" w:hAnsi="Arial" w:cs="Arial"/>
          <w:b/>
          <w:bCs/>
          <w:sz w:val="30"/>
          <w:szCs w:val="30"/>
        </w:rPr>
      </w:pPr>
    </w:p>
    <w:p w:rsidR="00D034B6" w:rsidRPr="00C45993" w:rsidRDefault="00D034B6">
      <w:pPr>
        <w:jc w:val="center"/>
        <w:rPr>
          <w:rFonts w:ascii="Arial" w:hAnsi="Arial" w:cs="Arial"/>
          <w:b/>
          <w:bCs/>
        </w:rPr>
      </w:pPr>
      <w:r w:rsidRPr="00C45993">
        <w:rPr>
          <w:rFonts w:ascii="Arial" w:hAnsi="Arial" w:cs="Arial"/>
          <w:b/>
          <w:bCs/>
          <w:sz w:val="30"/>
          <w:szCs w:val="30"/>
        </w:rPr>
        <w:t>Acknowledgment</w:t>
      </w:r>
    </w:p>
    <w:p w:rsidR="00D034B6" w:rsidRPr="00C45993" w:rsidRDefault="00D034B6">
      <w:pPr>
        <w:jc w:val="center"/>
        <w:rPr>
          <w:rFonts w:ascii="Arial" w:hAnsi="Arial" w:cs="Arial"/>
          <w:b/>
          <w:bCs/>
        </w:rPr>
      </w:pPr>
    </w:p>
    <w:p w:rsidR="00D034B6" w:rsidRPr="00C45993" w:rsidRDefault="00D034B6">
      <w:pPr>
        <w:jc w:val="center"/>
        <w:rPr>
          <w:rFonts w:ascii="Arial" w:hAnsi="Arial" w:cs="Arial"/>
          <w:b/>
          <w:bCs/>
        </w:rPr>
      </w:pPr>
    </w:p>
    <w:p w:rsidR="00D034B6" w:rsidRPr="00C45993" w:rsidRDefault="00D034B6">
      <w:pPr>
        <w:jc w:val="center"/>
        <w:rPr>
          <w:rFonts w:ascii="Arial" w:hAnsi="Arial" w:cs="Arial"/>
          <w:b/>
          <w:bCs/>
        </w:rPr>
      </w:pPr>
      <w:r w:rsidRPr="00C45993">
        <w:rPr>
          <w:rFonts w:ascii="Arial" w:hAnsi="Arial" w:cs="Arial"/>
          <w:b/>
          <w:bCs/>
        </w:rPr>
        <w:t>School Year: __________________</w:t>
      </w:r>
    </w:p>
    <w:p w:rsidR="00D034B6" w:rsidRPr="00C45993" w:rsidRDefault="00D034B6">
      <w:pPr>
        <w:jc w:val="center"/>
        <w:rPr>
          <w:rFonts w:ascii="Arial" w:hAnsi="Arial" w:cs="Arial"/>
          <w:b/>
          <w:bCs/>
        </w:rPr>
      </w:pPr>
    </w:p>
    <w:p w:rsidR="00D034B6" w:rsidRPr="00C45993" w:rsidRDefault="00D034B6">
      <w:pPr>
        <w:rPr>
          <w:rFonts w:ascii="Arial" w:hAnsi="Arial" w:cs="Arial"/>
        </w:rPr>
      </w:pPr>
      <w:r w:rsidRPr="00C45993">
        <w:rPr>
          <w:rFonts w:ascii="Arial" w:hAnsi="Arial" w:cs="Arial"/>
        </w:rPr>
        <w:t>I hereby acknowledge receipt of the COSSA Personnel Manual</w:t>
      </w:r>
      <w:r w:rsidR="00694660" w:rsidRPr="00C45993">
        <w:rPr>
          <w:rFonts w:ascii="Arial" w:hAnsi="Arial" w:cs="Arial"/>
        </w:rPr>
        <w:t xml:space="preserve"> (a copy of the Personnel Handbook is posted on the COSSA website for all employee and stakeholder review)</w:t>
      </w:r>
      <w:r w:rsidRPr="00C45993">
        <w:rPr>
          <w:rFonts w:ascii="Arial" w:hAnsi="Arial" w:cs="Arial"/>
        </w:rPr>
        <w:t>. I realize that the manual contains agency policies and procedures, but is not intended to be a complete and exhaustive explanation of the same.  I also understand that said policies and procedures are subject to change; that I am to familiarize myself with its contents; and that I am to abide by the policies and procedures stated herein and of the agency. Complete COSSA Policies are available for review at the COSSA Administrative Office</w:t>
      </w:r>
      <w:r w:rsidR="00694660" w:rsidRPr="00C45993">
        <w:rPr>
          <w:rFonts w:ascii="Arial" w:hAnsi="Arial" w:cs="Arial"/>
        </w:rPr>
        <w:t xml:space="preserve"> and are additionally posted on the COSSA website</w:t>
      </w:r>
      <w:r w:rsidRPr="00C45993">
        <w:rPr>
          <w:rFonts w:ascii="Arial" w:hAnsi="Arial" w:cs="Arial"/>
        </w:rPr>
        <w:t xml:space="preserve">.  </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 xml:space="preserve">I further understand and agree that this manual does not constitute a contract of employment. </w:t>
      </w:r>
    </w:p>
    <w:p w:rsidR="00D034B6" w:rsidRPr="00C45993" w:rsidRDefault="00D034B6">
      <w:pPr>
        <w:rPr>
          <w:rFonts w:ascii="Arial" w:hAnsi="Arial" w:cs="Arial"/>
        </w:rPr>
      </w:pPr>
    </w:p>
    <w:p w:rsidR="00D034B6" w:rsidRPr="00C45993" w:rsidRDefault="00D034B6">
      <w:pPr>
        <w:rPr>
          <w:rFonts w:ascii="Arial" w:hAnsi="Arial" w:cs="Arial"/>
        </w:rPr>
      </w:pPr>
    </w:p>
    <w:p w:rsidR="00694660" w:rsidRPr="00C45993" w:rsidRDefault="00694660">
      <w:pPr>
        <w:rPr>
          <w:rFonts w:ascii="Arial" w:hAnsi="Arial" w:cs="Arial"/>
        </w:rPr>
      </w:pPr>
    </w:p>
    <w:p w:rsidR="005D31CB" w:rsidRPr="00C45993" w:rsidRDefault="00D034B6" w:rsidP="005D31CB">
      <w:pPr>
        <w:tabs>
          <w:tab w:val="left" w:pos="-1440"/>
        </w:tabs>
        <w:ind w:left="7200" w:hanging="7200"/>
        <w:rPr>
          <w:rFonts w:ascii="Arial" w:hAnsi="Arial" w:cs="Arial"/>
        </w:rPr>
      </w:pPr>
      <w:r w:rsidRPr="00C45993">
        <w:rPr>
          <w:rFonts w:ascii="Arial" w:hAnsi="Arial" w:cs="Arial"/>
        </w:rPr>
        <w:t>________________________________________</w:t>
      </w:r>
      <w:r w:rsidR="005D31CB" w:rsidRPr="00C45993">
        <w:rPr>
          <w:rFonts w:ascii="Arial" w:hAnsi="Arial" w:cs="Arial"/>
        </w:rPr>
        <w:t>__</w:t>
      </w:r>
      <w:r w:rsidR="00B2548E" w:rsidRPr="00C45993">
        <w:rPr>
          <w:rFonts w:ascii="Arial" w:hAnsi="Arial" w:cs="Arial"/>
        </w:rPr>
        <w:tab/>
      </w:r>
      <w:r w:rsidR="005D31CB" w:rsidRPr="00C45993">
        <w:rPr>
          <w:rFonts w:ascii="Arial" w:hAnsi="Arial" w:cs="Arial"/>
        </w:rPr>
        <w:t>_______________</w:t>
      </w:r>
      <w:r w:rsidRPr="00C45993">
        <w:rPr>
          <w:rFonts w:ascii="Arial" w:hAnsi="Arial" w:cs="Arial"/>
        </w:rPr>
        <w:tab/>
      </w:r>
    </w:p>
    <w:p w:rsidR="00D034B6" w:rsidRPr="00C45993" w:rsidRDefault="005D31CB" w:rsidP="005D31CB">
      <w:pPr>
        <w:tabs>
          <w:tab w:val="left" w:pos="-1440"/>
        </w:tabs>
        <w:ind w:left="7200" w:hanging="7200"/>
        <w:rPr>
          <w:rFonts w:ascii="Arial" w:hAnsi="Arial" w:cs="Arial"/>
        </w:rPr>
      </w:pPr>
      <w:r w:rsidRPr="00C45993">
        <w:rPr>
          <w:rFonts w:ascii="Arial" w:hAnsi="Arial" w:cs="Arial"/>
        </w:rPr>
        <w:t>Signature</w:t>
      </w:r>
      <w:r w:rsidR="00D034B6" w:rsidRPr="00C45993">
        <w:rPr>
          <w:rFonts w:ascii="Arial" w:hAnsi="Arial" w:cs="Arial"/>
        </w:rPr>
        <w:tab/>
      </w:r>
      <w:r w:rsidRPr="00C45993">
        <w:rPr>
          <w:rFonts w:ascii="Arial" w:hAnsi="Arial" w:cs="Arial"/>
        </w:rPr>
        <w:t>Date</w:t>
      </w:r>
      <w:r w:rsidR="00D034B6" w:rsidRPr="00C45993">
        <w:rPr>
          <w:rFonts w:ascii="Arial" w:hAnsi="Arial" w:cs="Arial"/>
        </w:rPr>
        <w:tab/>
      </w:r>
      <w:r w:rsidR="00D034B6" w:rsidRPr="00C45993">
        <w:rPr>
          <w:rFonts w:ascii="Arial" w:hAnsi="Arial" w:cs="Arial"/>
        </w:rPr>
        <w:tab/>
      </w:r>
      <w:r w:rsidR="00D034B6" w:rsidRPr="00C45993">
        <w:rPr>
          <w:rFonts w:ascii="Arial" w:hAnsi="Arial" w:cs="Arial"/>
        </w:rPr>
        <w:tab/>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Print Name:</w:t>
      </w:r>
      <w:r w:rsidR="00694660" w:rsidRPr="00C45993">
        <w:rPr>
          <w:rFonts w:ascii="Arial" w:hAnsi="Arial" w:cs="Arial"/>
        </w:rPr>
        <w:t xml:space="preserve"> </w:t>
      </w:r>
      <w:r w:rsidRPr="00C45993">
        <w:rPr>
          <w:rFonts w:ascii="Arial" w:hAnsi="Arial" w:cs="Arial"/>
        </w:rPr>
        <w:t>_____________________________________________</w:t>
      </w:r>
    </w:p>
    <w:p w:rsidR="00D034B6" w:rsidRPr="00C45993" w:rsidRDefault="00D034B6">
      <w:pPr>
        <w:rPr>
          <w:rFonts w:ascii="Arial" w:hAnsi="Arial" w:cs="Arial"/>
          <w:b/>
          <w:bCs/>
          <w:i/>
          <w:iCs/>
        </w:rPr>
      </w:pPr>
    </w:p>
    <w:p w:rsidR="00D034B6" w:rsidRPr="00C45993" w:rsidRDefault="00D034B6">
      <w:pPr>
        <w:rPr>
          <w:rFonts w:ascii="Arial" w:hAnsi="Arial" w:cs="Arial"/>
          <w:b/>
          <w:bCs/>
          <w:i/>
          <w:iCs/>
        </w:rPr>
      </w:pPr>
      <w:r w:rsidRPr="00C45993">
        <w:rPr>
          <w:rFonts w:ascii="Arial" w:hAnsi="Arial" w:cs="Arial"/>
          <w:b/>
          <w:bCs/>
          <w:i/>
          <w:iCs/>
        </w:rPr>
        <w:t>******************************************************************************</w:t>
      </w:r>
      <w:r w:rsidR="00BC570B" w:rsidRPr="00C45993">
        <w:rPr>
          <w:rFonts w:ascii="Arial" w:hAnsi="Arial" w:cs="Arial"/>
          <w:b/>
          <w:bCs/>
          <w:i/>
          <w:iCs/>
        </w:rPr>
        <w:t>**********************</w:t>
      </w:r>
    </w:p>
    <w:p w:rsidR="00D034B6" w:rsidRPr="00C45993" w:rsidRDefault="00D034B6">
      <w:pPr>
        <w:jc w:val="center"/>
        <w:rPr>
          <w:rFonts w:ascii="Arial" w:hAnsi="Arial" w:cs="Arial"/>
          <w:b/>
          <w:bCs/>
          <w:smallCaps/>
        </w:rPr>
      </w:pPr>
      <w:r w:rsidRPr="00C45993">
        <w:rPr>
          <w:rFonts w:ascii="Arial" w:hAnsi="Arial" w:cs="Arial"/>
          <w:b/>
          <w:bCs/>
          <w:smallCaps/>
          <w:sz w:val="44"/>
          <w:szCs w:val="44"/>
        </w:rPr>
        <w:t>Liability Insurance Verification</w:t>
      </w:r>
    </w:p>
    <w:p w:rsidR="00D034B6" w:rsidRPr="00C45993" w:rsidRDefault="00D034B6">
      <w:pPr>
        <w:rPr>
          <w:rFonts w:ascii="Arial" w:hAnsi="Arial" w:cs="Arial"/>
        </w:rPr>
      </w:pPr>
    </w:p>
    <w:p w:rsidR="00D034B6" w:rsidRPr="00C45993" w:rsidRDefault="00D034B6" w:rsidP="00FE5F1C">
      <w:pPr>
        <w:pStyle w:val="Level1"/>
        <w:tabs>
          <w:tab w:val="left" w:pos="-1440"/>
        </w:tabs>
        <w:ind w:left="0" w:firstLine="0"/>
        <w:rPr>
          <w:rFonts w:ascii="Arial" w:hAnsi="Arial" w:cs="Arial"/>
        </w:rPr>
      </w:pPr>
      <w:r w:rsidRPr="00C45993">
        <w:rPr>
          <w:rFonts w:ascii="Arial" w:hAnsi="Arial" w:cs="Arial"/>
        </w:rPr>
        <w:t>COSSA has provided information regarding professional liability insurance including name</w:t>
      </w:r>
      <w:r w:rsidR="005D31CB" w:rsidRPr="00C45993">
        <w:rPr>
          <w:rFonts w:ascii="Arial" w:hAnsi="Arial" w:cs="Arial"/>
        </w:rPr>
        <w:t>(s)</w:t>
      </w:r>
      <w:r w:rsidRPr="00C45993">
        <w:rPr>
          <w:rFonts w:ascii="Arial" w:hAnsi="Arial" w:cs="Arial"/>
        </w:rPr>
        <w:t xml:space="preserve"> of qualified providers, business mailing address, telephone number and website information.  </w:t>
      </w:r>
    </w:p>
    <w:p w:rsidR="00D034B6" w:rsidRPr="00C45993" w:rsidRDefault="00D034B6">
      <w:pPr>
        <w:ind w:firstLine="2160"/>
        <w:rPr>
          <w:rFonts w:ascii="Arial" w:hAnsi="Arial" w:cs="Arial"/>
        </w:rPr>
      </w:pPr>
    </w:p>
    <w:p w:rsidR="005D31CB" w:rsidRPr="00C45993" w:rsidRDefault="005D31CB" w:rsidP="005D31CB">
      <w:pPr>
        <w:tabs>
          <w:tab w:val="left" w:pos="-1440"/>
        </w:tabs>
        <w:ind w:left="7200" w:hanging="7200"/>
        <w:rPr>
          <w:rFonts w:ascii="Arial" w:hAnsi="Arial" w:cs="Arial"/>
        </w:rPr>
      </w:pPr>
      <w:r w:rsidRPr="00C45993">
        <w:rPr>
          <w:rFonts w:ascii="Arial" w:hAnsi="Arial" w:cs="Arial"/>
        </w:rPr>
        <w:t>_______________________________</w:t>
      </w:r>
      <w:r w:rsidRPr="00C45993">
        <w:rPr>
          <w:rFonts w:ascii="Arial" w:hAnsi="Arial" w:cs="Arial"/>
        </w:rPr>
        <w:tab/>
      </w:r>
      <w:r w:rsidR="00BC570B" w:rsidRPr="00C45993">
        <w:rPr>
          <w:rFonts w:ascii="Arial" w:hAnsi="Arial" w:cs="Arial"/>
        </w:rPr>
        <w:t>________________</w:t>
      </w:r>
      <w:r w:rsidRPr="00C45993">
        <w:rPr>
          <w:rFonts w:ascii="Arial" w:hAnsi="Arial" w:cs="Arial"/>
        </w:rPr>
        <w:tab/>
      </w:r>
    </w:p>
    <w:p w:rsidR="00D034B6" w:rsidRPr="00C45993" w:rsidRDefault="005D31CB" w:rsidP="005D31CB">
      <w:pPr>
        <w:rPr>
          <w:rFonts w:ascii="Arial" w:hAnsi="Arial" w:cs="Arial"/>
          <w:b/>
          <w:bCs/>
          <w:i/>
          <w:iCs/>
        </w:rPr>
      </w:pPr>
      <w:r w:rsidRPr="00C45993">
        <w:rPr>
          <w:rFonts w:ascii="Arial" w:hAnsi="Arial" w:cs="Arial"/>
        </w:rPr>
        <w:t>Signature</w:t>
      </w:r>
      <w:r w:rsidRPr="00C45993">
        <w:rPr>
          <w:rFonts w:ascii="Arial" w:hAnsi="Arial" w:cs="Arial"/>
        </w:rPr>
        <w:tab/>
      </w:r>
      <w:r w:rsidRPr="00C45993">
        <w:rPr>
          <w:rFonts w:ascii="Arial" w:hAnsi="Arial" w:cs="Arial"/>
        </w:rPr>
        <w:tab/>
      </w:r>
      <w:r w:rsidRPr="00C45993">
        <w:rPr>
          <w:rFonts w:ascii="Arial" w:hAnsi="Arial" w:cs="Arial"/>
        </w:rPr>
        <w:tab/>
      </w:r>
      <w:r w:rsidRPr="00C45993">
        <w:rPr>
          <w:rFonts w:ascii="Arial" w:hAnsi="Arial" w:cs="Arial"/>
        </w:rPr>
        <w:tab/>
      </w:r>
      <w:r w:rsidRPr="00C45993">
        <w:rPr>
          <w:rFonts w:ascii="Arial" w:hAnsi="Arial" w:cs="Arial"/>
        </w:rPr>
        <w:tab/>
      </w:r>
      <w:r w:rsidRPr="00C45993">
        <w:rPr>
          <w:rFonts w:ascii="Arial" w:hAnsi="Arial" w:cs="Arial"/>
        </w:rPr>
        <w:tab/>
      </w:r>
      <w:r w:rsidRPr="00C45993">
        <w:rPr>
          <w:rFonts w:ascii="Arial" w:hAnsi="Arial" w:cs="Arial"/>
        </w:rPr>
        <w:tab/>
      </w:r>
      <w:r w:rsidRPr="00C45993">
        <w:rPr>
          <w:rFonts w:ascii="Arial" w:hAnsi="Arial" w:cs="Arial"/>
        </w:rPr>
        <w:tab/>
      </w:r>
      <w:r w:rsidRPr="00C45993">
        <w:rPr>
          <w:rFonts w:ascii="Arial" w:hAnsi="Arial" w:cs="Arial"/>
        </w:rPr>
        <w:tab/>
        <w:t>Date</w:t>
      </w:r>
      <w:r w:rsidRPr="00C45993">
        <w:rPr>
          <w:rFonts w:ascii="Arial" w:hAnsi="Arial" w:cs="Arial"/>
        </w:rPr>
        <w:tab/>
      </w:r>
      <w:r w:rsidRPr="00C45993">
        <w:rPr>
          <w:rFonts w:ascii="Arial" w:hAnsi="Arial" w:cs="Arial"/>
        </w:rPr>
        <w:tab/>
      </w:r>
      <w:r w:rsidRPr="00C45993">
        <w:rPr>
          <w:rFonts w:ascii="Arial" w:hAnsi="Arial" w:cs="Arial"/>
        </w:rPr>
        <w:tab/>
      </w:r>
    </w:p>
    <w:p w:rsidR="00D034B6" w:rsidRPr="00C45993" w:rsidRDefault="00D034B6">
      <w:pPr>
        <w:rPr>
          <w:rFonts w:ascii="Arial" w:hAnsi="Arial" w:cs="Arial"/>
          <w:b/>
          <w:bCs/>
          <w:i/>
          <w:iCs/>
        </w:rPr>
      </w:pPr>
    </w:p>
    <w:p w:rsidR="00D034B6" w:rsidRPr="00C45993" w:rsidRDefault="00D034B6">
      <w:pPr>
        <w:rPr>
          <w:rFonts w:ascii="Arial" w:hAnsi="Arial" w:cs="Arial"/>
          <w:b/>
          <w:bCs/>
          <w:i/>
          <w:iCs/>
          <w:u w:val="single"/>
        </w:rPr>
      </w:pPr>
      <w:r w:rsidRPr="00C45993">
        <w:rPr>
          <w:rFonts w:ascii="Arial" w:hAnsi="Arial" w:cs="Arial"/>
          <w:b/>
          <w:bCs/>
          <w:i/>
          <w:iCs/>
        </w:rPr>
        <w:t>Please return this acknowledgment to the COSSA Administrative Office</w:t>
      </w:r>
      <w:r w:rsidR="00857C45" w:rsidRPr="00C45993">
        <w:rPr>
          <w:rFonts w:ascii="Arial" w:hAnsi="Arial" w:cs="Arial"/>
          <w:b/>
          <w:bCs/>
          <w:i/>
          <w:iCs/>
        </w:rPr>
        <w:t xml:space="preserve"> </w:t>
      </w:r>
      <w:r w:rsidR="003D4DBB" w:rsidRPr="00C45993">
        <w:rPr>
          <w:rFonts w:ascii="Arial" w:hAnsi="Arial" w:cs="Arial"/>
          <w:b/>
          <w:bCs/>
          <w:i/>
          <w:iCs/>
        </w:rPr>
        <w:t xml:space="preserve">two (2) </w:t>
      </w:r>
      <w:r w:rsidRPr="00C45993">
        <w:rPr>
          <w:rFonts w:ascii="Arial" w:hAnsi="Arial" w:cs="Arial"/>
          <w:b/>
          <w:bCs/>
          <w:i/>
          <w:iCs/>
        </w:rPr>
        <w:t>weeks from the date of the beginning of each school year or upon hiring (if hired during the school year).</w:t>
      </w:r>
    </w:p>
    <w:p w:rsidR="003D4DBB" w:rsidRPr="00C45993" w:rsidRDefault="003D4DBB">
      <w:pPr>
        <w:rPr>
          <w:rFonts w:ascii="Arial" w:hAnsi="Arial" w:cs="Arial"/>
          <w:b/>
          <w:bCs/>
          <w:smallCaps/>
          <w:sz w:val="36"/>
          <w:szCs w:val="36"/>
        </w:rPr>
      </w:pPr>
    </w:p>
    <w:p w:rsidR="00D034B6" w:rsidRPr="00C45993" w:rsidRDefault="00D034B6" w:rsidP="00C24EAB">
      <w:pPr>
        <w:jc w:val="center"/>
        <w:rPr>
          <w:rFonts w:ascii="Arial" w:hAnsi="Arial" w:cs="Arial"/>
          <w:sz w:val="26"/>
          <w:szCs w:val="26"/>
        </w:rPr>
      </w:pPr>
      <w:r w:rsidRPr="00C45993">
        <w:rPr>
          <w:rFonts w:ascii="Arial" w:hAnsi="Arial" w:cs="Arial"/>
          <w:b/>
          <w:bCs/>
          <w:smallCaps/>
          <w:sz w:val="36"/>
          <w:szCs w:val="36"/>
        </w:rPr>
        <w:lastRenderedPageBreak/>
        <w:t>Table of Contents</w:t>
      </w:r>
    </w:p>
    <w:p w:rsidR="00D034B6" w:rsidRPr="00C45993" w:rsidRDefault="00D034B6">
      <w:pPr>
        <w:rPr>
          <w:rFonts w:ascii="Arial" w:hAnsi="Arial" w:cs="Arial"/>
          <w:sz w:val="26"/>
          <w:szCs w:val="26"/>
        </w:rPr>
      </w:pPr>
    </w:p>
    <w:p w:rsidR="00D034B6" w:rsidRPr="00C45993" w:rsidRDefault="00D034B6" w:rsidP="00D87D00">
      <w:pPr>
        <w:tabs>
          <w:tab w:val="right" w:leader="dot" w:pos="9720"/>
        </w:tabs>
        <w:rPr>
          <w:rFonts w:ascii="Arial" w:hAnsi="Arial" w:cs="Arial"/>
          <w:sz w:val="22"/>
          <w:szCs w:val="22"/>
        </w:rPr>
      </w:pPr>
      <w:r w:rsidRPr="00C45993">
        <w:rPr>
          <w:rFonts w:ascii="Arial" w:hAnsi="Arial" w:cs="Arial"/>
          <w:b/>
          <w:bCs/>
          <w:sz w:val="22"/>
          <w:szCs w:val="22"/>
        </w:rPr>
        <w:t>COSSA</w:t>
      </w:r>
      <w:r w:rsidR="00FE5F1C" w:rsidRPr="00C45993">
        <w:rPr>
          <w:rFonts w:ascii="Arial" w:hAnsi="Arial" w:cs="Arial"/>
          <w:sz w:val="22"/>
          <w:szCs w:val="22"/>
        </w:rPr>
        <w:t>…………………</w:t>
      </w:r>
      <w:r w:rsidR="00955EE9" w:rsidRPr="00C45993">
        <w:rPr>
          <w:rFonts w:ascii="Arial" w:hAnsi="Arial" w:cs="Arial"/>
          <w:sz w:val="22"/>
          <w:szCs w:val="22"/>
        </w:rPr>
        <w:t>…………………………………………………………………………………6</w:t>
      </w:r>
    </w:p>
    <w:p w:rsidR="00D034B6" w:rsidRPr="00C45993" w:rsidRDefault="00D034B6">
      <w:pPr>
        <w:ind w:firstLine="720"/>
        <w:rPr>
          <w:rFonts w:ascii="Arial" w:hAnsi="Arial" w:cs="Arial"/>
          <w:sz w:val="20"/>
          <w:szCs w:val="20"/>
        </w:rPr>
      </w:pPr>
      <w:r w:rsidRPr="00C45993">
        <w:rPr>
          <w:rFonts w:ascii="Arial" w:hAnsi="Arial" w:cs="Arial"/>
          <w:sz w:val="20"/>
          <w:szCs w:val="20"/>
        </w:rPr>
        <w:t>Statement of Purpose</w:t>
      </w:r>
    </w:p>
    <w:p w:rsidR="00D034B6" w:rsidRPr="00C45993" w:rsidRDefault="00D034B6">
      <w:pPr>
        <w:ind w:firstLine="720"/>
        <w:rPr>
          <w:rFonts w:ascii="Arial" w:hAnsi="Arial" w:cs="Arial"/>
          <w:sz w:val="20"/>
          <w:szCs w:val="20"/>
        </w:rPr>
      </w:pPr>
      <w:r w:rsidRPr="00C45993">
        <w:rPr>
          <w:rFonts w:ascii="Arial" w:hAnsi="Arial" w:cs="Arial"/>
          <w:sz w:val="20"/>
          <w:szCs w:val="20"/>
        </w:rPr>
        <w:t>Mission Statement</w:t>
      </w:r>
    </w:p>
    <w:p w:rsidR="00D034B6" w:rsidRPr="00C45993" w:rsidRDefault="00D034B6">
      <w:pPr>
        <w:ind w:firstLine="720"/>
        <w:rPr>
          <w:rFonts w:ascii="Arial" w:hAnsi="Arial" w:cs="Arial"/>
          <w:sz w:val="22"/>
          <w:szCs w:val="22"/>
        </w:rPr>
      </w:pPr>
      <w:r w:rsidRPr="00C45993">
        <w:rPr>
          <w:rFonts w:ascii="Arial" w:hAnsi="Arial" w:cs="Arial"/>
          <w:sz w:val="20"/>
          <w:szCs w:val="20"/>
        </w:rPr>
        <w:t>Policies</w:t>
      </w:r>
    </w:p>
    <w:p w:rsidR="00D034B6" w:rsidRPr="00C45993" w:rsidRDefault="00D034B6">
      <w:pPr>
        <w:rPr>
          <w:rFonts w:ascii="Arial" w:hAnsi="Arial" w:cs="Arial"/>
          <w:b/>
          <w:bCs/>
          <w:sz w:val="22"/>
          <w:szCs w:val="22"/>
        </w:rPr>
      </w:pPr>
    </w:p>
    <w:p w:rsidR="00D034B6" w:rsidRPr="00C45993" w:rsidRDefault="00D034B6" w:rsidP="00D87D00">
      <w:pPr>
        <w:tabs>
          <w:tab w:val="right" w:leader="dot" w:pos="9720"/>
        </w:tabs>
        <w:rPr>
          <w:rFonts w:ascii="Arial" w:hAnsi="Arial" w:cs="Arial"/>
          <w:sz w:val="22"/>
          <w:szCs w:val="22"/>
        </w:rPr>
      </w:pPr>
      <w:r w:rsidRPr="00C45993">
        <w:rPr>
          <w:rFonts w:ascii="Arial" w:hAnsi="Arial" w:cs="Arial"/>
          <w:b/>
          <w:bCs/>
          <w:sz w:val="22"/>
          <w:szCs w:val="22"/>
        </w:rPr>
        <w:t>School Day</w:t>
      </w:r>
      <w:r w:rsidR="00A91FCA" w:rsidRPr="00C45993">
        <w:rPr>
          <w:rFonts w:ascii="Arial" w:hAnsi="Arial" w:cs="Arial"/>
          <w:b/>
          <w:bCs/>
          <w:sz w:val="22"/>
          <w:szCs w:val="22"/>
        </w:rPr>
        <w:t>/School Procedures</w:t>
      </w:r>
      <w:r w:rsidR="00A91FCA" w:rsidRPr="00C45993">
        <w:rPr>
          <w:rFonts w:ascii="Arial" w:hAnsi="Arial" w:cs="Arial"/>
          <w:bCs/>
          <w:sz w:val="22"/>
          <w:szCs w:val="22"/>
        </w:rPr>
        <w:t>..</w:t>
      </w:r>
      <w:r w:rsidR="00FE5F1C" w:rsidRPr="00C45993">
        <w:rPr>
          <w:rFonts w:ascii="Arial" w:hAnsi="Arial" w:cs="Arial"/>
          <w:sz w:val="22"/>
          <w:szCs w:val="22"/>
        </w:rPr>
        <w:t>…………………………………………………………………</w:t>
      </w:r>
      <w:r w:rsidR="00D87D00" w:rsidRPr="00C45993">
        <w:rPr>
          <w:rFonts w:ascii="Arial" w:hAnsi="Arial" w:cs="Arial"/>
          <w:sz w:val="22"/>
          <w:szCs w:val="22"/>
        </w:rPr>
        <w:t>…</w:t>
      </w:r>
      <w:r w:rsidR="00055974" w:rsidRPr="00C45993">
        <w:rPr>
          <w:rFonts w:ascii="Arial" w:hAnsi="Arial" w:cs="Arial"/>
          <w:sz w:val="22"/>
          <w:szCs w:val="22"/>
        </w:rPr>
        <w:t>8</w:t>
      </w:r>
    </w:p>
    <w:p w:rsidR="00D034B6" w:rsidRPr="00C45993" w:rsidRDefault="00D034B6">
      <w:pPr>
        <w:ind w:firstLine="720"/>
        <w:rPr>
          <w:rFonts w:ascii="Arial" w:hAnsi="Arial" w:cs="Arial"/>
          <w:sz w:val="20"/>
          <w:szCs w:val="20"/>
        </w:rPr>
      </w:pPr>
      <w:r w:rsidRPr="00C45993">
        <w:rPr>
          <w:rFonts w:ascii="Arial" w:hAnsi="Arial" w:cs="Arial"/>
          <w:sz w:val="20"/>
          <w:szCs w:val="20"/>
        </w:rPr>
        <w:t>School Hours</w:t>
      </w:r>
    </w:p>
    <w:p w:rsidR="00D034B6" w:rsidRPr="00C45993" w:rsidRDefault="00D034B6">
      <w:pPr>
        <w:ind w:firstLine="720"/>
        <w:rPr>
          <w:rFonts w:ascii="Arial" w:hAnsi="Arial" w:cs="Arial"/>
          <w:sz w:val="20"/>
          <w:szCs w:val="20"/>
        </w:rPr>
      </w:pPr>
      <w:r w:rsidRPr="00C45993">
        <w:rPr>
          <w:rFonts w:ascii="Arial" w:hAnsi="Arial" w:cs="Arial"/>
          <w:sz w:val="20"/>
          <w:szCs w:val="20"/>
        </w:rPr>
        <w:t>Staff Development</w:t>
      </w:r>
    </w:p>
    <w:p w:rsidR="00D034B6" w:rsidRPr="00C45993" w:rsidRDefault="00D034B6">
      <w:pPr>
        <w:ind w:firstLine="720"/>
        <w:rPr>
          <w:rFonts w:ascii="Arial" w:hAnsi="Arial" w:cs="Arial"/>
          <w:sz w:val="20"/>
          <w:szCs w:val="20"/>
        </w:rPr>
      </w:pPr>
      <w:r w:rsidRPr="00C45993">
        <w:rPr>
          <w:rFonts w:ascii="Arial" w:hAnsi="Arial" w:cs="Arial"/>
          <w:sz w:val="20"/>
          <w:szCs w:val="20"/>
        </w:rPr>
        <w:t>Dress Standards for Employees</w:t>
      </w:r>
    </w:p>
    <w:p w:rsidR="003A101F" w:rsidRPr="00C45993" w:rsidRDefault="003A101F">
      <w:pPr>
        <w:ind w:firstLine="720"/>
        <w:rPr>
          <w:rFonts w:ascii="Arial" w:hAnsi="Arial" w:cs="Arial"/>
          <w:sz w:val="20"/>
          <w:szCs w:val="20"/>
        </w:rPr>
      </w:pPr>
      <w:r w:rsidRPr="00C45993">
        <w:rPr>
          <w:rFonts w:ascii="Arial" w:hAnsi="Arial" w:cs="Arial"/>
          <w:sz w:val="20"/>
          <w:szCs w:val="20"/>
        </w:rPr>
        <w:t>Program Administrator</w:t>
      </w:r>
    </w:p>
    <w:p w:rsidR="003A101F" w:rsidRPr="00C45993" w:rsidRDefault="003A101F">
      <w:pPr>
        <w:ind w:firstLine="720"/>
        <w:rPr>
          <w:rFonts w:ascii="Arial" w:hAnsi="Arial" w:cs="Arial"/>
          <w:sz w:val="20"/>
          <w:szCs w:val="20"/>
        </w:rPr>
      </w:pPr>
      <w:r w:rsidRPr="00C45993">
        <w:rPr>
          <w:rFonts w:ascii="Arial" w:hAnsi="Arial" w:cs="Arial"/>
          <w:sz w:val="20"/>
          <w:szCs w:val="20"/>
        </w:rPr>
        <w:t>Second Jobs</w:t>
      </w:r>
    </w:p>
    <w:p w:rsidR="00B22F6D" w:rsidRPr="00C45993" w:rsidRDefault="00B22F6D">
      <w:pPr>
        <w:ind w:firstLine="720"/>
        <w:rPr>
          <w:rFonts w:ascii="Arial" w:hAnsi="Arial" w:cs="Arial"/>
          <w:sz w:val="22"/>
          <w:szCs w:val="22"/>
        </w:rPr>
      </w:pPr>
      <w:r w:rsidRPr="00C45993">
        <w:rPr>
          <w:rFonts w:ascii="Arial" w:hAnsi="Arial" w:cs="Arial"/>
          <w:sz w:val="20"/>
          <w:szCs w:val="20"/>
        </w:rPr>
        <w:t>COSSA Education Association</w:t>
      </w:r>
    </w:p>
    <w:p w:rsidR="00D034B6" w:rsidRPr="00C45993" w:rsidRDefault="00D034B6">
      <w:pPr>
        <w:rPr>
          <w:rFonts w:ascii="Arial" w:hAnsi="Arial" w:cs="Arial"/>
          <w:b/>
          <w:bCs/>
          <w:sz w:val="22"/>
          <w:szCs w:val="22"/>
        </w:rPr>
      </w:pPr>
    </w:p>
    <w:p w:rsidR="00D034B6" w:rsidRPr="00C45993" w:rsidRDefault="00D034B6">
      <w:pPr>
        <w:rPr>
          <w:rFonts w:ascii="Arial" w:hAnsi="Arial" w:cs="Arial"/>
          <w:sz w:val="22"/>
          <w:szCs w:val="22"/>
        </w:rPr>
      </w:pPr>
      <w:r w:rsidRPr="00C45993">
        <w:rPr>
          <w:rFonts w:ascii="Arial" w:hAnsi="Arial" w:cs="Arial"/>
          <w:b/>
          <w:bCs/>
          <w:sz w:val="22"/>
          <w:szCs w:val="22"/>
        </w:rPr>
        <w:t>Leaves and</w:t>
      </w:r>
      <w:r w:rsidR="0090324D" w:rsidRPr="00C45993">
        <w:rPr>
          <w:rFonts w:ascii="Arial" w:hAnsi="Arial" w:cs="Arial"/>
          <w:b/>
          <w:bCs/>
          <w:sz w:val="22"/>
          <w:szCs w:val="22"/>
        </w:rPr>
        <w:t xml:space="preserve"> </w:t>
      </w:r>
      <w:r w:rsidRPr="00C45993">
        <w:rPr>
          <w:rFonts w:ascii="Arial" w:hAnsi="Arial" w:cs="Arial"/>
          <w:b/>
          <w:bCs/>
          <w:sz w:val="22"/>
          <w:szCs w:val="22"/>
        </w:rPr>
        <w:t>Absences</w:t>
      </w:r>
      <w:r w:rsidR="002C496F" w:rsidRPr="00C45993">
        <w:rPr>
          <w:rFonts w:ascii="Arial" w:hAnsi="Arial" w:cs="Arial"/>
          <w:sz w:val="22"/>
          <w:szCs w:val="22"/>
        </w:rPr>
        <w:t>……………………</w:t>
      </w:r>
      <w:r w:rsidR="00FE5F1C" w:rsidRPr="00C45993">
        <w:rPr>
          <w:rFonts w:ascii="Arial" w:hAnsi="Arial" w:cs="Arial"/>
          <w:sz w:val="22"/>
          <w:szCs w:val="22"/>
        </w:rPr>
        <w:t>.</w:t>
      </w:r>
      <w:r w:rsidR="002C496F" w:rsidRPr="00C45993">
        <w:rPr>
          <w:rFonts w:ascii="Arial" w:hAnsi="Arial" w:cs="Arial"/>
          <w:sz w:val="22"/>
          <w:szCs w:val="22"/>
        </w:rPr>
        <w:t>……………………………………………………</w:t>
      </w:r>
      <w:r w:rsidR="00D87D00" w:rsidRPr="00C45993">
        <w:rPr>
          <w:rFonts w:ascii="Arial" w:hAnsi="Arial" w:cs="Arial"/>
          <w:sz w:val="22"/>
          <w:szCs w:val="22"/>
        </w:rPr>
        <w:t>…...</w:t>
      </w:r>
      <w:r w:rsidR="002C496F" w:rsidRPr="00C45993">
        <w:rPr>
          <w:rFonts w:ascii="Arial" w:hAnsi="Arial" w:cs="Arial"/>
          <w:sz w:val="22"/>
          <w:szCs w:val="22"/>
        </w:rPr>
        <w:t>.</w:t>
      </w:r>
      <w:r w:rsidR="00055974" w:rsidRPr="00C45993">
        <w:rPr>
          <w:rFonts w:ascii="Arial" w:hAnsi="Arial" w:cs="Arial"/>
          <w:sz w:val="22"/>
          <w:szCs w:val="22"/>
        </w:rPr>
        <w:t>10</w:t>
      </w:r>
    </w:p>
    <w:p w:rsidR="00D034B6" w:rsidRPr="00C45993" w:rsidRDefault="00D034B6">
      <w:pPr>
        <w:ind w:firstLine="720"/>
        <w:rPr>
          <w:rFonts w:ascii="Arial" w:hAnsi="Arial" w:cs="Arial"/>
          <w:sz w:val="20"/>
          <w:szCs w:val="20"/>
        </w:rPr>
      </w:pPr>
      <w:r w:rsidRPr="00C45993">
        <w:rPr>
          <w:rFonts w:ascii="Arial" w:hAnsi="Arial" w:cs="Arial"/>
          <w:sz w:val="20"/>
          <w:szCs w:val="20"/>
        </w:rPr>
        <w:t>Employee Absence</w:t>
      </w:r>
    </w:p>
    <w:p w:rsidR="00D034B6" w:rsidRPr="00C45993" w:rsidRDefault="00D034B6">
      <w:pPr>
        <w:ind w:firstLine="720"/>
        <w:rPr>
          <w:rFonts w:ascii="Arial" w:hAnsi="Arial" w:cs="Arial"/>
          <w:sz w:val="20"/>
          <w:szCs w:val="20"/>
        </w:rPr>
      </w:pPr>
      <w:r w:rsidRPr="00C45993">
        <w:rPr>
          <w:rFonts w:ascii="Arial" w:hAnsi="Arial" w:cs="Arial"/>
          <w:sz w:val="20"/>
          <w:szCs w:val="20"/>
        </w:rPr>
        <w:t>Sick and Personal Leave</w:t>
      </w:r>
    </w:p>
    <w:p w:rsidR="00D034B6" w:rsidRPr="00C45993" w:rsidRDefault="00D034B6">
      <w:pPr>
        <w:ind w:firstLine="720"/>
        <w:rPr>
          <w:rFonts w:ascii="Arial" w:hAnsi="Arial" w:cs="Arial"/>
          <w:sz w:val="20"/>
          <w:szCs w:val="20"/>
        </w:rPr>
      </w:pPr>
      <w:r w:rsidRPr="00C45993">
        <w:rPr>
          <w:rFonts w:ascii="Arial" w:hAnsi="Arial" w:cs="Arial"/>
          <w:sz w:val="20"/>
          <w:szCs w:val="20"/>
        </w:rPr>
        <w:t>Professional Leave</w:t>
      </w:r>
    </w:p>
    <w:p w:rsidR="00D034B6" w:rsidRPr="00C45993" w:rsidRDefault="00D034B6">
      <w:pPr>
        <w:ind w:firstLine="720"/>
        <w:rPr>
          <w:rFonts w:ascii="Arial" w:hAnsi="Arial" w:cs="Arial"/>
          <w:sz w:val="20"/>
          <w:szCs w:val="20"/>
        </w:rPr>
      </w:pPr>
      <w:r w:rsidRPr="00C45993">
        <w:rPr>
          <w:rFonts w:ascii="Arial" w:hAnsi="Arial" w:cs="Arial"/>
          <w:sz w:val="20"/>
          <w:szCs w:val="20"/>
        </w:rPr>
        <w:t>Family/Medical Leave</w:t>
      </w:r>
    </w:p>
    <w:p w:rsidR="00D034B6" w:rsidRPr="00C45993" w:rsidRDefault="00D034B6">
      <w:pPr>
        <w:ind w:firstLine="720"/>
        <w:rPr>
          <w:rFonts w:ascii="Arial" w:hAnsi="Arial" w:cs="Arial"/>
          <w:sz w:val="20"/>
          <w:szCs w:val="20"/>
        </w:rPr>
      </w:pPr>
      <w:r w:rsidRPr="00C45993">
        <w:rPr>
          <w:rFonts w:ascii="Arial" w:hAnsi="Arial" w:cs="Arial"/>
          <w:sz w:val="20"/>
          <w:szCs w:val="20"/>
        </w:rPr>
        <w:t>Bereavement Leave</w:t>
      </w:r>
    </w:p>
    <w:p w:rsidR="00D034B6" w:rsidRPr="00C45993" w:rsidRDefault="00D034B6">
      <w:pPr>
        <w:ind w:firstLine="720"/>
        <w:rPr>
          <w:rFonts w:ascii="Arial" w:hAnsi="Arial" w:cs="Arial"/>
          <w:sz w:val="20"/>
          <w:szCs w:val="20"/>
        </w:rPr>
      </w:pPr>
      <w:r w:rsidRPr="00C45993">
        <w:rPr>
          <w:rFonts w:ascii="Arial" w:hAnsi="Arial" w:cs="Arial"/>
          <w:sz w:val="20"/>
          <w:szCs w:val="20"/>
        </w:rPr>
        <w:t>Jury Duty</w:t>
      </w:r>
    </w:p>
    <w:p w:rsidR="00D034B6" w:rsidRPr="00C45993" w:rsidRDefault="00D034B6">
      <w:pPr>
        <w:ind w:firstLine="720"/>
        <w:rPr>
          <w:rFonts w:ascii="Arial" w:hAnsi="Arial" w:cs="Arial"/>
          <w:sz w:val="20"/>
          <w:szCs w:val="20"/>
        </w:rPr>
      </w:pPr>
      <w:r w:rsidRPr="00C45993">
        <w:rPr>
          <w:rFonts w:ascii="Arial" w:hAnsi="Arial" w:cs="Arial"/>
          <w:sz w:val="20"/>
          <w:szCs w:val="20"/>
        </w:rPr>
        <w:t>Claim for Leave Form</w:t>
      </w:r>
    </w:p>
    <w:p w:rsidR="00D034B6" w:rsidRPr="00C45993" w:rsidRDefault="00D034B6">
      <w:pPr>
        <w:ind w:firstLine="720"/>
        <w:rPr>
          <w:rFonts w:ascii="Arial" w:hAnsi="Arial" w:cs="Arial"/>
          <w:sz w:val="20"/>
          <w:szCs w:val="20"/>
        </w:rPr>
      </w:pPr>
      <w:r w:rsidRPr="00C45993">
        <w:rPr>
          <w:rFonts w:ascii="Arial" w:hAnsi="Arial" w:cs="Arial"/>
          <w:sz w:val="20"/>
          <w:szCs w:val="20"/>
        </w:rPr>
        <w:t>Work Status Report</w:t>
      </w:r>
    </w:p>
    <w:p w:rsidR="00D034B6" w:rsidRPr="00C45993" w:rsidRDefault="00D034B6">
      <w:pPr>
        <w:ind w:firstLine="720"/>
        <w:rPr>
          <w:rFonts w:ascii="Arial" w:hAnsi="Arial" w:cs="Arial"/>
          <w:sz w:val="20"/>
          <w:szCs w:val="20"/>
        </w:rPr>
      </w:pPr>
      <w:r w:rsidRPr="00C45993">
        <w:rPr>
          <w:rFonts w:ascii="Arial" w:hAnsi="Arial" w:cs="Arial"/>
          <w:sz w:val="20"/>
          <w:szCs w:val="20"/>
        </w:rPr>
        <w:t>Substitutes</w:t>
      </w:r>
    </w:p>
    <w:p w:rsidR="006A6B75" w:rsidRPr="00C45993" w:rsidRDefault="006A6B75">
      <w:pPr>
        <w:ind w:firstLine="720"/>
        <w:rPr>
          <w:rFonts w:ascii="Arial" w:hAnsi="Arial" w:cs="Arial"/>
          <w:sz w:val="20"/>
          <w:szCs w:val="20"/>
        </w:rPr>
      </w:pPr>
      <w:r w:rsidRPr="00C45993">
        <w:rPr>
          <w:rFonts w:ascii="Arial" w:hAnsi="Arial" w:cs="Arial"/>
          <w:sz w:val="20"/>
          <w:szCs w:val="20"/>
        </w:rPr>
        <w:t>Unused Sick and Personal Leave</w:t>
      </w:r>
    </w:p>
    <w:p w:rsidR="00D034B6" w:rsidRPr="00C45993" w:rsidRDefault="00D034B6">
      <w:pPr>
        <w:rPr>
          <w:rFonts w:ascii="Arial" w:hAnsi="Arial" w:cs="Arial"/>
          <w:b/>
          <w:bCs/>
          <w:sz w:val="22"/>
          <w:szCs w:val="22"/>
        </w:rPr>
      </w:pPr>
    </w:p>
    <w:p w:rsidR="00D034B6" w:rsidRPr="00C45993" w:rsidRDefault="00D034B6" w:rsidP="002C496F">
      <w:pPr>
        <w:tabs>
          <w:tab w:val="right" w:leader="dot" w:pos="9720"/>
        </w:tabs>
        <w:rPr>
          <w:rFonts w:ascii="Arial" w:hAnsi="Arial" w:cs="Arial"/>
          <w:sz w:val="22"/>
          <w:szCs w:val="22"/>
        </w:rPr>
      </w:pPr>
      <w:r w:rsidRPr="00C45993">
        <w:rPr>
          <w:rFonts w:ascii="Arial" w:hAnsi="Arial" w:cs="Arial"/>
          <w:b/>
          <w:bCs/>
          <w:sz w:val="22"/>
          <w:szCs w:val="22"/>
        </w:rPr>
        <w:t>Accidents/Injuries</w:t>
      </w:r>
      <w:r w:rsidR="00FE5F1C" w:rsidRPr="00C45993">
        <w:rPr>
          <w:rFonts w:ascii="Arial" w:hAnsi="Arial" w:cs="Arial"/>
          <w:sz w:val="22"/>
          <w:szCs w:val="22"/>
        </w:rPr>
        <w:t>…</w:t>
      </w:r>
      <w:r w:rsidR="00955EE9" w:rsidRPr="00C45993">
        <w:rPr>
          <w:rFonts w:ascii="Arial" w:hAnsi="Arial" w:cs="Arial"/>
          <w:sz w:val="22"/>
          <w:szCs w:val="22"/>
        </w:rPr>
        <w:t>…</w:t>
      </w:r>
      <w:r w:rsidR="00D03BC8" w:rsidRPr="00C45993">
        <w:rPr>
          <w:rFonts w:ascii="Arial" w:hAnsi="Arial" w:cs="Arial"/>
          <w:sz w:val="22"/>
          <w:szCs w:val="22"/>
        </w:rPr>
        <w:t>………………………………………………………………………………14</w:t>
      </w:r>
    </w:p>
    <w:p w:rsidR="00D034B6" w:rsidRPr="00C45993" w:rsidRDefault="00D034B6">
      <w:pPr>
        <w:rPr>
          <w:rFonts w:ascii="Arial" w:hAnsi="Arial" w:cs="Arial"/>
          <w:b/>
          <w:bCs/>
          <w:sz w:val="22"/>
          <w:szCs w:val="22"/>
        </w:rPr>
      </w:pPr>
    </w:p>
    <w:p w:rsidR="00D034B6" w:rsidRPr="00C45993" w:rsidRDefault="00D034B6">
      <w:pPr>
        <w:rPr>
          <w:rFonts w:ascii="Arial" w:hAnsi="Arial" w:cs="Arial"/>
          <w:sz w:val="22"/>
          <w:szCs w:val="22"/>
        </w:rPr>
      </w:pPr>
      <w:r w:rsidRPr="00C45993">
        <w:rPr>
          <w:rFonts w:ascii="Arial" w:hAnsi="Arial" w:cs="Arial"/>
          <w:b/>
          <w:bCs/>
          <w:sz w:val="22"/>
          <w:szCs w:val="22"/>
        </w:rPr>
        <w:t>Workdays &amp; Pay Information</w:t>
      </w:r>
      <w:r w:rsidR="002C496F" w:rsidRPr="00C45993">
        <w:rPr>
          <w:rFonts w:ascii="Arial" w:hAnsi="Arial" w:cs="Arial"/>
          <w:sz w:val="22"/>
          <w:szCs w:val="22"/>
        </w:rPr>
        <w:t>………………………………………………………………………</w:t>
      </w:r>
      <w:r w:rsidR="00055974" w:rsidRPr="00C45993">
        <w:rPr>
          <w:rFonts w:ascii="Arial" w:hAnsi="Arial" w:cs="Arial"/>
          <w:sz w:val="22"/>
          <w:szCs w:val="22"/>
        </w:rPr>
        <w:t>1</w:t>
      </w:r>
      <w:r w:rsidR="00D03BC8" w:rsidRPr="00C45993">
        <w:rPr>
          <w:rFonts w:ascii="Arial" w:hAnsi="Arial" w:cs="Arial"/>
          <w:sz w:val="22"/>
          <w:szCs w:val="22"/>
        </w:rPr>
        <w:t>5</w:t>
      </w:r>
    </w:p>
    <w:p w:rsidR="00D034B6" w:rsidRPr="00C45993" w:rsidRDefault="00D034B6">
      <w:pPr>
        <w:ind w:firstLine="720"/>
        <w:rPr>
          <w:rFonts w:ascii="Arial" w:hAnsi="Arial" w:cs="Arial"/>
          <w:sz w:val="20"/>
          <w:szCs w:val="20"/>
        </w:rPr>
      </w:pPr>
      <w:r w:rsidRPr="00C45993">
        <w:rPr>
          <w:rFonts w:ascii="Arial" w:hAnsi="Arial" w:cs="Arial"/>
          <w:sz w:val="20"/>
          <w:szCs w:val="20"/>
        </w:rPr>
        <w:t>Calendars</w:t>
      </w:r>
    </w:p>
    <w:p w:rsidR="00D034B6" w:rsidRPr="00C45993" w:rsidRDefault="00D034B6">
      <w:pPr>
        <w:ind w:firstLine="720"/>
        <w:rPr>
          <w:rFonts w:ascii="Arial" w:hAnsi="Arial" w:cs="Arial"/>
          <w:sz w:val="20"/>
          <w:szCs w:val="20"/>
        </w:rPr>
      </w:pPr>
      <w:r w:rsidRPr="00C45993">
        <w:rPr>
          <w:rFonts w:ascii="Arial" w:hAnsi="Arial" w:cs="Arial"/>
          <w:sz w:val="20"/>
          <w:szCs w:val="20"/>
        </w:rPr>
        <w:t>Payment of Personnel</w:t>
      </w:r>
    </w:p>
    <w:p w:rsidR="00D034B6" w:rsidRPr="00C45993" w:rsidRDefault="00D034B6">
      <w:pPr>
        <w:ind w:firstLine="720"/>
        <w:rPr>
          <w:rFonts w:ascii="Arial" w:hAnsi="Arial" w:cs="Arial"/>
          <w:sz w:val="22"/>
          <w:szCs w:val="22"/>
        </w:rPr>
      </w:pPr>
      <w:r w:rsidRPr="00C45993">
        <w:rPr>
          <w:rFonts w:ascii="Arial" w:hAnsi="Arial" w:cs="Arial"/>
          <w:sz w:val="20"/>
          <w:szCs w:val="20"/>
        </w:rPr>
        <w:t>Classified Personnel</w:t>
      </w:r>
    </w:p>
    <w:p w:rsidR="00D034B6" w:rsidRPr="00C45993" w:rsidRDefault="00D034B6">
      <w:pPr>
        <w:rPr>
          <w:rFonts w:ascii="Arial" w:hAnsi="Arial" w:cs="Arial"/>
          <w:b/>
          <w:bCs/>
          <w:sz w:val="22"/>
          <w:szCs w:val="22"/>
        </w:rPr>
      </w:pPr>
    </w:p>
    <w:p w:rsidR="00D034B6" w:rsidRPr="00C45993" w:rsidRDefault="00D034B6" w:rsidP="002C496F">
      <w:pPr>
        <w:tabs>
          <w:tab w:val="right" w:leader="dot" w:pos="9720"/>
        </w:tabs>
        <w:rPr>
          <w:rFonts w:ascii="Arial" w:hAnsi="Arial" w:cs="Arial"/>
          <w:sz w:val="22"/>
          <w:szCs w:val="22"/>
        </w:rPr>
      </w:pPr>
      <w:r w:rsidRPr="00C45993">
        <w:rPr>
          <w:rFonts w:ascii="Arial" w:hAnsi="Arial" w:cs="Arial"/>
          <w:b/>
          <w:bCs/>
          <w:sz w:val="22"/>
          <w:szCs w:val="22"/>
        </w:rPr>
        <w:t>Financial Requisition and Reimbursement</w:t>
      </w:r>
      <w:r w:rsidR="00FE5F1C" w:rsidRPr="00C45993">
        <w:rPr>
          <w:rFonts w:ascii="Arial" w:hAnsi="Arial" w:cs="Arial"/>
          <w:sz w:val="22"/>
          <w:szCs w:val="22"/>
        </w:rPr>
        <w:t>……………………………………………………</w:t>
      </w:r>
      <w:r w:rsidR="002C496F" w:rsidRPr="00C45993">
        <w:rPr>
          <w:rFonts w:ascii="Arial" w:hAnsi="Arial" w:cs="Arial"/>
          <w:sz w:val="22"/>
          <w:szCs w:val="22"/>
        </w:rPr>
        <w:t>.</w:t>
      </w:r>
      <w:r w:rsidR="00D03BC8" w:rsidRPr="00C45993">
        <w:rPr>
          <w:rFonts w:ascii="Arial" w:hAnsi="Arial" w:cs="Arial"/>
          <w:sz w:val="22"/>
          <w:szCs w:val="22"/>
        </w:rPr>
        <w:t>..17</w:t>
      </w:r>
    </w:p>
    <w:p w:rsidR="00D034B6" w:rsidRPr="00C45993" w:rsidRDefault="00D034B6">
      <w:pPr>
        <w:ind w:firstLine="720"/>
        <w:rPr>
          <w:rFonts w:ascii="Arial" w:hAnsi="Arial" w:cs="Arial"/>
          <w:sz w:val="20"/>
          <w:szCs w:val="20"/>
        </w:rPr>
      </w:pPr>
      <w:r w:rsidRPr="00C45993">
        <w:rPr>
          <w:rFonts w:ascii="Arial" w:hAnsi="Arial" w:cs="Arial"/>
          <w:sz w:val="20"/>
          <w:szCs w:val="20"/>
        </w:rPr>
        <w:t>Requisitions</w:t>
      </w:r>
    </w:p>
    <w:p w:rsidR="00D034B6" w:rsidRPr="00C45993" w:rsidRDefault="00D034B6">
      <w:pPr>
        <w:ind w:firstLine="720"/>
        <w:rPr>
          <w:rFonts w:ascii="Arial" w:hAnsi="Arial" w:cs="Arial"/>
          <w:sz w:val="20"/>
          <w:szCs w:val="20"/>
        </w:rPr>
      </w:pPr>
      <w:r w:rsidRPr="00C45993">
        <w:rPr>
          <w:rFonts w:ascii="Arial" w:hAnsi="Arial" w:cs="Arial"/>
          <w:sz w:val="20"/>
          <w:szCs w:val="20"/>
        </w:rPr>
        <w:t>Requests for Reimbursement</w:t>
      </w:r>
    </w:p>
    <w:p w:rsidR="00D034B6" w:rsidRPr="00C45993" w:rsidRDefault="00D034B6">
      <w:pPr>
        <w:ind w:firstLine="720"/>
        <w:rPr>
          <w:rFonts w:ascii="Arial" w:hAnsi="Arial" w:cs="Arial"/>
          <w:sz w:val="20"/>
          <w:szCs w:val="20"/>
        </w:rPr>
      </w:pPr>
      <w:r w:rsidRPr="00C45993">
        <w:rPr>
          <w:rFonts w:ascii="Arial" w:hAnsi="Arial" w:cs="Arial"/>
          <w:sz w:val="20"/>
          <w:szCs w:val="20"/>
        </w:rPr>
        <w:t>Mileage Reimbursements</w:t>
      </w:r>
    </w:p>
    <w:p w:rsidR="005D31CB" w:rsidRPr="00C45993" w:rsidRDefault="005D31CB">
      <w:pPr>
        <w:ind w:firstLine="720"/>
        <w:rPr>
          <w:rFonts w:ascii="Arial" w:hAnsi="Arial" w:cs="Arial"/>
          <w:sz w:val="22"/>
          <w:szCs w:val="22"/>
        </w:rPr>
      </w:pPr>
      <w:r w:rsidRPr="00C45993">
        <w:rPr>
          <w:rFonts w:ascii="Arial" w:hAnsi="Arial" w:cs="Arial"/>
          <w:sz w:val="20"/>
          <w:szCs w:val="20"/>
        </w:rPr>
        <w:t>Travel Reimbursements</w:t>
      </w:r>
    </w:p>
    <w:p w:rsidR="00D034B6" w:rsidRPr="00C45993" w:rsidRDefault="00D034B6">
      <w:pPr>
        <w:rPr>
          <w:rFonts w:ascii="Arial" w:hAnsi="Arial" w:cs="Arial"/>
          <w:b/>
          <w:bCs/>
          <w:sz w:val="22"/>
          <w:szCs w:val="22"/>
        </w:rPr>
      </w:pPr>
    </w:p>
    <w:p w:rsidR="00D034B6" w:rsidRPr="00C45993" w:rsidRDefault="00D034B6" w:rsidP="002C496F">
      <w:pPr>
        <w:tabs>
          <w:tab w:val="right" w:leader="dot" w:pos="9720"/>
        </w:tabs>
        <w:rPr>
          <w:rFonts w:ascii="Arial" w:hAnsi="Arial" w:cs="Arial"/>
          <w:sz w:val="22"/>
          <w:szCs w:val="22"/>
        </w:rPr>
      </w:pPr>
      <w:r w:rsidRPr="00C45993">
        <w:rPr>
          <w:rFonts w:ascii="Arial" w:hAnsi="Arial" w:cs="Arial"/>
          <w:b/>
          <w:bCs/>
          <w:sz w:val="22"/>
          <w:szCs w:val="22"/>
        </w:rPr>
        <w:t>Telephone Procedures</w:t>
      </w:r>
      <w:r w:rsidR="00D03BC8" w:rsidRPr="00C45993">
        <w:rPr>
          <w:rFonts w:ascii="Arial" w:hAnsi="Arial" w:cs="Arial"/>
          <w:sz w:val="22"/>
          <w:szCs w:val="22"/>
        </w:rPr>
        <w:t>………………………………………………………………………………19</w:t>
      </w:r>
    </w:p>
    <w:p w:rsidR="00D034B6" w:rsidRPr="00C45993" w:rsidRDefault="00D034B6">
      <w:pPr>
        <w:ind w:firstLine="720"/>
        <w:rPr>
          <w:rFonts w:ascii="Arial" w:hAnsi="Arial" w:cs="Arial"/>
          <w:sz w:val="20"/>
          <w:szCs w:val="20"/>
        </w:rPr>
      </w:pPr>
      <w:r w:rsidRPr="00C45993">
        <w:rPr>
          <w:rFonts w:ascii="Arial" w:hAnsi="Arial" w:cs="Arial"/>
          <w:sz w:val="20"/>
          <w:szCs w:val="20"/>
        </w:rPr>
        <w:t>Telephone Logs</w:t>
      </w:r>
    </w:p>
    <w:p w:rsidR="00D034B6" w:rsidRPr="00C45993" w:rsidRDefault="00D034B6">
      <w:pPr>
        <w:ind w:firstLine="720"/>
        <w:rPr>
          <w:rFonts w:ascii="Arial" w:hAnsi="Arial" w:cs="Arial"/>
          <w:sz w:val="22"/>
          <w:szCs w:val="22"/>
        </w:rPr>
      </w:pPr>
      <w:r w:rsidRPr="00C45993">
        <w:rPr>
          <w:rFonts w:ascii="Arial" w:hAnsi="Arial" w:cs="Arial"/>
          <w:sz w:val="20"/>
          <w:szCs w:val="20"/>
        </w:rPr>
        <w:t>Cell Phone Usage</w:t>
      </w:r>
    </w:p>
    <w:p w:rsidR="00D034B6" w:rsidRPr="00C45993" w:rsidRDefault="00D034B6">
      <w:pPr>
        <w:rPr>
          <w:rFonts w:ascii="Arial" w:hAnsi="Arial" w:cs="Arial"/>
          <w:b/>
          <w:bCs/>
          <w:sz w:val="22"/>
          <w:szCs w:val="22"/>
        </w:rPr>
      </w:pPr>
    </w:p>
    <w:p w:rsidR="00D034B6" w:rsidRPr="00C45993" w:rsidRDefault="00D034B6" w:rsidP="003D4DBB">
      <w:pPr>
        <w:ind w:right="-180"/>
        <w:rPr>
          <w:rFonts w:ascii="Arial" w:hAnsi="Arial" w:cs="Arial"/>
          <w:sz w:val="22"/>
          <w:szCs w:val="22"/>
        </w:rPr>
      </w:pPr>
      <w:r w:rsidRPr="00C45993">
        <w:rPr>
          <w:rFonts w:ascii="Arial" w:hAnsi="Arial" w:cs="Arial"/>
          <w:b/>
          <w:bCs/>
          <w:sz w:val="22"/>
          <w:szCs w:val="22"/>
        </w:rPr>
        <w:t>Personnel Information</w:t>
      </w:r>
      <w:r w:rsidR="005D31CB" w:rsidRPr="00C45993">
        <w:rPr>
          <w:rFonts w:ascii="Arial" w:hAnsi="Arial" w:cs="Arial"/>
          <w:sz w:val="22"/>
          <w:szCs w:val="22"/>
        </w:rPr>
        <w:t>………………………………………………………………………</w:t>
      </w:r>
      <w:r w:rsidR="002C496F" w:rsidRPr="00C45993">
        <w:rPr>
          <w:rFonts w:ascii="Arial" w:hAnsi="Arial" w:cs="Arial"/>
          <w:sz w:val="22"/>
          <w:szCs w:val="22"/>
        </w:rPr>
        <w:t>........</w:t>
      </w:r>
      <w:r w:rsidR="00D03BC8" w:rsidRPr="00C45993">
        <w:rPr>
          <w:rFonts w:ascii="Arial" w:hAnsi="Arial" w:cs="Arial"/>
          <w:sz w:val="22"/>
          <w:szCs w:val="22"/>
        </w:rPr>
        <w:t>...20</w:t>
      </w:r>
    </w:p>
    <w:p w:rsidR="00D034B6" w:rsidRPr="00C45993" w:rsidRDefault="00D034B6">
      <w:pPr>
        <w:ind w:firstLine="720"/>
        <w:rPr>
          <w:rFonts w:ascii="Arial" w:hAnsi="Arial" w:cs="Arial"/>
          <w:sz w:val="20"/>
          <w:szCs w:val="20"/>
        </w:rPr>
      </w:pPr>
      <w:r w:rsidRPr="00C45993">
        <w:rPr>
          <w:rFonts w:ascii="Arial" w:hAnsi="Arial" w:cs="Arial"/>
          <w:sz w:val="20"/>
          <w:szCs w:val="20"/>
        </w:rPr>
        <w:t>Personnel Files</w:t>
      </w:r>
    </w:p>
    <w:p w:rsidR="00D034B6" w:rsidRPr="00C45993" w:rsidRDefault="00D034B6">
      <w:pPr>
        <w:ind w:firstLine="720"/>
        <w:rPr>
          <w:rFonts w:ascii="Arial" w:hAnsi="Arial" w:cs="Arial"/>
          <w:sz w:val="20"/>
          <w:szCs w:val="20"/>
        </w:rPr>
      </w:pPr>
      <w:r w:rsidRPr="00C45993">
        <w:rPr>
          <w:rFonts w:ascii="Arial" w:hAnsi="Arial" w:cs="Arial"/>
          <w:sz w:val="20"/>
          <w:szCs w:val="20"/>
        </w:rPr>
        <w:t>Verification of Credits</w:t>
      </w:r>
    </w:p>
    <w:p w:rsidR="00D034B6" w:rsidRPr="00C45993" w:rsidRDefault="00D034B6">
      <w:pPr>
        <w:ind w:firstLine="720"/>
        <w:rPr>
          <w:rFonts w:ascii="Arial" w:hAnsi="Arial" w:cs="Arial"/>
          <w:sz w:val="20"/>
          <w:szCs w:val="20"/>
        </w:rPr>
      </w:pPr>
      <w:r w:rsidRPr="00C45993">
        <w:rPr>
          <w:rFonts w:ascii="Arial" w:hAnsi="Arial" w:cs="Arial"/>
          <w:sz w:val="20"/>
          <w:szCs w:val="20"/>
        </w:rPr>
        <w:t>Supervision</w:t>
      </w:r>
    </w:p>
    <w:p w:rsidR="00D034B6" w:rsidRPr="00C45993" w:rsidRDefault="00D034B6">
      <w:pPr>
        <w:ind w:firstLine="720"/>
        <w:rPr>
          <w:rFonts w:ascii="Arial" w:hAnsi="Arial" w:cs="Arial"/>
          <w:sz w:val="20"/>
          <w:szCs w:val="20"/>
        </w:rPr>
      </w:pPr>
      <w:r w:rsidRPr="00C45993">
        <w:rPr>
          <w:rFonts w:ascii="Arial" w:hAnsi="Arial" w:cs="Arial"/>
          <w:sz w:val="20"/>
          <w:szCs w:val="20"/>
        </w:rPr>
        <w:t>Evaluation</w:t>
      </w:r>
    </w:p>
    <w:p w:rsidR="00D034B6" w:rsidRPr="00C45993" w:rsidRDefault="00D034B6">
      <w:pPr>
        <w:ind w:firstLine="720"/>
        <w:rPr>
          <w:rFonts w:ascii="Arial" w:hAnsi="Arial" w:cs="Arial"/>
          <w:sz w:val="22"/>
          <w:szCs w:val="22"/>
        </w:rPr>
      </w:pPr>
      <w:r w:rsidRPr="00C45993">
        <w:rPr>
          <w:rFonts w:ascii="Arial" w:hAnsi="Arial" w:cs="Arial"/>
          <w:sz w:val="20"/>
          <w:szCs w:val="20"/>
        </w:rPr>
        <w:t>Grievance Procedure</w:t>
      </w:r>
    </w:p>
    <w:p w:rsidR="00D034B6" w:rsidRPr="00C45993" w:rsidRDefault="00D034B6">
      <w:pPr>
        <w:ind w:firstLine="720"/>
        <w:rPr>
          <w:rFonts w:ascii="Arial" w:hAnsi="Arial" w:cs="Arial"/>
          <w:sz w:val="20"/>
          <w:szCs w:val="20"/>
        </w:rPr>
      </w:pPr>
      <w:r w:rsidRPr="00C45993">
        <w:rPr>
          <w:rFonts w:ascii="Arial" w:hAnsi="Arial" w:cs="Arial"/>
          <w:sz w:val="20"/>
          <w:szCs w:val="20"/>
        </w:rPr>
        <w:t>Solicitation</w:t>
      </w:r>
    </w:p>
    <w:p w:rsidR="00D034B6" w:rsidRPr="00C45993" w:rsidRDefault="00D034B6" w:rsidP="003D4DBB">
      <w:pPr>
        <w:tabs>
          <w:tab w:val="left" w:pos="9990"/>
        </w:tabs>
        <w:ind w:right="-270" w:firstLine="720"/>
        <w:rPr>
          <w:rFonts w:ascii="Arial" w:hAnsi="Arial" w:cs="Arial"/>
          <w:sz w:val="20"/>
          <w:szCs w:val="20"/>
        </w:rPr>
      </w:pPr>
      <w:r w:rsidRPr="00C45993">
        <w:rPr>
          <w:rFonts w:ascii="Arial" w:hAnsi="Arial" w:cs="Arial"/>
          <w:sz w:val="20"/>
          <w:szCs w:val="20"/>
        </w:rPr>
        <w:t>Confidentiality</w:t>
      </w:r>
    </w:p>
    <w:p w:rsidR="00D034B6" w:rsidRPr="00C45993" w:rsidRDefault="00D034B6">
      <w:pPr>
        <w:ind w:firstLine="720"/>
        <w:rPr>
          <w:rFonts w:ascii="Arial" w:hAnsi="Arial" w:cs="Arial"/>
          <w:sz w:val="20"/>
          <w:szCs w:val="20"/>
        </w:rPr>
      </w:pPr>
      <w:r w:rsidRPr="00C45993">
        <w:rPr>
          <w:rFonts w:ascii="Arial" w:hAnsi="Arial" w:cs="Arial"/>
          <w:sz w:val="20"/>
          <w:szCs w:val="20"/>
        </w:rPr>
        <w:t>Liability Insurance</w:t>
      </w:r>
    </w:p>
    <w:p w:rsidR="00D034B6" w:rsidRPr="00C45993" w:rsidRDefault="00495875">
      <w:pPr>
        <w:rPr>
          <w:rFonts w:ascii="Arial" w:hAnsi="Arial" w:cs="Arial"/>
          <w:bCs/>
          <w:sz w:val="20"/>
          <w:szCs w:val="20"/>
        </w:rPr>
      </w:pPr>
      <w:r w:rsidRPr="00C45993">
        <w:rPr>
          <w:rFonts w:ascii="Arial" w:hAnsi="Arial" w:cs="Arial"/>
          <w:b/>
          <w:bCs/>
          <w:sz w:val="20"/>
          <w:szCs w:val="20"/>
        </w:rPr>
        <w:tab/>
      </w:r>
      <w:r w:rsidRPr="00C45993">
        <w:rPr>
          <w:rFonts w:ascii="Arial" w:hAnsi="Arial" w:cs="Arial"/>
          <w:bCs/>
          <w:sz w:val="20"/>
          <w:szCs w:val="20"/>
        </w:rPr>
        <w:t>Resignation Survey</w:t>
      </w:r>
    </w:p>
    <w:p w:rsidR="00C24EAB" w:rsidRPr="00C45993" w:rsidRDefault="00C24EAB">
      <w:pPr>
        <w:widowControl/>
        <w:autoSpaceDE/>
        <w:autoSpaceDN/>
        <w:adjustRightInd/>
        <w:rPr>
          <w:rFonts w:ascii="Arial" w:hAnsi="Arial" w:cs="Arial"/>
          <w:b/>
          <w:bCs/>
          <w:sz w:val="20"/>
          <w:szCs w:val="20"/>
        </w:rPr>
      </w:pPr>
      <w:r w:rsidRPr="00C45993">
        <w:rPr>
          <w:rFonts w:ascii="Arial" w:hAnsi="Arial" w:cs="Arial"/>
          <w:b/>
          <w:bCs/>
          <w:sz w:val="20"/>
          <w:szCs w:val="20"/>
        </w:rPr>
        <w:br w:type="page"/>
      </w:r>
    </w:p>
    <w:p w:rsidR="00D034B6" w:rsidRPr="00C45993" w:rsidRDefault="00D034B6" w:rsidP="002C496F">
      <w:pPr>
        <w:tabs>
          <w:tab w:val="right" w:leader="dot" w:pos="9720"/>
        </w:tabs>
        <w:rPr>
          <w:rFonts w:ascii="Arial" w:hAnsi="Arial" w:cs="Arial"/>
          <w:sz w:val="20"/>
          <w:szCs w:val="20"/>
        </w:rPr>
      </w:pPr>
      <w:r w:rsidRPr="00C45993">
        <w:rPr>
          <w:rFonts w:ascii="Arial" w:hAnsi="Arial" w:cs="Arial"/>
          <w:b/>
          <w:bCs/>
          <w:sz w:val="20"/>
          <w:szCs w:val="20"/>
        </w:rPr>
        <w:lastRenderedPageBreak/>
        <w:t>Written Communication</w:t>
      </w:r>
      <w:r w:rsidR="00FE5F1C" w:rsidRPr="00C45993">
        <w:rPr>
          <w:rFonts w:ascii="Arial" w:hAnsi="Arial" w:cs="Arial"/>
          <w:sz w:val="20"/>
          <w:szCs w:val="20"/>
        </w:rPr>
        <w:t>………</w:t>
      </w:r>
      <w:r w:rsidR="00955EE9" w:rsidRPr="00C45993">
        <w:rPr>
          <w:rFonts w:ascii="Arial" w:hAnsi="Arial" w:cs="Arial"/>
          <w:sz w:val="20"/>
          <w:szCs w:val="20"/>
        </w:rPr>
        <w:t>…</w:t>
      </w:r>
      <w:r w:rsidR="00D03BC8" w:rsidRPr="00C45993">
        <w:rPr>
          <w:rFonts w:ascii="Arial" w:hAnsi="Arial" w:cs="Arial"/>
          <w:sz w:val="20"/>
          <w:szCs w:val="20"/>
        </w:rPr>
        <w:t>………………………………………………………………………………22</w:t>
      </w:r>
    </w:p>
    <w:p w:rsidR="00D034B6" w:rsidRPr="00C45993" w:rsidRDefault="00D034B6">
      <w:pPr>
        <w:ind w:firstLine="720"/>
        <w:rPr>
          <w:rFonts w:ascii="Arial" w:hAnsi="Arial" w:cs="Arial"/>
          <w:sz w:val="20"/>
          <w:szCs w:val="20"/>
        </w:rPr>
      </w:pPr>
      <w:r w:rsidRPr="00C45993">
        <w:rPr>
          <w:rFonts w:ascii="Arial" w:hAnsi="Arial" w:cs="Arial"/>
          <w:sz w:val="20"/>
          <w:szCs w:val="20"/>
        </w:rPr>
        <w:t>Communication with Parents</w:t>
      </w:r>
    </w:p>
    <w:p w:rsidR="00D034B6" w:rsidRPr="00C45993" w:rsidRDefault="00D034B6">
      <w:pPr>
        <w:ind w:firstLine="720"/>
        <w:rPr>
          <w:rFonts w:ascii="Arial" w:hAnsi="Arial" w:cs="Arial"/>
          <w:sz w:val="20"/>
          <w:szCs w:val="20"/>
        </w:rPr>
      </w:pPr>
      <w:r w:rsidRPr="00C45993">
        <w:rPr>
          <w:rFonts w:ascii="Arial" w:hAnsi="Arial" w:cs="Arial"/>
          <w:sz w:val="20"/>
          <w:szCs w:val="20"/>
        </w:rPr>
        <w:t>Communication with Media</w:t>
      </w:r>
    </w:p>
    <w:p w:rsidR="00D034B6" w:rsidRPr="00C45993" w:rsidRDefault="00D034B6">
      <w:pPr>
        <w:ind w:firstLine="720"/>
        <w:rPr>
          <w:rFonts w:ascii="Arial" w:hAnsi="Arial" w:cs="Arial"/>
          <w:sz w:val="20"/>
          <w:szCs w:val="20"/>
        </w:rPr>
      </w:pPr>
      <w:r w:rsidRPr="00C45993">
        <w:rPr>
          <w:rFonts w:ascii="Arial" w:hAnsi="Arial" w:cs="Arial"/>
          <w:sz w:val="20"/>
          <w:szCs w:val="20"/>
        </w:rPr>
        <w:t>Communication with Board Members</w:t>
      </w:r>
    </w:p>
    <w:p w:rsidR="00D034B6" w:rsidRPr="00C45993" w:rsidRDefault="00D034B6">
      <w:pPr>
        <w:ind w:firstLine="720"/>
        <w:rPr>
          <w:rFonts w:ascii="Arial" w:hAnsi="Arial" w:cs="Arial"/>
          <w:sz w:val="20"/>
          <w:szCs w:val="20"/>
        </w:rPr>
      </w:pPr>
      <w:r w:rsidRPr="00C45993">
        <w:rPr>
          <w:rFonts w:ascii="Arial" w:hAnsi="Arial" w:cs="Arial"/>
          <w:sz w:val="20"/>
          <w:szCs w:val="20"/>
        </w:rPr>
        <w:t>Communication with Other Districts</w:t>
      </w:r>
    </w:p>
    <w:p w:rsidR="006370F7" w:rsidRPr="00C45993" w:rsidRDefault="006370F7">
      <w:pPr>
        <w:ind w:firstLine="720"/>
        <w:rPr>
          <w:rFonts w:ascii="Arial" w:hAnsi="Arial" w:cs="Arial"/>
          <w:sz w:val="22"/>
          <w:szCs w:val="22"/>
        </w:rPr>
      </w:pPr>
      <w:r w:rsidRPr="00C45993">
        <w:rPr>
          <w:rFonts w:ascii="Arial" w:hAnsi="Arial" w:cs="Arial"/>
          <w:sz w:val="20"/>
          <w:szCs w:val="20"/>
        </w:rPr>
        <w:t>COSSA Letterhead</w:t>
      </w:r>
    </w:p>
    <w:p w:rsidR="00D034B6" w:rsidRPr="00C45993" w:rsidRDefault="00D034B6">
      <w:pPr>
        <w:rPr>
          <w:rFonts w:ascii="Arial" w:hAnsi="Arial" w:cs="Arial"/>
          <w:b/>
          <w:bCs/>
          <w:sz w:val="22"/>
          <w:szCs w:val="22"/>
        </w:rPr>
      </w:pPr>
    </w:p>
    <w:p w:rsidR="00D034B6" w:rsidRPr="00C45993" w:rsidRDefault="00D034B6">
      <w:pPr>
        <w:rPr>
          <w:rFonts w:ascii="Arial" w:hAnsi="Arial" w:cs="Arial"/>
          <w:sz w:val="22"/>
          <w:szCs w:val="22"/>
        </w:rPr>
      </w:pPr>
      <w:r w:rsidRPr="00C45993">
        <w:rPr>
          <w:rFonts w:ascii="Arial" w:hAnsi="Arial" w:cs="Arial"/>
          <w:b/>
          <w:bCs/>
          <w:sz w:val="22"/>
          <w:szCs w:val="22"/>
        </w:rPr>
        <w:t>Supervision &amp; Discipline Processes</w:t>
      </w:r>
      <w:r w:rsidR="00FE5F1C" w:rsidRPr="00C45993">
        <w:rPr>
          <w:rFonts w:ascii="Arial" w:hAnsi="Arial" w:cs="Arial"/>
          <w:sz w:val="22"/>
          <w:szCs w:val="22"/>
        </w:rPr>
        <w:t>…………………………………………………………</w:t>
      </w:r>
      <w:r w:rsidR="00955EE9" w:rsidRPr="00C45993">
        <w:rPr>
          <w:rFonts w:ascii="Arial" w:hAnsi="Arial" w:cs="Arial"/>
          <w:sz w:val="22"/>
          <w:szCs w:val="22"/>
        </w:rPr>
        <w:t>…</w:t>
      </w:r>
      <w:r w:rsidR="00250D97">
        <w:rPr>
          <w:rFonts w:ascii="Arial" w:hAnsi="Arial" w:cs="Arial"/>
          <w:sz w:val="22"/>
          <w:szCs w:val="22"/>
        </w:rPr>
        <w:t>..24</w:t>
      </w:r>
    </w:p>
    <w:p w:rsidR="00D034B6" w:rsidRPr="00C45993" w:rsidRDefault="00D034B6">
      <w:pPr>
        <w:ind w:firstLine="720"/>
        <w:rPr>
          <w:rFonts w:ascii="Arial" w:hAnsi="Arial" w:cs="Arial"/>
          <w:sz w:val="20"/>
          <w:szCs w:val="20"/>
        </w:rPr>
      </w:pPr>
      <w:r w:rsidRPr="00C45993">
        <w:rPr>
          <w:rFonts w:ascii="Arial" w:hAnsi="Arial" w:cs="Arial"/>
          <w:sz w:val="20"/>
          <w:szCs w:val="20"/>
        </w:rPr>
        <w:t>Classroom Rules and Consequences</w:t>
      </w:r>
    </w:p>
    <w:p w:rsidR="00D034B6" w:rsidRPr="00C45993" w:rsidRDefault="00D034B6">
      <w:pPr>
        <w:ind w:firstLine="720"/>
        <w:rPr>
          <w:rFonts w:ascii="Arial" w:hAnsi="Arial" w:cs="Arial"/>
          <w:sz w:val="20"/>
          <w:szCs w:val="20"/>
        </w:rPr>
      </w:pPr>
      <w:r w:rsidRPr="00C45993">
        <w:rPr>
          <w:rFonts w:ascii="Arial" w:hAnsi="Arial" w:cs="Arial"/>
          <w:sz w:val="20"/>
          <w:szCs w:val="20"/>
        </w:rPr>
        <w:t>Behavior Support/Student Behavior Plans</w:t>
      </w:r>
    </w:p>
    <w:p w:rsidR="00D034B6" w:rsidRPr="00C45993" w:rsidRDefault="00D034B6">
      <w:pPr>
        <w:ind w:firstLine="720"/>
        <w:rPr>
          <w:rFonts w:ascii="Arial" w:hAnsi="Arial" w:cs="Arial"/>
          <w:sz w:val="20"/>
          <w:szCs w:val="20"/>
        </w:rPr>
      </w:pPr>
      <w:r w:rsidRPr="00C45993">
        <w:rPr>
          <w:rFonts w:ascii="Arial" w:hAnsi="Arial" w:cs="Arial"/>
          <w:sz w:val="20"/>
          <w:szCs w:val="20"/>
        </w:rPr>
        <w:t>Suspension / Expulsion</w:t>
      </w:r>
    </w:p>
    <w:p w:rsidR="00D034B6" w:rsidRPr="00C45993" w:rsidRDefault="00D034B6">
      <w:pPr>
        <w:ind w:firstLine="720"/>
        <w:rPr>
          <w:rFonts w:ascii="Arial" w:hAnsi="Arial" w:cs="Arial"/>
          <w:sz w:val="20"/>
          <w:szCs w:val="20"/>
        </w:rPr>
      </w:pPr>
      <w:r w:rsidRPr="00C45993">
        <w:rPr>
          <w:rFonts w:ascii="Arial" w:hAnsi="Arial" w:cs="Arial"/>
          <w:sz w:val="20"/>
          <w:szCs w:val="20"/>
        </w:rPr>
        <w:t>Supervision of Students</w:t>
      </w:r>
    </w:p>
    <w:p w:rsidR="00D034B6" w:rsidRPr="00C45993" w:rsidRDefault="00D034B6">
      <w:pPr>
        <w:ind w:firstLine="720"/>
        <w:rPr>
          <w:rFonts w:ascii="Arial" w:hAnsi="Arial" w:cs="Arial"/>
          <w:sz w:val="20"/>
          <w:szCs w:val="20"/>
        </w:rPr>
      </w:pPr>
      <w:r w:rsidRPr="00C45993">
        <w:rPr>
          <w:rFonts w:ascii="Arial" w:hAnsi="Arial" w:cs="Arial"/>
          <w:sz w:val="20"/>
          <w:szCs w:val="20"/>
        </w:rPr>
        <w:t>Computer Network and Internet Use</w:t>
      </w:r>
    </w:p>
    <w:p w:rsidR="009204F0" w:rsidRPr="00C45993" w:rsidRDefault="009204F0">
      <w:pPr>
        <w:ind w:firstLine="720"/>
        <w:rPr>
          <w:rFonts w:ascii="Arial" w:hAnsi="Arial" w:cs="Arial"/>
          <w:sz w:val="22"/>
          <w:szCs w:val="22"/>
        </w:rPr>
      </w:pPr>
      <w:r w:rsidRPr="00C45993">
        <w:rPr>
          <w:rFonts w:ascii="Arial" w:hAnsi="Arial" w:cs="Arial"/>
          <w:sz w:val="20"/>
          <w:szCs w:val="20"/>
        </w:rPr>
        <w:t>Communication with Students</w:t>
      </w:r>
    </w:p>
    <w:p w:rsidR="00D034B6" w:rsidRPr="00C45993" w:rsidRDefault="00D034B6">
      <w:pPr>
        <w:rPr>
          <w:rFonts w:ascii="Arial" w:hAnsi="Arial" w:cs="Arial"/>
          <w:b/>
          <w:bCs/>
          <w:sz w:val="22"/>
          <w:szCs w:val="22"/>
        </w:rPr>
      </w:pPr>
    </w:p>
    <w:p w:rsidR="00D034B6" w:rsidRPr="00C45993" w:rsidRDefault="00D034B6" w:rsidP="002C496F">
      <w:pPr>
        <w:tabs>
          <w:tab w:val="right" w:leader="dot" w:pos="9720"/>
        </w:tabs>
        <w:rPr>
          <w:rFonts w:ascii="Arial" w:hAnsi="Arial" w:cs="Arial"/>
          <w:sz w:val="22"/>
          <w:szCs w:val="22"/>
        </w:rPr>
      </w:pPr>
      <w:r w:rsidRPr="00C45993">
        <w:rPr>
          <w:rFonts w:ascii="Arial" w:hAnsi="Arial" w:cs="Arial"/>
          <w:b/>
          <w:bCs/>
          <w:sz w:val="22"/>
          <w:szCs w:val="22"/>
        </w:rPr>
        <w:t>Special Activities</w:t>
      </w:r>
      <w:r w:rsidR="00FE5F1C" w:rsidRPr="00C45993">
        <w:rPr>
          <w:rFonts w:ascii="Arial" w:hAnsi="Arial" w:cs="Arial"/>
          <w:sz w:val="22"/>
          <w:szCs w:val="22"/>
        </w:rPr>
        <w:t>……………………………………………………………………………………..</w:t>
      </w:r>
      <w:r w:rsidR="00250D97">
        <w:rPr>
          <w:rFonts w:ascii="Arial" w:hAnsi="Arial" w:cs="Arial"/>
          <w:sz w:val="22"/>
          <w:szCs w:val="22"/>
        </w:rPr>
        <w:t>26</w:t>
      </w:r>
    </w:p>
    <w:p w:rsidR="00D034B6" w:rsidRPr="00C45993" w:rsidRDefault="00D034B6">
      <w:pPr>
        <w:ind w:firstLine="720"/>
        <w:rPr>
          <w:rFonts w:ascii="Arial" w:hAnsi="Arial" w:cs="Arial"/>
          <w:sz w:val="20"/>
          <w:szCs w:val="20"/>
        </w:rPr>
      </w:pPr>
      <w:r w:rsidRPr="00C45993">
        <w:rPr>
          <w:rFonts w:ascii="Arial" w:hAnsi="Arial" w:cs="Arial"/>
          <w:sz w:val="20"/>
          <w:szCs w:val="20"/>
        </w:rPr>
        <w:t>Field Trips</w:t>
      </w:r>
    </w:p>
    <w:p w:rsidR="00D034B6" w:rsidRPr="00C45993" w:rsidRDefault="00D034B6">
      <w:pPr>
        <w:ind w:firstLine="720"/>
        <w:rPr>
          <w:rFonts w:ascii="Arial" w:hAnsi="Arial" w:cs="Arial"/>
          <w:sz w:val="22"/>
          <w:szCs w:val="22"/>
        </w:rPr>
      </w:pPr>
      <w:r w:rsidRPr="00C45993">
        <w:rPr>
          <w:rFonts w:ascii="Arial" w:hAnsi="Arial" w:cs="Arial"/>
          <w:sz w:val="20"/>
          <w:szCs w:val="20"/>
        </w:rPr>
        <w:t>Fund Raisers/Grants</w:t>
      </w:r>
    </w:p>
    <w:p w:rsidR="00D034B6" w:rsidRPr="00C45993" w:rsidRDefault="00D034B6">
      <w:pPr>
        <w:rPr>
          <w:rFonts w:ascii="Arial" w:hAnsi="Arial" w:cs="Arial"/>
          <w:b/>
          <w:bCs/>
          <w:sz w:val="22"/>
          <w:szCs w:val="22"/>
        </w:rPr>
      </w:pPr>
    </w:p>
    <w:p w:rsidR="00D034B6" w:rsidRPr="00C45993" w:rsidRDefault="00D034B6">
      <w:pPr>
        <w:rPr>
          <w:rFonts w:ascii="Arial" w:hAnsi="Arial" w:cs="Arial"/>
          <w:sz w:val="22"/>
          <w:szCs w:val="22"/>
        </w:rPr>
      </w:pPr>
      <w:r w:rsidRPr="00C45993">
        <w:rPr>
          <w:rFonts w:ascii="Arial" w:hAnsi="Arial" w:cs="Arial"/>
          <w:b/>
          <w:bCs/>
          <w:sz w:val="22"/>
          <w:szCs w:val="22"/>
        </w:rPr>
        <w:t>Safety &amp; Protection Issues</w:t>
      </w:r>
      <w:r w:rsidR="00FE5F1C" w:rsidRPr="00C45993">
        <w:rPr>
          <w:rFonts w:ascii="Arial" w:hAnsi="Arial" w:cs="Arial"/>
          <w:sz w:val="22"/>
          <w:szCs w:val="22"/>
        </w:rPr>
        <w:t xml:space="preserve"> ……………………………………………………………………</w:t>
      </w:r>
      <w:r w:rsidR="00955EE9" w:rsidRPr="00C45993">
        <w:rPr>
          <w:rFonts w:ascii="Arial" w:hAnsi="Arial" w:cs="Arial"/>
          <w:sz w:val="22"/>
          <w:szCs w:val="22"/>
        </w:rPr>
        <w:t>…</w:t>
      </w:r>
      <w:r w:rsidR="00250D97">
        <w:rPr>
          <w:rFonts w:ascii="Arial" w:hAnsi="Arial" w:cs="Arial"/>
          <w:sz w:val="22"/>
          <w:szCs w:val="22"/>
        </w:rPr>
        <w:t>...27</w:t>
      </w:r>
    </w:p>
    <w:p w:rsidR="00D034B6" w:rsidRPr="00C45993" w:rsidRDefault="00D034B6">
      <w:pPr>
        <w:ind w:firstLine="720"/>
        <w:rPr>
          <w:rFonts w:ascii="Arial" w:hAnsi="Arial" w:cs="Arial"/>
          <w:sz w:val="20"/>
          <w:szCs w:val="20"/>
        </w:rPr>
      </w:pPr>
      <w:r w:rsidRPr="00C45993">
        <w:rPr>
          <w:rFonts w:ascii="Arial" w:hAnsi="Arial" w:cs="Arial"/>
          <w:sz w:val="20"/>
          <w:szCs w:val="20"/>
        </w:rPr>
        <w:t>Child Protection Procedures</w:t>
      </w:r>
    </w:p>
    <w:p w:rsidR="00D034B6" w:rsidRPr="00C45993" w:rsidRDefault="00D034B6">
      <w:pPr>
        <w:ind w:firstLine="720"/>
        <w:rPr>
          <w:rFonts w:ascii="Arial" w:hAnsi="Arial" w:cs="Arial"/>
          <w:sz w:val="20"/>
          <w:szCs w:val="20"/>
        </w:rPr>
      </w:pPr>
      <w:r w:rsidRPr="00C45993">
        <w:rPr>
          <w:rFonts w:ascii="Arial" w:hAnsi="Arial" w:cs="Arial"/>
          <w:sz w:val="20"/>
          <w:szCs w:val="20"/>
        </w:rPr>
        <w:t>Drug Free Workplace / School Policy</w:t>
      </w:r>
    </w:p>
    <w:p w:rsidR="00D034B6" w:rsidRPr="00C45993" w:rsidRDefault="00D034B6">
      <w:pPr>
        <w:ind w:firstLine="720"/>
        <w:rPr>
          <w:rFonts w:ascii="Arial" w:hAnsi="Arial" w:cs="Arial"/>
          <w:sz w:val="20"/>
          <w:szCs w:val="20"/>
        </w:rPr>
      </w:pPr>
      <w:r w:rsidRPr="00C45993">
        <w:rPr>
          <w:rFonts w:ascii="Arial" w:hAnsi="Arial" w:cs="Arial"/>
          <w:sz w:val="20"/>
          <w:szCs w:val="20"/>
        </w:rPr>
        <w:t>Harassment, Intimidation and Bullying</w:t>
      </w:r>
    </w:p>
    <w:p w:rsidR="00D034B6" w:rsidRPr="00C45993" w:rsidRDefault="00D034B6">
      <w:pPr>
        <w:ind w:firstLine="720"/>
        <w:rPr>
          <w:rFonts w:ascii="Arial" w:hAnsi="Arial" w:cs="Arial"/>
          <w:sz w:val="20"/>
          <w:szCs w:val="20"/>
        </w:rPr>
      </w:pPr>
      <w:r w:rsidRPr="00C45993">
        <w:rPr>
          <w:rFonts w:ascii="Arial" w:hAnsi="Arial" w:cs="Arial"/>
          <w:sz w:val="20"/>
          <w:szCs w:val="20"/>
        </w:rPr>
        <w:t>Sexual Harassment</w:t>
      </w:r>
    </w:p>
    <w:p w:rsidR="00D034B6" w:rsidRPr="00C45993" w:rsidRDefault="00D034B6">
      <w:pPr>
        <w:ind w:firstLine="720"/>
        <w:rPr>
          <w:rFonts w:ascii="Arial" w:hAnsi="Arial" w:cs="Arial"/>
          <w:sz w:val="20"/>
          <w:szCs w:val="20"/>
        </w:rPr>
      </w:pPr>
      <w:r w:rsidRPr="00C45993">
        <w:rPr>
          <w:rFonts w:ascii="Arial" w:hAnsi="Arial" w:cs="Arial"/>
          <w:sz w:val="20"/>
          <w:szCs w:val="20"/>
        </w:rPr>
        <w:t>Weapon Control</w:t>
      </w:r>
    </w:p>
    <w:p w:rsidR="00D034B6" w:rsidRPr="00C45993" w:rsidRDefault="00D034B6">
      <w:pPr>
        <w:rPr>
          <w:rFonts w:ascii="Arial" w:hAnsi="Arial" w:cs="Arial"/>
          <w:b/>
          <w:bCs/>
          <w:sz w:val="22"/>
          <w:szCs w:val="22"/>
        </w:rPr>
      </w:pPr>
    </w:p>
    <w:p w:rsidR="00D034B6" w:rsidRPr="00C45993" w:rsidRDefault="00D034B6" w:rsidP="002C496F">
      <w:pPr>
        <w:tabs>
          <w:tab w:val="right" w:leader="dot" w:pos="9720"/>
        </w:tabs>
        <w:rPr>
          <w:rFonts w:ascii="Arial" w:hAnsi="Arial" w:cs="Arial"/>
          <w:sz w:val="20"/>
          <w:szCs w:val="20"/>
        </w:rPr>
      </w:pPr>
      <w:r w:rsidRPr="00C45993">
        <w:rPr>
          <w:rFonts w:ascii="Arial" w:hAnsi="Arial" w:cs="Arial"/>
          <w:b/>
          <w:bCs/>
          <w:sz w:val="22"/>
          <w:szCs w:val="22"/>
        </w:rPr>
        <w:t>Student Emergency Medical Proce</w:t>
      </w:r>
      <w:r w:rsidRPr="00C45993">
        <w:rPr>
          <w:rFonts w:ascii="Arial" w:hAnsi="Arial" w:cs="Arial"/>
          <w:b/>
          <w:bCs/>
          <w:sz w:val="20"/>
          <w:szCs w:val="20"/>
        </w:rPr>
        <w:t>dures</w:t>
      </w:r>
      <w:r w:rsidR="00FE5F1C" w:rsidRPr="00C45993">
        <w:rPr>
          <w:rFonts w:ascii="Arial" w:hAnsi="Arial" w:cs="Arial"/>
          <w:sz w:val="20"/>
          <w:szCs w:val="20"/>
        </w:rPr>
        <w:t>………………………………………………………………</w:t>
      </w:r>
      <w:r w:rsidR="00250D97">
        <w:rPr>
          <w:rFonts w:ascii="Arial" w:hAnsi="Arial" w:cs="Arial"/>
          <w:sz w:val="22"/>
          <w:szCs w:val="22"/>
        </w:rPr>
        <w:t>31</w:t>
      </w:r>
    </w:p>
    <w:p w:rsidR="00D034B6" w:rsidRPr="00C45993" w:rsidRDefault="00D034B6">
      <w:pPr>
        <w:ind w:firstLine="720"/>
        <w:rPr>
          <w:rFonts w:ascii="Arial" w:hAnsi="Arial" w:cs="Arial"/>
          <w:sz w:val="20"/>
          <w:szCs w:val="20"/>
        </w:rPr>
      </w:pPr>
      <w:r w:rsidRPr="00C45993">
        <w:rPr>
          <w:rFonts w:ascii="Arial" w:hAnsi="Arial" w:cs="Arial"/>
          <w:sz w:val="20"/>
          <w:szCs w:val="20"/>
        </w:rPr>
        <w:t xml:space="preserve">Policy Regarding Presentation of </w:t>
      </w:r>
      <w:r w:rsidR="00784649" w:rsidRPr="00C45993">
        <w:rPr>
          <w:rFonts w:ascii="Arial" w:hAnsi="Arial" w:cs="Arial"/>
          <w:sz w:val="20"/>
          <w:szCs w:val="20"/>
        </w:rPr>
        <w:t>Advance Directives</w:t>
      </w:r>
    </w:p>
    <w:p w:rsidR="00D034B6" w:rsidRPr="00C45993" w:rsidRDefault="00D034B6">
      <w:pPr>
        <w:ind w:firstLine="720"/>
        <w:rPr>
          <w:rFonts w:ascii="Arial" w:hAnsi="Arial" w:cs="Arial"/>
          <w:sz w:val="20"/>
          <w:szCs w:val="20"/>
        </w:rPr>
      </w:pPr>
      <w:r w:rsidRPr="00C45993">
        <w:rPr>
          <w:rFonts w:ascii="Arial" w:hAnsi="Arial" w:cs="Arial"/>
          <w:sz w:val="20"/>
          <w:szCs w:val="20"/>
        </w:rPr>
        <w:t>Emergency Medical Authorization Policies</w:t>
      </w:r>
    </w:p>
    <w:p w:rsidR="00D034B6" w:rsidRPr="00C45993" w:rsidRDefault="00D034B6">
      <w:pPr>
        <w:rPr>
          <w:rFonts w:ascii="Arial" w:hAnsi="Arial" w:cs="Arial"/>
          <w:sz w:val="20"/>
          <w:szCs w:val="20"/>
        </w:rPr>
      </w:pPr>
    </w:p>
    <w:p w:rsidR="003C2C61" w:rsidRPr="00C45993" w:rsidRDefault="003C2C61" w:rsidP="003C2C61">
      <w:pPr>
        <w:tabs>
          <w:tab w:val="right" w:leader="dot" w:pos="9720"/>
        </w:tabs>
        <w:rPr>
          <w:rFonts w:ascii="Arial" w:hAnsi="Arial" w:cs="Arial"/>
          <w:sz w:val="22"/>
          <w:szCs w:val="22"/>
        </w:rPr>
      </w:pPr>
      <w:r w:rsidRPr="00C45993">
        <w:rPr>
          <w:rFonts w:ascii="Arial" w:hAnsi="Arial" w:cs="Arial"/>
          <w:b/>
          <w:bCs/>
          <w:sz w:val="22"/>
          <w:szCs w:val="22"/>
        </w:rPr>
        <w:t>Appendix A</w:t>
      </w:r>
      <w:r w:rsidRPr="00C45993">
        <w:rPr>
          <w:rFonts w:ascii="Arial" w:hAnsi="Arial" w:cs="Arial"/>
          <w:sz w:val="22"/>
          <w:szCs w:val="22"/>
        </w:rPr>
        <w:t>………………</w:t>
      </w:r>
      <w:r w:rsidR="00250D97">
        <w:rPr>
          <w:rFonts w:ascii="Arial" w:hAnsi="Arial" w:cs="Arial"/>
          <w:sz w:val="22"/>
          <w:szCs w:val="22"/>
        </w:rPr>
        <w:t>…………………………………………………………………………….32</w:t>
      </w:r>
    </w:p>
    <w:p w:rsidR="003C2C61" w:rsidRPr="00C45993" w:rsidRDefault="003C2C61" w:rsidP="003C2C61">
      <w:pPr>
        <w:ind w:firstLine="720"/>
        <w:rPr>
          <w:rFonts w:ascii="Arial" w:hAnsi="Arial" w:cs="Arial"/>
          <w:sz w:val="20"/>
          <w:szCs w:val="20"/>
        </w:rPr>
      </w:pPr>
      <w:r w:rsidRPr="00C45993">
        <w:rPr>
          <w:rFonts w:ascii="Arial" w:hAnsi="Arial" w:cs="Arial"/>
          <w:sz w:val="20"/>
          <w:szCs w:val="20"/>
        </w:rPr>
        <w:t>Report of Possible Child Abuse</w:t>
      </w:r>
    </w:p>
    <w:p w:rsidR="003C2C61" w:rsidRPr="00C45993" w:rsidRDefault="003C2C61">
      <w:pPr>
        <w:rPr>
          <w:rFonts w:ascii="Arial" w:hAnsi="Arial" w:cs="Arial"/>
          <w:sz w:val="20"/>
          <w:szCs w:val="20"/>
        </w:rPr>
      </w:pPr>
    </w:p>
    <w:p w:rsidR="00CB772B" w:rsidRPr="00C45993" w:rsidRDefault="00CB772B" w:rsidP="00CB772B">
      <w:pPr>
        <w:tabs>
          <w:tab w:val="right" w:leader="dot" w:pos="9720"/>
        </w:tabs>
        <w:rPr>
          <w:rFonts w:ascii="Arial" w:hAnsi="Arial" w:cs="Arial"/>
          <w:sz w:val="22"/>
          <w:szCs w:val="22"/>
        </w:rPr>
      </w:pPr>
      <w:r w:rsidRPr="00C45993">
        <w:rPr>
          <w:rFonts w:ascii="Arial" w:hAnsi="Arial" w:cs="Arial"/>
          <w:b/>
          <w:bCs/>
          <w:sz w:val="22"/>
          <w:szCs w:val="22"/>
        </w:rPr>
        <w:t>Appendix B</w:t>
      </w:r>
      <w:r w:rsidRPr="00C45993">
        <w:rPr>
          <w:rFonts w:ascii="Arial" w:hAnsi="Arial" w:cs="Arial"/>
          <w:sz w:val="22"/>
          <w:szCs w:val="22"/>
        </w:rPr>
        <w:t>………………</w:t>
      </w:r>
      <w:r w:rsidR="00250D97">
        <w:rPr>
          <w:rFonts w:ascii="Arial" w:hAnsi="Arial" w:cs="Arial"/>
          <w:sz w:val="22"/>
          <w:szCs w:val="22"/>
        </w:rPr>
        <w:t>…………………………………………………………………………….33</w:t>
      </w:r>
    </w:p>
    <w:p w:rsidR="00CB772B" w:rsidRPr="00C45993" w:rsidRDefault="00CB772B" w:rsidP="00CB772B">
      <w:pPr>
        <w:ind w:firstLine="720"/>
        <w:rPr>
          <w:rFonts w:ascii="Arial" w:hAnsi="Arial" w:cs="Arial"/>
          <w:sz w:val="20"/>
          <w:szCs w:val="20"/>
        </w:rPr>
      </w:pPr>
      <w:r w:rsidRPr="00C45993">
        <w:rPr>
          <w:rFonts w:ascii="Arial" w:hAnsi="Arial" w:cs="Arial"/>
          <w:sz w:val="20"/>
          <w:szCs w:val="20"/>
        </w:rPr>
        <w:t>Work Status Report</w:t>
      </w:r>
    </w:p>
    <w:p w:rsidR="00CB772B" w:rsidRPr="00C45993" w:rsidRDefault="00CB772B">
      <w:pPr>
        <w:rPr>
          <w:rFonts w:ascii="Arial" w:hAnsi="Arial" w:cs="Arial"/>
          <w:sz w:val="20"/>
          <w:szCs w:val="20"/>
        </w:rPr>
      </w:pPr>
    </w:p>
    <w:p w:rsidR="00495875" w:rsidRPr="00C45993" w:rsidRDefault="00495875" w:rsidP="00495875">
      <w:pPr>
        <w:tabs>
          <w:tab w:val="right" w:leader="dot" w:pos="9720"/>
        </w:tabs>
        <w:rPr>
          <w:rFonts w:ascii="Arial" w:hAnsi="Arial" w:cs="Arial"/>
          <w:sz w:val="22"/>
          <w:szCs w:val="22"/>
        </w:rPr>
      </w:pPr>
      <w:r w:rsidRPr="00C45993">
        <w:rPr>
          <w:rFonts w:ascii="Arial" w:hAnsi="Arial" w:cs="Arial"/>
          <w:b/>
          <w:bCs/>
          <w:sz w:val="22"/>
          <w:szCs w:val="22"/>
        </w:rPr>
        <w:t>Appendix C</w:t>
      </w:r>
      <w:r w:rsidRPr="00C45993">
        <w:rPr>
          <w:rFonts w:ascii="Arial" w:hAnsi="Arial" w:cs="Arial"/>
          <w:sz w:val="22"/>
          <w:szCs w:val="22"/>
        </w:rPr>
        <w:t>………………</w:t>
      </w:r>
      <w:r w:rsidR="00250D97">
        <w:rPr>
          <w:rFonts w:ascii="Arial" w:hAnsi="Arial" w:cs="Arial"/>
          <w:sz w:val="22"/>
          <w:szCs w:val="22"/>
        </w:rPr>
        <w:t>…………………………………………………………………………….34</w:t>
      </w:r>
    </w:p>
    <w:p w:rsidR="00495875" w:rsidRPr="00C45993" w:rsidRDefault="00495875" w:rsidP="00495875">
      <w:pPr>
        <w:ind w:firstLine="720"/>
        <w:rPr>
          <w:rFonts w:ascii="Arial" w:hAnsi="Arial" w:cs="Arial"/>
          <w:sz w:val="20"/>
          <w:szCs w:val="20"/>
        </w:rPr>
      </w:pPr>
      <w:r w:rsidRPr="00C45993">
        <w:rPr>
          <w:rFonts w:ascii="Arial" w:hAnsi="Arial" w:cs="Arial"/>
          <w:sz w:val="20"/>
          <w:szCs w:val="20"/>
        </w:rPr>
        <w:t>Retirement/Resignation Survey</w:t>
      </w:r>
    </w:p>
    <w:p w:rsidR="00495875" w:rsidRPr="00C45993" w:rsidRDefault="00495875" w:rsidP="00495875">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rPr>
          <w:rFonts w:ascii="Arial" w:hAnsi="Arial" w:cs="Arial"/>
          <w:sz w:val="20"/>
          <w:szCs w:val="20"/>
        </w:rPr>
      </w:pPr>
    </w:p>
    <w:p w:rsidR="00D034B6" w:rsidRPr="00C45993" w:rsidRDefault="00D034B6">
      <w:pPr>
        <w:pBdr>
          <w:top w:val="double" w:sz="7" w:space="0" w:color="000000"/>
          <w:left w:val="double" w:sz="7" w:space="0" w:color="000000"/>
          <w:bottom w:val="double" w:sz="7" w:space="0" w:color="000000"/>
          <w:right w:val="double" w:sz="7" w:space="0" w:color="000000"/>
        </w:pBdr>
        <w:jc w:val="center"/>
        <w:rPr>
          <w:rFonts w:ascii="Arial" w:hAnsi="Arial" w:cs="Arial"/>
          <w:sz w:val="22"/>
          <w:szCs w:val="22"/>
        </w:rPr>
      </w:pPr>
      <w:r w:rsidRPr="00C45993">
        <w:rPr>
          <w:rFonts w:ascii="Arial" w:hAnsi="Arial" w:cs="Arial"/>
          <w:sz w:val="30"/>
          <w:szCs w:val="30"/>
        </w:rPr>
        <w:t>CANYON-OWYHEE SCHOOL SERVICE AGENCY (COSSA)</w:t>
      </w:r>
    </w:p>
    <w:p w:rsidR="00D034B6" w:rsidRPr="00C45993" w:rsidRDefault="00D034B6">
      <w:pPr>
        <w:rPr>
          <w:rFonts w:ascii="Arial" w:hAnsi="Arial" w:cs="Arial"/>
          <w:sz w:val="22"/>
          <w:szCs w:val="22"/>
        </w:rPr>
      </w:pPr>
    </w:p>
    <w:p w:rsidR="00D034B6" w:rsidRPr="00C45993" w:rsidRDefault="00D034B6">
      <w:pPr>
        <w:rPr>
          <w:rFonts w:ascii="Arial" w:hAnsi="Arial" w:cs="Arial"/>
        </w:rPr>
      </w:pPr>
      <w:r w:rsidRPr="00C45993">
        <w:rPr>
          <w:rFonts w:ascii="Arial" w:hAnsi="Arial" w:cs="Arial"/>
        </w:rPr>
        <w:t>COSSA is a five-school-district cooperative which began in 1969</w:t>
      </w:r>
      <w:r w:rsidR="00634ED4" w:rsidRPr="00C45993">
        <w:rPr>
          <w:rFonts w:ascii="Arial" w:hAnsi="Arial" w:cs="Arial"/>
        </w:rPr>
        <w:t xml:space="preserve">. It </w:t>
      </w:r>
      <w:r w:rsidRPr="00C45993">
        <w:rPr>
          <w:rFonts w:ascii="Arial" w:hAnsi="Arial" w:cs="Arial"/>
        </w:rPr>
        <w:t>serves the rural communities of Canyon and Owyhee Counties in southwest Idaho. Member school districts include: Homedale, Marsing, Notus, Parma and Wilder. Services provided include: Special Education, Gifted/Talented, Alternative</w:t>
      </w:r>
      <w:r w:rsidR="003C2C61" w:rsidRPr="00C45993">
        <w:rPr>
          <w:rFonts w:ascii="Arial" w:hAnsi="Arial" w:cs="Arial"/>
        </w:rPr>
        <w:t>,</w:t>
      </w:r>
      <w:r w:rsidR="0090324D" w:rsidRPr="00C45993">
        <w:rPr>
          <w:rFonts w:ascii="Arial" w:hAnsi="Arial" w:cs="Arial"/>
        </w:rPr>
        <w:t xml:space="preserve"> and Career and </w:t>
      </w:r>
      <w:r w:rsidRPr="00C45993">
        <w:rPr>
          <w:rFonts w:ascii="Arial" w:hAnsi="Arial" w:cs="Arial"/>
        </w:rPr>
        <w:t>Technical Education</w:t>
      </w:r>
      <w:r w:rsidR="003C2C61" w:rsidRPr="00C45993">
        <w:rPr>
          <w:rFonts w:ascii="Arial" w:hAnsi="Arial" w:cs="Arial"/>
        </w:rPr>
        <w:t xml:space="preserve"> (</w:t>
      </w:r>
      <w:r w:rsidR="0090324D" w:rsidRPr="00C45993">
        <w:rPr>
          <w:rFonts w:ascii="Arial" w:hAnsi="Arial" w:cs="Arial"/>
        </w:rPr>
        <w:t>CTE</w:t>
      </w:r>
      <w:r w:rsidR="003C2C61" w:rsidRPr="00C45993">
        <w:rPr>
          <w:rFonts w:ascii="Arial" w:hAnsi="Arial" w:cs="Arial"/>
        </w:rPr>
        <w:t>)</w:t>
      </w:r>
      <w:r w:rsidRPr="00C45993">
        <w:rPr>
          <w:rFonts w:ascii="Arial" w:hAnsi="Arial" w:cs="Arial"/>
        </w:rPr>
        <w:t xml:space="preserve">. The collaboration enables the member school districts to pool resources and provide enhanced programs and services that would not </w:t>
      </w:r>
      <w:r w:rsidR="00634ED4" w:rsidRPr="00C45993">
        <w:rPr>
          <w:rFonts w:ascii="Arial" w:hAnsi="Arial" w:cs="Arial"/>
        </w:rPr>
        <w:t xml:space="preserve">individually </w:t>
      </w:r>
      <w:r w:rsidRPr="00C45993">
        <w:rPr>
          <w:rFonts w:ascii="Arial" w:hAnsi="Arial" w:cs="Arial"/>
        </w:rPr>
        <w:t>be feasible</w:t>
      </w:r>
      <w:r w:rsidR="007C74B8" w:rsidRPr="00C45993">
        <w:rPr>
          <w:rFonts w:ascii="Arial" w:hAnsi="Arial" w:cs="Arial"/>
        </w:rPr>
        <w:t xml:space="preserve"> as individual districts Most Special Education and Gifted/Talented Programs are housed in member districts’ schools.</w:t>
      </w:r>
      <w:r w:rsidR="0028613C" w:rsidRPr="00C45993">
        <w:rPr>
          <w:rFonts w:ascii="Arial" w:hAnsi="Arial" w:cs="Arial"/>
        </w:rPr>
        <w:t xml:space="preserve">The </w:t>
      </w:r>
      <w:r w:rsidR="00B27839" w:rsidRPr="00C45993">
        <w:rPr>
          <w:rFonts w:ascii="Arial" w:hAnsi="Arial" w:cs="Arial"/>
        </w:rPr>
        <w:t xml:space="preserve">Agency headquarters, </w:t>
      </w:r>
      <w:r w:rsidR="0028613C" w:rsidRPr="00C45993">
        <w:rPr>
          <w:rFonts w:ascii="Arial" w:hAnsi="Arial" w:cs="Arial"/>
        </w:rPr>
        <w:t xml:space="preserve">alternative school, most </w:t>
      </w:r>
      <w:r w:rsidR="0090324D" w:rsidRPr="00C45993">
        <w:rPr>
          <w:rFonts w:ascii="Arial" w:hAnsi="Arial" w:cs="Arial"/>
        </w:rPr>
        <w:t>CTE</w:t>
      </w:r>
      <w:r w:rsidR="0028613C" w:rsidRPr="00C45993">
        <w:rPr>
          <w:rFonts w:ascii="Arial" w:hAnsi="Arial" w:cs="Arial"/>
        </w:rPr>
        <w:t xml:space="preserve"> programs of study, and special education </w:t>
      </w:r>
      <w:r w:rsidR="007C74B8" w:rsidRPr="00C45993">
        <w:rPr>
          <w:rFonts w:ascii="Arial" w:hAnsi="Arial" w:cs="Arial"/>
        </w:rPr>
        <w:t xml:space="preserve">administrative </w:t>
      </w:r>
      <w:r w:rsidR="0028613C" w:rsidRPr="00C45993">
        <w:rPr>
          <w:rFonts w:ascii="Arial" w:hAnsi="Arial" w:cs="Arial"/>
        </w:rPr>
        <w:t>services are provided in the COSSA Regional Technolog</w:t>
      </w:r>
      <w:r w:rsidR="00DA7A37" w:rsidRPr="00C45993">
        <w:rPr>
          <w:rFonts w:ascii="Arial" w:hAnsi="Arial" w:cs="Arial"/>
        </w:rPr>
        <w:t xml:space="preserve">y and Education Center (CRTEC), which is located in Wilder, Idaho. </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COSSA is governed by federal, sta</w:t>
      </w:r>
      <w:r w:rsidR="00634ED4" w:rsidRPr="00C45993">
        <w:rPr>
          <w:rFonts w:ascii="Arial" w:hAnsi="Arial" w:cs="Arial"/>
        </w:rPr>
        <w:t>te and local regulations and a Board of T</w:t>
      </w:r>
      <w:r w:rsidRPr="00C45993">
        <w:rPr>
          <w:rFonts w:ascii="Arial" w:hAnsi="Arial" w:cs="Arial"/>
        </w:rPr>
        <w:t xml:space="preserve">rustees that includes one superintendent and an elected trustee from each member school district. COSSA employs an administrative team of </w:t>
      </w:r>
      <w:r w:rsidR="006F6796" w:rsidRPr="00C45993">
        <w:rPr>
          <w:rFonts w:ascii="Arial" w:hAnsi="Arial" w:cs="Arial"/>
        </w:rPr>
        <w:t xml:space="preserve">Chief </w:t>
      </w:r>
      <w:r w:rsidRPr="00C45993">
        <w:rPr>
          <w:rFonts w:ascii="Arial" w:hAnsi="Arial" w:cs="Arial"/>
        </w:rPr>
        <w:t xml:space="preserve">Executive </w:t>
      </w:r>
      <w:r w:rsidR="006F6796" w:rsidRPr="00C45993">
        <w:rPr>
          <w:rFonts w:ascii="Arial" w:hAnsi="Arial" w:cs="Arial"/>
        </w:rPr>
        <w:t>Officer</w:t>
      </w:r>
      <w:r w:rsidR="00780B05" w:rsidRPr="00C45993">
        <w:rPr>
          <w:rFonts w:ascii="Arial" w:hAnsi="Arial" w:cs="Arial"/>
        </w:rPr>
        <w:t xml:space="preserve">, </w:t>
      </w:r>
      <w:r w:rsidR="00634ED4" w:rsidRPr="00C45993">
        <w:rPr>
          <w:rFonts w:ascii="Arial" w:hAnsi="Arial" w:cs="Arial"/>
        </w:rPr>
        <w:t>CRTEC Campus Director</w:t>
      </w:r>
      <w:r w:rsidRPr="00C45993">
        <w:rPr>
          <w:rFonts w:ascii="Arial" w:hAnsi="Arial" w:cs="Arial"/>
        </w:rPr>
        <w:t>, Special Education</w:t>
      </w:r>
      <w:r w:rsidR="00F542CD" w:rsidRPr="00C45993">
        <w:rPr>
          <w:rFonts w:ascii="Arial" w:hAnsi="Arial" w:cs="Arial"/>
        </w:rPr>
        <w:t xml:space="preserve"> Director</w:t>
      </w:r>
      <w:r w:rsidRPr="00C45993">
        <w:rPr>
          <w:rFonts w:ascii="Arial" w:hAnsi="Arial" w:cs="Arial"/>
        </w:rPr>
        <w:t xml:space="preserve">/Gifted-Talented </w:t>
      </w:r>
      <w:r w:rsidR="00F542CD" w:rsidRPr="00C45993">
        <w:rPr>
          <w:rFonts w:ascii="Arial" w:hAnsi="Arial" w:cs="Arial"/>
        </w:rPr>
        <w:t>D</w:t>
      </w:r>
      <w:r w:rsidRPr="00C45993">
        <w:rPr>
          <w:rFonts w:ascii="Arial" w:hAnsi="Arial" w:cs="Arial"/>
        </w:rPr>
        <w:t>irector</w:t>
      </w:r>
      <w:r w:rsidR="00F542CD" w:rsidRPr="00C45993">
        <w:rPr>
          <w:rFonts w:ascii="Arial" w:hAnsi="Arial" w:cs="Arial"/>
        </w:rPr>
        <w:t>/CRTEC Assistant Director</w:t>
      </w:r>
      <w:r w:rsidRPr="00C45993">
        <w:rPr>
          <w:rFonts w:ascii="Arial" w:hAnsi="Arial" w:cs="Arial"/>
        </w:rPr>
        <w:t>,</w:t>
      </w:r>
      <w:r w:rsidR="00780B05" w:rsidRPr="00C45993">
        <w:rPr>
          <w:rFonts w:ascii="Arial" w:hAnsi="Arial" w:cs="Arial"/>
        </w:rPr>
        <w:t xml:space="preserve"> </w:t>
      </w:r>
      <w:r w:rsidR="0090324D" w:rsidRPr="00C45993">
        <w:rPr>
          <w:rFonts w:ascii="Arial" w:hAnsi="Arial" w:cs="Arial"/>
        </w:rPr>
        <w:t xml:space="preserve">Academy Principal, </w:t>
      </w:r>
      <w:r w:rsidR="00780B05" w:rsidRPr="00C45993">
        <w:rPr>
          <w:rFonts w:ascii="Arial" w:hAnsi="Arial" w:cs="Arial"/>
        </w:rPr>
        <w:t>C</w:t>
      </w:r>
      <w:r w:rsidR="003C2C61" w:rsidRPr="00C45993">
        <w:rPr>
          <w:rFonts w:ascii="Arial" w:hAnsi="Arial" w:cs="Arial"/>
        </w:rPr>
        <w:t>TE Coordinator,</w:t>
      </w:r>
      <w:r w:rsidR="00DF21C0" w:rsidRPr="00C45993">
        <w:rPr>
          <w:rFonts w:ascii="Arial" w:hAnsi="Arial" w:cs="Arial"/>
        </w:rPr>
        <w:t xml:space="preserve"> </w:t>
      </w:r>
      <w:r w:rsidR="009B413D" w:rsidRPr="00C45993">
        <w:rPr>
          <w:rFonts w:ascii="Arial" w:hAnsi="Arial" w:cs="Arial"/>
        </w:rPr>
        <w:t xml:space="preserve">Short-Term Training Coordinator, Maintenance Department Head, Food Service Coordinator, </w:t>
      </w:r>
      <w:r w:rsidR="00634ED4" w:rsidRPr="00C45993">
        <w:rPr>
          <w:rFonts w:ascii="Arial" w:hAnsi="Arial" w:cs="Arial"/>
        </w:rPr>
        <w:t xml:space="preserve">and </w:t>
      </w:r>
      <w:r w:rsidR="006F6796" w:rsidRPr="00C45993">
        <w:rPr>
          <w:rFonts w:ascii="Arial" w:hAnsi="Arial" w:cs="Arial"/>
        </w:rPr>
        <w:t>Business Manager</w:t>
      </w:r>
      <w:r w:rsidR="0006081A" w:rsidRPr="00C45993">
        <w:rPr>
          <w:rFonts w:ascii="Arial" w:hAnsi="Arial" w:cs="Arial"/>
        </w:rPr>
        <w:t>.  COSSA employs almost</w:t>
      </w:r>
      <w:r w:rsidRPr="00C45993">
        <w:rPr>
          <w:rFonts w:ascii="Arial" w:hAnsi="Arial" w:cs="Arial"/>
        </w:rPr>
        <w:t xml:space="preserve"> 110 certified and classified staff who </w:t>
      </w:r>
      <w:r w:rsidR="003A101F" w:rsidRPr="00C45993">
        <w:rPr>
          <w:rFonts w:ascii="Arial" w:hAnsi="Arial" w:cs="Arial"/>
        </w:rPr>
        <w:t>provide</w:t>
      </w:r>
      <w:r w:rsidRPr="00C45993">
        <w:rPr>
          <w:rFonts w:ascii="Arial" w:hAnsi="Arial" w:cs="Arial"/>
        </w:rPr>
        <w:t xml:space="preserve"> direct services to students. </w:t>
      </w:r>
    </w:p>
    <w:p w:rsidR="00780B05" w:rsidRPr="00C45993" w:rsidRDefault="00780B05">
      <w:pPr>
        <w:rPr>
          <w:rFonts w:ascii="Arial" w:hAnsi="Arial" w:cs="Arial"/>
        </w:rPr>
      </w:pPr>
    </w:p>
    <w:p w:rsidR="00D034B6" w:rsidRPr="00C45993" w:rsidRDefault="009B413D">
      <w:pPr>
        <w:rPr>
          <w:rFonts w:ascii="Arial" w:hAnsi="Arial" w:cs="Arial"/>
        </w:rPr>
      </w:pPr>
      <w:r w:rsidRPr="00C45993">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4600575</wp:posOffset>
                </wp:positionH>
                <wp:positionV relativeFrom="paragraph">
                  <wp:posOffset>88900</wp:posOffset>
                </wp:positionV>
                <wp:extent cx="1066800" cy="314325"/>
                <wp:effectExtent l="0" t="0" r="19050" b="28575"/>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14325"/>
                        </a:xfrm>
                        <a:prstGeom prst="rect">
                          <a:avLst/>
                        </a:prstGeom>
                        <a:solidFill>
                          <a:srgbClr val="FFFFFF"/>
                        </a:solidFill>
                        <a:ln w="9525">
                          <a:solidFill>
                            <a:srgbClr val="000000"/>
                          </a:solidFill>
                          <a:miter lim="800000"/>
                          <a:headEnd/>
                          <a:tailEnd/>
                        </a:ln>
                      </wps:spPr>
                      <wps:txbx>
                        <w:txbxContent>
                          <w:p w:rsidR="00916B5E" w:rsidRPr="00531C58" w:rsidRDefault="00916B5E" w:rsidP="000E3D7A">
                            <w:pPr>
                              <w:jc w:val="center"/>
                              <w:rPr>
                                <w:rFonts w:ascii="Arial" w:hAnsi="Arial" w:cs="Arial"/>
                                <w:sz w:val="16"/>
                                <w:szCs w:val="16"/>
                              </w:rPr>
                            </w:pPr>
                            <w:r w:rsidRPr="00531C58">
                              <w:rPr>
                                <w:rFonts w:ascii="Arial" w:hAnsi="Arial" w:cs="Arial"/>
                                <w:sz w:val="16"/>
                                <w:szCs w:val="16"/>
                              </w:rPr>
                              <w:t>COSSA</w:t>
                            </w:r>
                          </w:p>
                          <w:p w:rsidR="00916B5E" w:rsidRPr="00531C58" w:rsidRDefault="00916B5E" w:rsidP="000E3D7A">
                            <w:pPr>
                              <w:jc w:val="center"/>
                              <w:rPr>
                                <w:rFonts w:ascii="Arial" w:hAnsi="Arial" w:cs="Arial"/>
                                <w:sz w:val="16"/>
                                <w:szCs w:val="16"/>
                              </w:rPr>
                            </w:pPr>
                            <w:r w:rsidRPr="00531C58">
                              <w:rPr>
                                <w:rFonts w:ascii="Arial" w:hAnsi="Arial" w:cs="Arial"/>
                                <w:sz w:val="16"/>
                                <w:szCs w:val="16"/>
                              </w:rPr>
                              <w:t>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62.25pt;margin-top:7pt;width:84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">
                <v:textbox>
                  <w:txbxContent>
                    <w:p w:rsidR="00916B5E" w:rsidRPr="00531C58" w:rsidRDefault="00916B5E" w:rsidP="000E3D7A">
                      <w:pPr>
                        <w:jc w:val="center"/>
                        <w:rPr>
                          <w:rFonts w:ascii="Arial" w:hAnsi="Arial" w:cs="Arial"/>
                          <w:sz w:val="16"/>
                          <w:szCs w:val="16"/>
                        </w:rPr>
                      </w:pPr>
                      <w:r w:rsidRPr="00531C58">
                        <w:rPr>
                          <w:rFonts w:ascii="Arial" w:hAnsi="Arial" w:cs="Arial"/>
                          <w:sz w:val="16"/>
                          <w:szCs w:val="16"/>
                        </w:rPr>
                        <w:t>COSSA</w:t>
                      </w:r>
                    </w:p>
                    <w:p w:rsidR="00916B5E" w:rsidRPr="00531C58" w:rsidRDefault="00916B5E" w:rsidP="000E3D7A">
                      <w:pPr>
                        <w:jc w:val="center"/>
                        <w:rPr>
                          <w:rFonts w:ascii="Arial" w:hAnsi="Arial" w:cs="Arial"/>
                          <w:sz w:val="16"/>
                          <w:szCs w:val="16"/>
                        </w:rPr>
                      </w:pPr>
                      <w:r w:rsidRPr="00531C58">
                        <w:rPr>
                          <w:rFonts w:ascii="Arial" w:hAnsi="Arial" w:cs="Arial"/>
                          <w:sz w:val="16"/>
                          <w:szCs w:val="16"/>
                        </w:rPr>
                        <w:t>Foundation</w:t>
                      </w:r>
                    </w:p>
                  </w:txbxContent>
                </v:textbox>
              </v:rect>
            </w:pict>
          </mc:Fallback>
        </mc:AlternateContent>
      </w:r>
      <w:r w:rsidRPr="00C45993">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1019175</wp:posOffset>
                </wp:positionH>
                <wp:positionV relativeFrom="paragraph">
                  <wp:posOffset>50800</wp:posOffset>
                </wp:positionV>
                <wp:extent cx="1066800" cy="447675"/>
                <wp:effectExtent l="0" t="0" r="19050" b="2857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47675"/>
                        </a:xfrm>
                        <a:prstGeom prst="rect">
                          <a:avLst/>
                        </a:prstGeom>
                        <a:solidFill>
                          <a:srgbClr val="FFFFFF"/>
                        </a:solidFill>
                        <a:ln w="9525">
                          <a:solidFill>
                            <a:srgbClr val="000000"/>
                          </a:solidFill>
                          <a:miter lim="800000"/>
                          <a:headEnd/>
                          <a:tailEnd/>
                        </a:ln>
                      </wps:spPr>
                      <wps:txbx>
                        <w:txbxContent>
                          <w:p w:rsidR="00916B5E" w:rsidRPr="00531C58" w:rsidRDefault="00916B5E" w:rsidP="000E3D7A">
                            <w:pPr>
                              <w:jc w:val="center"/>
                              <w:rPr>
                                <w:rFonts w:ascii="Arial" w:hAnsi="Arial" w:cs="Arial"/>
                                <w:sz w:val="16"/>
                                <w:szCs w:val="16"/>
                              </w:rPr>
                            </w:pPr>
                            <w:r w:rsidRPr="00531C58">
                              <w:rPr>
                                <w:rFonts w:ascii="Arial" w:hAnsi="Arial" w:cs="Arial"/>
                                <w:sz w:val="16"/>
                                <w:szCs w:val="16"/>
                              </w:rPr>
                              <w:t>Stakeholders Advisory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80.25pt;margin-top:4pt;width:84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">
                <v:textbox>
                  <w:txbxContent>
                    <w:p w:rsidR="00916B5E" w:rsidRPr="00531C58" w:rsidRDefault="00916B5E" w:rsidP="000E3D7A">
                      <w:pPr>
                        <w:jc w:val="center"/>
                        <w:rPr>
                          <w:rFonts w:ascii="Arial" w:hAnsi="Arial" w:cs="Arial"/>
                          <w:sz w:val="16"/>
                          <w:szCs w:val="16"/>
                        </w:rPr>
                      </w:pPr>
                      <w:r w:rsidRPr="00531C58">
                        <w:rPr>
                          <w:rFonts w:ascii="Arial" w:hAnsi="Arial" w:cs="Arial"/>
                          <w:sz w:val="16"/>
                          <w:szCs w:val="16"/>
                        </w:rPr>
                        <w:t>Stakeholders Advisory Committee</w:t>
                      </w:r>
                    </w:p>
                  </w:txbxContent>
                </v:textbox>
              </v:rect>
            </w:pict>
          </mc:Fallback>
        </mc:AlternateContent>
      </w:r>
      <w:r w:rsidR="0001273C" w:rsidRPr="00C45993">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2819400</wp:posOffset>
                </wp:positionH>
                <wp:positionV relativeFrom="paragraph">
                  <wp:posOffset>117475</wp:posOffset>
                </wp:positionV>
                <wp:extent cx="1066800" cy="266700"/>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6700"/>
                        </a:xfrm>
                        <a:prstGeom prst="rect">
                          <a:avLst/>
                        </a:prstGeom>
                        <a:solidFill>
                          <a:srgbClr val="FFFFFF"/>
                        </a:solidFill>
                        <a:ln w="9525">
                          <a:solidFill>
                            <a:srgbClr val="000000"/>
                          </a:solidFill>
                          <a:miter lim="800000"/>
                          <a:headEnd/>
                          <a:tailEnd/>
                        </a:ln>
                      </wps:spPr>
                      <wps:txbx>
                        <w:txbxContent>
                          <w:p w:rsidR="00916B5E" w:rsidRPr="00531C58" w:rsidRDefault="00916B5E" w:rsidP="00091C01">
                            <w:pPr>
                              <w:jc w:val="center"/>
                              <w:rPr>
                                <w:rFonts w:ascii="Arial" w:hAnsi="Arial" w:cs="Arial"/>
                              </w:rPr>
                            </w:pPr>
                            <w:r w:rsidRPr="00531C58">
                              <w:rPr>
                                <w:rFonts w:ascii="Arial" w:hAnsi="Arial" w:cs="Arial"/>
                              </w:rPr>
                              <w:t>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222pt;margin-top:9.25pt;width:8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">
                <v:textbox>
                  <w:txbxContent>
                    <w:p w:rsidR="00916B5E" w:rsidRPr="00531C58" w:rsidRDefault="00916B5E" w:rsidP="00091C01">
                      <w:pPr>
                        <w:jc w:val="center"/>
                        <w:rPr>
                          <w:rFonts w:ascii="Arial" w:hAnsi="Arial" w:cs="Arial"/>
                        </w:rPr>
                      </w:pPr>
                      <w:r w:rsidRPr="00531C58">
                        <w:rPr>
                          <w:rFonts w:ascii="Arial" w:hAnsi="Arial" w:cs="Arial"/>
                        </w:rPr>
                        <w:t>CEO</w:t>
                      </w:r>
                    </w:p>
                  </w:txbxContent>
                </v:textbox>
              </v:rect>
            </w:pict>
          </mc:Fallback>
        </mc:AlternateContent>
      </w:r>
    </w:p>
    <w:p w:rsidR="00091C01" w:rsidRPr="00C45993" w:rsidRDefault="0001273C">
      <w:pPr>
        <w:rPr>
          <w:rFonts w:ascii="Arial" w:hAnsi="Arial" w:cs="Arial"/>
        </w:rPr>
      </w:pPr>
      <w:r w:rsidRPr="00C45993">
        <w:rPr>
          <w:rFonts w:ascii="Arial" w:hAnsi="Arial" w:cs="Arial"/>
          <w:noProof/>
        </w:rPr>
        <mc:AlternateContent>
          <mc:Choice Requires="wps">
            <w:drawing>
              <wp:anchor distT="4294967295" distB="4294967295" distL="114300" distR="114300" simplePos="0" relativeHeight="251681792" behindDoc="0" locked="0" layoutInCell="1" allowOverlap="1">
                <wp:simplePos x="0" y="0"/>
                <wp:positionH relativeFrom="column">
                  <wp:posOffset>3876675</wp:posOffset>
                </wp:positionH>
                <wp:positionV relativeFrom="paragraph">
                  <wp:posOffset>94614</wp:posOffset>
                </wp:positionV>
                <wp:extent cx="733425" cy="0"/>
                <wp:effectExtent l="38100" t="76200" r="0" b="7620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F333364" id="_x0000_t32" coordsize="21600,21600" o:spt="32" o:oned="t" path="m,l21600,21600e" filled="f">
                <v:path arrowok="t" fillok="f" o:connecttype="none"/>
                <o:lock v:ext="edit" shapetype="t"/>
              </v:shapetype>
              <v:shape id="AutoShape 29" o:spid="_x0000_s1026" type="#_x0000_t32" style="position:absolute;margin-left:305.25pt;margin-top:7.45pt;width:57.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">
                <v:stroke startarrow="block" endarrow="block"/>
              </v:shape>
            </w:pict>
          </mc:Fallback>
        </mc:AlternateContent>
      </w:r>
      <w:r w:rsidRPr="00C45993">
        <w:rPr>
          <w:rFonts w:ascii="Arial" w:hAnsi="Arial" w:cs="Arial"/>
          <w:noProof/>
        </w:rPr>
        <mc:AlternateContent>
          <mc:Choice Requires="wps">
            <w:drawing>
              <wp:anchor distT="4294967295" distB="4294967295" distL="114300" distR="114300" simplePos="0" relativeHeight="251679744" behindDoc="0" locked="0" layoutInCell="1" allowOverlap="1">
                <wp:simplePos x="0" y="0"/>
                <wp:positionH relativeFrom="column">
                  <wp:posOffset>2085975</wp:posOffset>
                </wp:positionH>
                <wp:positionV relativeFrom="paragraph">
                  <wp:posOffset>104139</wp:posOffset>
                </wp:positionV>
                <wp:extent cx="733425" cy="0"/>
                <wp:effectExtent l="38100" t="76200" r="0" b="7620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5CDECA5" id="AutoShape 27" o:spid="_x0000_s1026" type="#_x0000_t32" style="position:absolute;margin-left:164.25pt;margin-top:8.2pt;width:57.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">
                <v:stroke startarrow="block" endarrow="block"/>
              </v:shape>
            </w:pict>
          </mc:Fallback>
        </mc:AlternateContent>
      </w:r>
    </w:p>
    <w:p w:rsidR="00091C01" w:rsidRPr="00C45993" w:rsidRDefault="0001273C">
      <w:pPr>
        <w:rPr>
          <w:rFonts w:ascii="Arial" w:hAnsi="Arial" w:cs="Arial"/>
        </w:rPr>
      </w:pPr>
      <w:r w:rsidRPr="00C45993">
        <w:rPr>
          <w:rFonts w:ascii="Arial" w:hAnsi="Arial" w:cs="Arial"/>
          <w:noProof/>
        </w:rPr>
        <mc:AlternateContent>
          <mc:Choice Requires="wps">
            <w:drawing>
              <wp:anchor distT="0" distB="0" distL="114299" distR="114299" simplePos="0" relativeHeight="251659264" behindDoc="0" locked="0" layoutInCell="1" allowOverlap="1">
                <wp:simplePos x="0" y="0"/>
                <wp:positionH relativeFrom="column">
                  <wp:posOffset>3295649</wp:posOffset>
                </wp:positionH>
                <wp:positionV relativeFrom="paragraph">
                  <wp:posOffset>33655</wp:posOffset>
                </wp:positionV>
                <wp:extent cx="0" cy="161925"/>
                <wp:effectExtent l="0" t="0" r="0" b="952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E4740C9" id="AutoShape 4" o:spid="_x0000_s1026" type="#_x0000_t32" style="position:absolute;margin-left:259.5pt;margin-top:2.65pt;width:0;height:12.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"/>
            </w:pict>
          </mc:Fallback>
        </mc:AlternateContent>
      </w:r>
    </w:p>
    <w:p w:rsidR="00091C01" w:rsidRPr="00C45993" w:rsidRDefault="009B413D">
      <w:pPr>
        <w:rPr>
          <w:rFonts w:ascii="Arial" w:hAnsi="Arial" w:cs="Arial"/>
        </w:rPr>
      </w:pPr>
      <w:r w:rsidRPr="00C45993">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190500</wp:posOffset>
                </wp:positionH>
                <wp:positionV relativeFrom="paragraph">
                  <wp:posOffset>53340</wp:posOffset>
                </wp:positionV>
                <wp:extent cx="1066800" cy="819150"/>
                <wp:effectExtent l="0" t="0" r="19050" b="1905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19150"/>
                        </a:xfrm>
                        <a:prstGeom prst="rect">
                          <a:avLst/>
                        </a:prstGeom>
                        <a:solidFill>
                          <a:srgbClr val="FFFFFF"/>
                        </a:solidFill>
                        <a:ln w="9525">
                          <a:solidFill>
                            <a:srgbClr val="000000"/>
                          </a:solidFill>
                          <a:miter lim="800000"/>
                          <a:headEnd/>
                          <a:tailEnd/>
                        </a:ln>
                      </wps:spPr>
                      <wps:txbx>
                        <w:txbxContent>
                          <w:p w:rsidR="00916B5E" w:rsidRPr="00133C08" w:rsidRDefault="00916B5E" w:rsidP="00055974">
                            <w:pPr>
                              <w:jc w:val="center"/>
                              <w:rPr>
                                <w:rFonts w:ascii="Arial" w:hAnsi="Arial" w:cs="Arial"/>
                              </w:rPr>
                            </w:pPr>
                            <w:r w:rsidRPr="00133C08">
                              <w:rPr>
                                <w:rFonts w:ascii="Arial" w:hAnsi="Arial" w:cs="Arial"/>
                              </w:rPr>
                              <w:t>Dept Heads:</w:t>
                            </w:r>
                          </w:p>
                          <w:p w:rsidR="00916B5E" w:rsidRPr="00133C08" w:rsidRDefault="00916B5E" w:rsidP="00055974">
                            <w:pPr>
                              <w:jc w:val="center"/>
                              <w:rPr>
                                <w:rFonts w:ascii="Arial" w:hAnsi="Arial" w:cs="Arial"/>
                              </w:rPr>
                            </w:pPr>
                            <w:r w:rsidRPr="00133C08">
                              <w:rPr>
                                <w:rFonts w:ascii="Arial" w:hAnsi="Arial" w:cs="Arial"/>
                              </w:rPr>
                              <w:t>STT,</w:t>
                            </w:r>
                          </w:p>
                          <w:p w:rsidR="00916B5E" w:rsidRPr="00133C08" w:rsidRDefault="00916B5E" w:rsidP="00055974">
                            <w:pPr>
                              <w:jc w:val="center"/>
                              <w:rPr>
                                <w:rFonts w:ascii="Arial" w:hAnsi="Arial" w:cs="Arial"/>
                              </w:rPr>
                            </w:pPr>
                            <w:r w:rsidRPr="00133C08">
                              <w:rPr>
                                <w:rFonts w:ascii="Arial" w:hAnsi="Arial" w:cs="Arial"/>
                              </w:rPr>
                              <w:t>Maint,</w:t>
                            </w:r>
                          </w:p>
                          <w:p w:rsidR="00916B5E" w:rsidRPr="009B413D" w:rsidRDefault="00916B5E" w:rsidP="00055974">
                            <w:pPr>
                              <w:jc w:val="center"/>
                              <w:rPr>
                                <w:rFonts w:ascii="Arial" w:hAnsi="Arial" w:cs="Arial"/>
                                <w:color w:val="FF0000"/>
                              </w:rPr>
                            </w:pPr>
                            <w:r w:rsidRPr="00133C08">
                              <w:rPr>
                                <w:rFonts w:ascii="Arial" w:hAnsi="Arial" w:cs="Arial"/>
                              </w:rPr>
                              <w:t>Food Svc</w:t>
                            </w:r>
                          </w:p>
                          <w:p w:rsidR="00916B5E" w:rsidRPr="00531C58" w:rsidRDefault="00916B5E" w:rsidP="0005597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15pt;margin-top:4.2pt;width:84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8NKwIAAFA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">
                <v:textbox>
                  <w:txbxContent>
                    <w:p w:rsidR="00916B5E" w:rsidRPr="00133C08" w:rsidRDefault="00916B5E" w:rsidP="00055974">
                      <w:pPr>
                        <w:jc w:val="center"/>
                        <w:rPr>
                          <w:rFonts w:ascii="Arial" w:hAnsi="Arial" w:cs="Arial"/>
                        </w:rPr>
                      </w:pPr>
                      <w:proofErr w:type="spellStart"/>
                      <w:r w:rsidRPr="00133C08">
                        <w:rPr>
                          <w:rFonts w:ascii="Arial" w:hAnsi="Arial" w:cs="Arial"/>
                        </w:rPr>
                        <w:t>Dept</w:t>
                      </w:r>
                      <w:proofErr w:type="spellEnd"/>
                      <w:r w:rsidRPr="00133C08">
                        <w:rPr>
                          <w:rFonts w:ascii="Arial" w:hAnsi="Arial" w:cs="Arial"/>
                        </w:rPr>
                        <w:t xml:space="preserve"> Heads:</w:t>
                      </w:r>
                    </w:p>
                    <w:p w:rsidR="00916B5E" w:rsidRPr="00133C08" w:rsidRDefault="00916B5E" w:rsidP="00055974">
                      <w:pPr>
                        <w:jc w:val="center"/>
                        <w:rPr>
                          <w:rFonts w:ascii="Arial" w:hAnsi="Arial" w:cs="Arial"/>
                        </w:rPr>
                      </w:pPr>
                      <w:r w:rsidRPr="00133C08">
                        <w:rPr>
                          <w:rFonts w:ascii="Arial" w:hAnsi="Arial" w:cs="Arial"/>
                        </w:rPr>
                        <w:t>STT,</w:t>
                      </w:r>
                    </w:p>
                    <w:p w:rsidR="00916B5E" w:rsidRPr="00133C08" w:rsidRDefault="00916B5E" w:rsidP="00055974">
                      <w:pPr>
                        <w:jc w:val="center"/>
                        <w:rPr>
                          <w:rFonts w:ascii="Arial" w:hAnsi="Arial" w:cs="Arial"/>
                        </w:rPr>
                      </w:pPr>
                      <w:proofErr w:type="spellStart"/>
                      <w:r w:rsidRPr="00133C08">
                        <w:rPr>
                          <w:rFonts w:ascii="Arial" w:hAnsi="Arial" w:cs="Arial"/>
                        </w:rPr>
                        <w:t>Maint</w:t>
                      </w:r>
                      <w:proofErr w:type="spellEnd"/>
                      <w:r w:rsidRPr="00133C08">
                        <w:rPr>
                          <w:rFonts w:ascii="Arial" w:hAnsi="Arial" w:cs="Arial"/>
                        </w:rPr>
                        <w:t>,</w:t>
                      </w:r>
                    </w:p>
                    <w:p w:rsidR="00916B5E" w:rsidRPr="009B413D" w:rsidRDefault="00916B5E" w:rsidP="00055974">
                      <w:pPr>
                        <w:jc w:val="center"/>
                        <w:rPr>
                          <w:rFonts w:ascii="Arial" w:hAnsi="Arial" w:cs="Arial"/>
                          <w:color w:val="FF0000"/>
                        </w:rPr>
                      </w:pPr>
                      <w:r w:rsidRPr="00133C08">
                        <w:rPr>
                          <w:rFonts w:ascii="Arial" w:hAnsi="Arial" w:cs="Arial"/>
                        </w:rPr>
                        <w:t>Food Svc</w:t>
                      </w:r>
                    </w:p>
                    <w:p w:rsidR="00916B5E" w:rsidRPr="00531C58" w:rsidRDefault="00916B5E" w:rsidP="00055974">
                      <w:pPr>
                        <w:jc w:val="center"/>
                        <w:rPr>
                          <w:rFonts w:ascii="Arial" w:hAnsi="Arial" w:cs="Arial"/>
                        </w:rPr>
                      </w:pPr>
                    </w:p>
                  </w:txbxContent>
                </v:textbox>
              </v:rect>
            </w:pict>
          </mc:Fallback>
        </mc:AlternateContent>
      </w:r>
      <w:r w:rsidR="00303E24" w:rsidRPr="00C45993">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1266824</wp:posOffset>
                </wp:positionH>
                <wp:positionV relativeFrom="paragraph">
                  <wp:posOffset>34290</wp:posOffset>
                </wp:positionV>
                <wp:extent cx="1257300" cy="400050"/>
                <wp:effectExtent l="0" t="0" r="19050" b="1905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5730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CCC3E98" id="AutoShape 24" o:spid="_x0000_s1026" type="#_x0000_t32" style="position:absolute;margin-left:99.75pt;margin-top:2.7pt;width:99pt;height:31.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"/>
            </w:pict>
          </mc:Fallback>
        </mc:AlternateContent>
      </w:r>
      <w:r w:rsidR="0001273C" w:rsidRPr="00C45993">
        <w:rPr>
          <w:rFonts w:ascii="Arial" w:hAnsi="Arial" w:cs="Arial"/>
          <w:noProof/>
        </w:rPr>
        <mc:AlternateContent>
          <mc:Choice Requires="wps">
            <w:drawing>
              <wp:anchor distT="0" distB="0" distL="114299" distR="114299" simplePos="0" relativeHeight="251665408" behindDoc="0" locked="0" layoutInCell="1" allowOverlap="1">
                <wp:simplePos x="0" y="0"/>
                <wp:positionH relativeFrom="column">
                  <wp:posOffset>2524124</wp:posOffset>
                </wp:positionH>
                <wp:positionV relativeFrom="paragraph">
                  <wp:posOffset>29845</wp:posOffset>
                </wp:positionV>
                <wp:extent cx="0" cy="161925"/>
                <wp:effectExtent l="0" t="0" r="0" b="952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500F787" id="AutoShape 10" o:spid="_x0000_s1026" type="#_x0000_t32" style="position:absolute;margin-left:198.75pt;margin-top:2.35pt;width:0;height:12.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"/>
            </w:pict>
          </mc:Fallback>
        </mc:AlternateContent>
      </w:r>
      <w:r w:rsidR="0001273C" w:rsidRPr="00C45993">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2543175</wp:posOffset>
                </wp:positionH>
                <wp:positionV relativeFrom="paragraph">
                  <wp:posOffset>29845</wp:posOffset>
                </wp:positionV>
                <wp:extent cx="2895600" cy="19050"/>
                <wp:effectExtent l="0" t="0" r="0" b="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754AC31" id="AutoShape 5" o:spid="_x0000_s1026" type="#_x0000_t32" style="position:absolute;margin-left:200.25pt;margin-top:2.35pt;width:22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"/>
            </w:pict>
          </mc:Fallback>
        </mc:AlternateContent>
      </w:r>
      <w:r w:rsidR="0001273C" w:rsidRPr="00C45993">
        <w:rPr>
          <w:rFonts w:ascii="Arial" w:hAnsi="Arial" w:cs="Arial"/>
          <w:noProof/>
        </w:rPr>
        <mc:AlternateContent>
          <mc:Choice Requires="wps">
            <w:drawing>
              <wp:anchor distT="0" distB="0" distL="114299" distR="114299" simplePos="0" relativeHeight="251661312" behindDoc="0" locked="0" layoutInCell="1" allowOverlap="1">
                <wp:simplePos x="0" y="0"/>
                <wp:positionH relativeFrom="column">
                  <wp:posOffset>4029074</wp:posOffset>
                </wp:positionH>
                <wp:positionV relativeFrom="paragraph">
                  <wp:posOffset>39370</wp:posOffset>
                </wp:positionV>
                <wp:extent cx="0" cy="161925"/>
                <wp:effectExtent l="0" t="0" r="0" b="952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67040C7" id="AutoShape 6" o:spid="_x0000_s1026" type="#_x0000_t32" style="position:absolute;margin-left:317.25pt;margin-top:3.1pt;width:0;height:12.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"/>
            </w:pict>
          </mc:Fallback>
        </mc:AlternateContent>
      </w:r>
      <w:r w:rsidR="0001273C" w:rsidRPr="00C45993">
        <w:rPr>
          <w:rFonts w:ascii="Arial" w:hAnsi="Arial" w:cs="Arial"/>
          <w:noProof/>
        </w:rPr>
        <mc:AlternateContent>
          <mc:Choice Requires="wps">
            <w:drawing>
              <wp:anchor distT="0" distB="0" distL="114299" distR="114299" simplePos="0" relativeHeight="251666432" behindDoc="0" locked="0" layoutInCell="1" allowOverlap="1">
                <wp:simplePos x="0" y="0"/>
                <wp:positionH relativeFrom="column">
                  <wp:posOffset>5438774</wp:posOffset>
                </wp:positionH>
                <wp:positionV relativeFrom="paragraph">
                  <wp:posOffset>39370</wp:posOffset>
                </wp:positionV>
                <wp:extent cx="0" cy="838200"/>
                <wp:effectExtent l="0" t="0" r="0" b="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F766E36" id="AutoShape 11" o:spid="_x0000_s1026" type="#_x0000_t32" style="position:absolute;margin-left:428.25pt;margin-top:3.1pt;width:0;height:6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I2HgIAADw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"/>
            </w:pict>
          </mc:Fallback>
        </mc:AlternateContent>
      </w:r>
    </w:p>
    <w:p w:rsidR="00091C01" w:rsidRPr="00C45993" w:rsidRDefault="0001273C">
      <w:pPr>
        <w:rPr>
          <w:rFonts w:ascii="Arial" w:hAnsi="Arial" w:cs="Arial"/>
        </w:rPr>
      </w:pPr>
      <w:r w:rsidRPr="00C45993">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26670</wp:posOffset>
                </wp:positionV>
                <wp:extent cx="1066800" cy="600075"/>
                <wp:effectExtent l="0" t="0" r="0" b="952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00075"/>
                        </a:xfrm>
                        <a:prstGeom prst="rect">
                          <a:avLst/>
                        </a:prstGeom>
                        <a:solidFill>
                          <a:srgbClr val="FFFFFF"/>
                        </a:solidFill>
                        <a:ln w="9525">
                          <a:solidFill>
                            <a:srgbClr val="000000"/>
                          </a:solidFill>
                          <a:miter lim="800000"/>
                          <a:headEnd/>
                          <a:tailEnd/>
                        </a:ln>
                      </wps:spPr>
                      <wps:txbx>
                        <w:txbxContent>
                          <w:p w:rsidR="00916B5E" w:rsidRPr="00531C58" w:rsidRDefault="00916B5E" w:rsidP="00055974">
                            <w:pPr>
                              <w:jc w:val="center"/>
                              <w:rPr>
                                <w:rFonts w:ascii="Arial" w:hAnsi="Arial" w:cs="Arial"/>
                              </w:rPr>
                            </w:pPr>
                            <w:r w:rsidRPr="00531C58">
                              <w:rPr>
                                <w:rFonts w:ascii="Arial" w:hAnsi="Arial" w:cs="Arial"/>
                              </w:rPr>
                              <w:t>CRTEC Campus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162.75pt;margin-top:2.1pt;width:84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">
                <v:textbox>
                  <w:txbxContent>
                    <w:p w:rsidR="00916B5E" w:rsidRPr="00531C58" w:rsidRDefault="00916B5E" w:rsidP="00055974">
                      <w:pPr>
                        <w:jc w:val="center"/>
                        <w:rPr>
                          <w:rFonts w:ascii="Arial" w:hAnsi="Arial" w:cs="Arial"/>
                        </w:rPr>
                      </w:pPr>
                      <w:r w:rsidRPr="00531C58">
                        <w:rPr>
                          <w:rFonts w:ascii="Arial" w:hAnsi="Arial" w:cs="Arial"/>
                        </w:rPr>
                        <w:t>CRTEC Campus Director</w:t>
                      </w:r>
                    </w:p>
                  </w:txbxContent>
                </v:textbox>
              </v:rect>
            </w:pict>
          </mc:Fallback>
        </mc:AlternateContent>
      </w:r>
      <w:r w:rsidRPr="00C45993">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3505200</wp:posOffset>
                </wp:positionH>
                <wp:positionV relativeFrom="paragraph">
                  <wp:posOffset>36195</wp:posOffset>
                </wp:positionV>
                <wp:extent cx="1066800" cy="83820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38200"/>
                        </a:xfrm>
                        <a:prstGeom prst="rect">
                          <a:avLst/>
                        </a:prstGeom>
                        <a:solidFill>
                          <a:srgbClr val="FFFFFF"/>
                        </a:solidFill>
                        <a:ln w="9525">
                          <a:solidFill>
                            <a:srgbClr val="000000"/>
                          </a:solidFill>
                          <a:miter lim="800000"/>
                          <a:headEnd/>
                          <a:tailEnd/>
                        </a:ln>
                      </wps:spPr>
                      <wps:txbx>
                        <w:txbxContent>
                          <w:p w:rsidR="00916B5E" w:rsidRPr="00531C58" w:rsidRDefault="00916B5E" w:rsidP="00251AD5">
                            <w:pPr>
                              <w:jc w:val="center"/>
                              <w:rPr>
                                <w:rFonts w:ascii="Arial" w:hAnsi="Arial" w:cs="Arial"/>
                              </w:rPr>
                            </w:pPr>
                            <w:r w:rsidRPr="00531C58">
                              <w:rPr>
                                <w:rFonts w:ascii="Arial" w:hAnsi="Arial" w:cs="Arial"/>
                              </w:rPr>
                              <w:t>Spec Ed Director/GT/CRTEC Asst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76pt;margin-top:2.85pt;width:84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">
                <v:textbox>
                  <w:txbxContent>
                    <w:p w:rsidR="00916B5E" w:rsidRPr="00531C58" w:rsidRDefault="00916B5E" w:rsidP="00251AD5">
                      <w:pPr>
                        <w:jc w:val="center"/>
                        <w:rPr>
                          <w:rFonts w:ascii="Arial" w:hAnsi="Arial" w:cs="Arial"/>
                        </w:rPr>
                      </w:pPr>
                      <w:r w:rsidRPr="00531C58">
                        <w:rPr>
                          <w:rFonts w:ascii="Arial" w:hAnsi="Arial" w:cs="Arial"/>
                        </w:rPr>
                        <w:t xml:space="preserve">Spec Ed Director/GT/CRTEC </w:t>
                      </w:r>
                      <w:proofErr w:type="spellStart"/>
                      <w:r w:rsidRPr="00531C58">
                        <w:rPr>
                          <w:rFonts w:ascii="Arial" w:hAnsi="Arial" w:cs="Arial"/>
                        </w:rPr>
                        <w:t>Asst</w:t>
                      </w:r>
                      <w:proofErr w:type="spellEnd"/>
                      <w:r w:rsidRPr="00531C58">
                        <w:rPr>
                          <w:rFonts w:ascii="Arial" w:hAnsi="Arial" w:cs="Arial"/>
                        </w:rPr>
                        <w:t xml:space="preserve"> Director</w:t>
                      </w:r>
                    </w:p>
                  </w:txbxContent>
                </v:textbox>
              </v:rect>
            </w:pict>
          </mc:Fallback>
        </mc:AlternateContent>
      </w:r>
    </w:p>
    <w:p w:rsidR="00091C01" w:rsidRPr="00C45993" w:rsidRDefault="0001273C">
      <w:pPr>
        <w:rPr>
          <w:rFonts w:ascii="Arial" w:hAnsi="Arial" w:cs="Arial"/>
        </w:rPr>
      </w:pPr>
      <w:r w:rsidRPr="00C45993">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4581525</wp:posOffset>
                </wp:positionH>
                <wp:positionV relativeFrom="paragraph">
                  <wp:posOffset>41910</wp:posOffset>
                </wp:positionV>
                <wp:extent cx="647700" cy="9525"/>
                <wp:effectExtent l="0" t="0" r="0" b="952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BAF5A9D" id="AutoShape 21" o:spid="_x0000_s1026" type="#_x0000_t32" style="position:absolute;margin-left:360.75pt;margin-top:3.3pt;width:51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"/>
            </w:pict>
          </mc:Fallback>
        </mc:AlternateContent>
      </w:r>
      <w:r w:rsidRPr="00C45993">
        <w:rPr>
          <w:rFonts w:ascii="Arial" w:hAnsi="Arial" w:cs="Arial"/>
          <w:noProof/>
        </w:rPr>
        <mc:AlternateContent>
          <mc:Choice Requires="wps">
            <w:drawing>
              <wp:anchor distT="0" distB="0" distL="114299" distR="114299" simplePos="0" relativeHeight="251676672" behindDoc="0" locked="0" layoutInCell="1" allowOverlap="1">
                <wp:simplePos x="0" y="0"/>
                <wp:positionH relativeFrom="column">
                  <wp:posOffset>5229224</wp:posOffset>
                </wp:positionH>
                <wp:positionV relativeFrom="paragraph">
                  <wp:posOffset>51435</wp:posOffset>
                </wp:positionV>
                <wp:extent cx="0" cy="476250"/>
                <wp:effectExtent l="0" t="0" r="0" b="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D73EA52" id="AutoShape 22" o:spid="_x0000_s1026" type="#_x0000_t32" style="position:absolute;margin-left:411.75pt;margin-top:4.05pt;width:0;height:3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cbHwIAADw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"/>
            </w:pict>
          </mc:Fallback>
        </mc:AlternateContent>
      </w:r>
    </w:p>
    <w:p w:rsidR="00091C01" w:rsidRPr="00C45993" w:rsidRDefault="00091C01">
      <w:pPr>
        <w:rPr>
          <w:rFonts w:ascii="Arial" w:hAnsi="Arial" w:cs="Arial"/>
        </w:rPr>
      </w:pPr>
    </w:p>
    <w:p w:rsidR="00091C01" w:rsidRPr="00C45993" w:rsidRDefault="0001273C">
      <w:pPr>
        <w:rPr>
          <w:rFonts w:ascii="Arial" w:hAnsi="Arial" w:cs="Arial"/>
        </w:rPr>
      </w:pPr>
      <w:r w:rsidRPr="00C45993">
        <w:rPr>
          <w:rFonts w:ascii="Arial" w:hAnsi="Arial" w:cs="Arial"/>
          <w:noProof/>
        </w:rPr>
        <mc:AlternateContent>
          <mc:Choice Requires="wps">
            <w:drawing>
              <wp:anchor distT="0" distB="0" distL="114299" distR="114299" simplePos="0" relativeHeight="251667456" behindDoc="0" locked="0" layoutInCell="1" allowOverlap="1">
                <wp:simplePos x="0" y="0"/>
                <wp:positionH relativeFrom="column">
                  <wp:posOffset>2552699</wp:posOffset>
                </wp:positionH>
                <wp:positionV relativeFrom="paragraph">
                  <wp:posOffset>110490</wp:posOffset>
                </wp:positionV>
                <wp:extent cx="0" cy="161925"/>
                <wp:effectExtent l="0" t="0" r="0" b="952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9388A7F" id="AutoShape 12" o:spid="_x0000_s1026" type="#_x0000_t32" style="position:absolute;margin-left:201pt;margin-top:8.7pt;width:0;height:12.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"/>
            </w:pict>
          </mc:Fallback>
        </mc:AlternateContent>
      </w:r>
    </w:p>
    <w:p w:rsidR="00091C01" w:rsidRPr="00C45993" w:rsidRDefault="0001273C">
      <w:pPr>
        <w:rPr>
          <w:rFonts w:ascii="Arial" w:hAnsi="Arial" w:cs="Arial"/>
        </w:rPr>
      </w:pPr>
      <w:r w:rsidRPr="00C45993">
        <w:rPr>
          <w:rFonts w:ascii="Arial" w:hAnsi="Arial" w:cs="Arial"/>
          <w:noProof/>
        </w:rPr>
        <mc:AlternateContent>
          <mc:Choice Requires="wps">
            <w:drawing>
              <wp:anchor distT="0" distB="0" distL="114299" distR="114299" simplePos="0" relativeHeight="251669504" behindDoc="0" locked="0" layoutInCell="1" allowOverlap="1">
                <wp:simplePos x="0" y="0"/>
                <wp:positionH relativeFrom="column">
                  <wp:posOffset>1647824</wp:posOffset>
                </wp:positionH>
                <wp:positionV relativeFrom="paragraph">
                  <wp:posOffset>97155</wp:posOffset>
                </wp:positionV>
                <wp:extent cx="0" cy="161925"/>
                <wp:effectExtent l="0" t="0" r="0" b="95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A7A2015" id="AutoShape 14" o:spid="_x0000_s1026" type="#_x0000_t32" style="position:absolute;margin-left:129.75pt;margin-top:7.65pt;width:0;height:12.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"/>
            </w:pict>
          </mc:Fallback>
        </mc:AlternateContent>
      </w:r>
      <w:r w:rsidRPr="00C45993">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1657350</wp:posOffset>
                </wp:positionH>
                <wp:positionV relativeFrom="paragraph">
                  <wp:posOffset>97155</wp:posOffset>
                </wp:positionV>
                <wp:extent cx="1219200" cy="9525"/>
                <wp:effectExtent l="0" t="0" r="0" b="952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52623B9" id="AutoShape 13" o:spid="_x0000_s1026" type="#_x0000_t32" style="position:absolute;margin-left:130.5pt;margin-top:7.65pt;width:96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"/>
            </w:pict>
          </mc:Fallback>
        </mc:AlternateContent>
      </w:r>
      <w:r w:rsidRPr="00C45993">
        <w:rPr>
          <w:rFonts w:ascii="Arial" w:hAnsi="Arial" w:cs="Arial"/>
          <w:noProof/>
        </w:rPr>
        <mc:AlternateContent>
          <mc:Choice Requires="wps">
            <w:drawing>
              <wp:anchor distT="0" distB="0" distL="114299" distR="114299" simplePos="0" relativeHeight="251671552" behindDoc="0" locked="0" layoutInCell="1" allowOverlap="1">
                <wp:simplePos x="0" y="0"/>
                <wp:positionH relativeFrom="column">
                  <wp:posOffset>2876549</wp:posOffset>
                </wp:positionH>
                <wp:positionV relativeFrom="paragraph">
                  <wp:posOffset>106680</wp:posOffset>
                </wp:positionV>
                <wp:extent cx="0" cy="161925"/>
                <wp:effectExtent l="0" t="0" r="0" b="95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5A5B2C0" id="AutoShape 16" o:spid="_x0000_s1026" type="#_x0000_t32" style="position:absolute;margin-left:226.5pt;margin-top:8.4pt;width:0;height:12.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vMGwIAADsEAAAOAAAAZHJzL2Uyb0RvYy54bWysU82O2jAQvlfqO1i+QxIaW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"/>
            </w:pict>
          </mc:Fallback>
        </mc:AlternateContent>
      </w:r>
      <w:r w:rsidRPr="00C45993">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4905375</wp:posOffset>
                </wp:positionH>
                <wp:positionV relativeFrom="paragraph">
                  <wp:posOffset>1905</wp:posOffset>
                </wp:positionV>
                <wp:extent cx="1066800" cy="447675"/>
                <wp:effectExtent l="0" t="0" r="0"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47675"/>
                        </a:xfrm>
                        <a:prstGeom prst="rect">
                          <a:avLst/>
                        </a:prstGeom>
                        <a:solidFill>
                          <a:srgbClr val="FFFFFF"/>
                        </a:solidFill>
                        <a:ln w="9525">
                          <a:solidFill>
                            <a:srgbClr val="000000"/>
                          </a:solidFill>
                          <a:miter lim="800000"/>
                          <a:headEnd/>
                          <a:tailEnd/>
                        </a:ln>
                      </wps:spPr>
                      <wps:txbx>
                        <w:txbxContent>
                          <w:p w:rsidR="00916B5E" w:rsidRPr="00531C58" w:rsidRDefault="00916B5E" w:rsidP="00055974">
                            <w:pPr>
                              <w:jc w:val="center"/>
                              <w:rPr>
                                <w:rFonts w:ascii="Arial" w:hAnsi="Arial" w:cs="Arial"/>
                              </w:rPr>
                            </w:pPr>
                            <w:r w:rsidRPr="00531C58">
                              <w:rPr>
                                <w:rFonts w:ascii="Arial" w:hAnsi="Arial" w:cs="Arial"/>
                              </w:rPr>
                              <w:t>Business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386.25pt;margin-top:.15pt;width:84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">
                <v:textbox>
                  <w:txbxContent>
                    <w:p w:rsidR="00916B5E" w:rsidRPr="00531C58" w:rsidRDefault="00916B5E" w:rsidP="00055974">
                      <w:pPr>
                        <w:jc w:val="center"/>
                        <w:rPr>
                          <w:rFonts w:ascii="Arial" w:hAnsi="Arial" w:cs="Arial"/>
                        </w:rPr>
                      </w:pPr>
                      <w:r w:rsidRPr="00531C58">
                        <w:rPr>
                          <w:rFonts w:ascii="Arial" w:hAnsi="Arial" w:cs="Arial"/>
                        </w:rPr>
                        <w:t>Business Manager</w:t>
                      </w:r>
                    </w:p>
                  </w:txbxContent>
                </v:textbox>
              </v:rect>
            </w:pict>
          </mc:Fallback>
        </mc:AlternateContent>
      </w:r>
    </w:p>
    <w:p w:rsidR="00091C01" w:rsidRPr="00C45993" w:rsidRDefault="0001273C">
      <w:pPr>
        <w:rPr>
          <w:rFonts w:ascii="Arial" w:hAnsi="Arial" w:cs="Arial"/>
        </w:rPr>
      </w:pPr>
      <w:r w:rsidRPr="00C45993">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2362200</wp:posOffset>
                </wp:positionH>
                <wp:positionV relativeFrom="paragraph">
                  <wp:posOffset>83820</wp:posOffset>
                </wp:positionV>
                <wp:extent cx="1066800" cy="4953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95300"/>
                        </a:xfrm>
                        <a:prstGeom prst="rect">
                          <a:avLst/>
                        </a:prstGeom>
                        <a:solidFill>
                          <a:srgbClr val="FFFFFF"/>
                        </a:solidFill>
                        <a:ln w="9525">
                          <a:solidFill>
                            <a:srgbClr val="000000"/>
                          </a:solidFill>
                          <a:miter lim="800000"/>
                          <a:headEnd/>
                          <a:tailEnd/>
                        </a:ln>
                      </wps:spPr>
                      <wps:txbx>
                        <w:txbxContent>
                          <w:p w:rsidR="00916B5E" w:rsidRPr="00531C58" w:rsidRDefault="00916B5E" w:rsidP="00055974">
                            <w:pPr>
                              <w:jc w:val="center"/>
                              <w:rPr>
                                <w:rFonts w:ascii="Arial" w:hAnsi="Arial" w:cs="Arial"/>
                              </w:rPr>
                            </w:pPr>
                            <w:r>
                              <w:rPr>
                                <w:rFonts w:ascii="Arial" w:hAnsi="Arial" w:cs="Arial"/>
                              </w:rPr>
                              <w:t>CTE</w:t>
                            </w:r>
                            <w:r w:rsidRPr="00CB3E42">
                              <w:rPr>
                                <w:rFonts w:ascii="Arial" w:hAnsi="Arial" w:cs="Arial"/>
                              </w:rPr>
                              <w:t xml:space="preserv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186pt;margin-top:6.6pt;width:84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">
                <v:textbox>
                  <w:txbxContent>
                    <w:p w:rsidR="00916B5E" w:rsidRPr="00531C58" w:rsidRDefault="00916B5E" w:rsidP="00055974">
                      <w:pPr>
                        <w:jc w:val="center"/>
                        <w:rPr>
                          <w:rFonts w:ascii="Arial" w:hAnsi="Arial" w:cs="Arial"/>
                        </w:rPr>
                      </w:pPr>
                      <w:r>
                        <w:rPr>
                          <w:rFonts w:ascii="Arial" w:hAnsi="Arial" w:cs="Arial"/>
                        </w:rPr>
                        <w:t>CTE</w:t>
                      </w:r>
                      <w:r w:rsidRPr="00CB3E42">
                        <w:rPr>
                          <w:rFonts w:ascii="Arial" w:hAnsi="Arial" w:cs="Arial"/>
                        </w:rPr>
                        <w:t xml:space="preserve"> Coordinator</w:t>
                      </w:r>
                    </w:p>
                  </w:txbxContent>
                </v:textbox>
              </v:rect>
            </w:pict>
          </mc:Fallback>
        </mc:AlternateContent>
      </w:r>
      <w:r w:rsidRPr="00C45993">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1133475</wp:posOffset>
                </wp:positionH>
                <wp:positionV relativeFrom="paragraph">
                  <wp:posOffset>83820</wp:posOffset>
                </wp:positionV>
                <wp:extent cx="1066800" cy="49530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95300"/>
                        </a:xfrm>
                        <a:prstGeom prst="rect">
                          <a:avLst/>
                        </a:prstGeom>
                        <a:solidFill>
                          <a:srgbClr val="FFFFFF"/>
                        </a:solidFill>
                        <a:ln w="9525">
                          <a:solidFill>
                            <a:srgbClr val="000000"/>
                          </a:solidFill>
                          <a:miter lim="800000"/>
                          <a:headEnd/>
                          <a:tailEnd/>
                        </a:ln>
                      </wps:spPr>
                      <wps:txbx>
                        <w:txbxContent>
                          <w:p w:rsidR="00916B5E" w:rsidRPr="00531C58" w:rsidRDefault="00916B5E" w:rsidP="00055974">
                            <w:pPr>
                              <w:jc w:val="center"/>
                              <w:rPr>
                                <w:rFonts w:ascii="Arial" w:hAnsi="Arial" w:cs="Arial"/>
                              </w:rPr>
                            </w:pPr>
                            <w:r w:rsidRPr="00531C58">
                              <w:rPr>
                                <w:rFonts w:ascii="Arial" w:hAnsi="Arial" w:cs="Arial"/>
                              </w:rPr>
                              <w:t>Academy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margin-left:89.25pt;margin-top:6.6pt;width:84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">
                <v:textbox>
                  <w:txbxContent>
                    <w:p w:rsidR="00916B5E" w:rsidRPr="00531C58" w:rsidRDefault="00916B5E" w:rsidP="00055974">
                      <w:pPr>
                        <w:jc w:val="center"/>
                        <w:rPr>
                          <w:rFonts w:ascii="Arial" w:hAnsi="Arial" w:cs="Arial"/>
                        </w:rPr>
                      </w:pPr>
                      <w:r w:rsidRPr="00531C58">
                        <w:rPr>
                          <w:rFonts w:ascii="Arial" w:hAnsi="Arial" w:cs="Arial"/>
                        </w:rPr>
                        <w:t>Academy Principal</w:t>
                      </w:r>
                    </w:p>
                  </w:txbxContent>
                </v:textbox>
              </v:rect>
            </w:pict>
          </mc:Fallback>
        </mc:AlternateContent>
      </w:r>
    </w:p>
    <w:p w:rsidR="00091C01" w:rsidRPr="00C45993" w:rsidRDefault="00091C01">
      <w:pPr>
        <w:rPr>
          <w:rFonts w:ascii="Arial" w:hAnsi="Arial" w:cs="Arial"/>
        </w:rPr>
      </w:pPr>
    </w:p>
    <w:p w:rsidR="00091C01" w:rsidRPr="00C45993" w:rsidRDefault="00091C01" w:rsidP="00055974">
      <w:pPr>
        <w:jc w:val="center"/>
        <w:rPr>
          <w:rFonts w:ascii="Arial" w:hAnsi="Arial" w:cs="Arial"/>
        </w:rPr>
      </w:pPr>
    </w:p>
    <w:p w:rsidR="00055974" w:rsidRPr="00C45993" w:rsidRDefault="00055974" w:rsidP="00055974">
      <w:pPr>
        <w:jc w:val="center"/>
        <w:rPr>
          <w:rFonts w:ascii="Arial" w:hAnsi="Arial" w:cs="Arial"/>
        </w:rPr>
      </w:pPr>
    </w:p>
    <w:p w:rsidR="00055974" w:rsidRPr="00C45993" w:rsidRDefault="00055974" w:rsidP="00055974">
      <w:pPr>
        <w:rPr>
          <w:rFonts w:ascii="Arial" w:hAnsi="Arial" w:cs="Arial"/>
        </w:rPr>
      </w:pPr>
    </w:p>
    <w:p w:rsidR="00D034B6" w:rsidRPr="00C45993" w:rsidRDefault="00313A72" w:rsidP="00055974">
      <w:pPr>
        <w:rPr>
          <w:rFonts w:ascii="Arial" w:hAnsi="Arial" w:cs="Arial"/>
        </w:rPr>
      </w:pPr>
      <w:r w:rsidRPr="00C45993">
        <w:rPr>
          <w:rFonts w:ascii="Arial" w:hAnsi="Arial" w:cs="Arial"/>
        </w:rPr>
        <w:t>The Agency annually serves</w:t>
      </w:r>
      <w:r w:rsidR="00B05366" w:rsidRPr="00C45993">
        <w:rPr>
          <w:rFonts w:ascii="Arial" w:hAnsi="Arial" w:cs="Arial"/>
        </w:rPr>
        <w:t xml:space="preserve"> on average</w:t>
      </w:r>
      <w:r w:rsidRPr="00C45993">
        <w:rPr>
          <w:rFonts w:ascii="Arial" w:hAnsi="Arial" w:cs="Arial"/>
        </w:rPr>
        <w:t xml:space="preserve"> over 5</w:t>
      </w:r>
      <w:r w:rsidR="00D034B6" w:rsidRPr="00C45993">
        <w:rPr>
          <w:rFonts w:ascii="Arial" w:hAnsi="Arial" w:cs="Arial"/>
        </w:rPr>
        <w:t xml:space="preserve">00 students </w:t>
      </w:r>
      <w:r w:rsidR="00061CCA" w:rsidRPr="00C45993">
        <w:rPr>
          <w:rFonts w:ascii="Arial" w:hAnsi="Arial" w:cs="Arial"/>
        </w:rPr>
        <w:t xml:space="preserve">who are </w:t>
      </w:r>
      <w:r w:rsidR="00D034B6" w:rsidRPr="00C45993">
        <w:rPr>
          <w:rFonts w:ascii="Arial" w:hAnsi="Arial" w:cs="Arial"/>
        </w:rPr>
        <w:t>eligible for special education services under the Individuals with Disabilities Educatio</w:t>
      </w:r>
      <w:r w:rsidR="00061CCA" w:rsidRPr="00C45993">
        <w:rPr>
          <w:rFonts w:ascii="Arial" w:hAnsi="Arial" w:cs="Arial"/>
        </w:rPr>
        <w:t>n Act (IDEA)</w:t>
      </w:r>
      <w:r w:rsidR="00D034B6" w:rsidRPr="00C45993">
        <w:rPr>
          <w:rFonts w:ascii="Arial" w:hAnsi="Arial" w:cs="Arial"/>
        </w:rPr>
        <w:t>.  Students identified as at</w:t>
      </w:r>
      <w:r w:rsidR="00B27839" w:rsidRPr="00C45993">
        <w:rPr>
          <w:rFonts w:ascii="Arial" w:hAnsi="Arial" w:cs="Arial"/>
        </w:rPr>
        <w:t>-</w:t>
      </w:r>
      <w:r w:rsidR="00D034B6" w:rsidRPr="00C45993">
        <w:rPr>
          <w:rFonts w:ascii="Arial" w:hAnsi="Arial" w:cs="Arial"/>
        </w:rPr>
        <w:t>risk</w:t>
      </w:r>
      <w:r w:rsidR="00694660" w:rsidRPr="00C45993">
        <w:rPr>
          <w:rFonts w:ascii="Arial" w:hAnsi="Arial" w:cs="Arial"/>
        </w:rPr>
        <w:t xml:space="preserve"> </w:t>
      </w:r>
      <w:r w:rsidR="00D034B6" w:rsidRPr="00C45993">
        <w:rPr>
          <w:rFonts w:ascii="Arial" w:hAnsi="Arial" w:cs="Arial"/>
        </w:rPr>
        <w:t xml:space="preserve">may attend the </w:t>
      </w:r>
      <w:r w:rsidR="00041602" w:rsidRPr="00C45993">
        <w:rPr>
          <w:rFonts w:ascii="Arial" w:hAnsi="Arial" w:cs="Arial"/>
        </w:rPr>
        <w:t xml:space="preserve">COSSA Academy </w:t>
      </w:r>
      <w:r w:rsidR="00D034B6" w:rsidRPr="00C45993">
        <w:rPr>
          <w:rFonts w:ascii="Arial" w:hAnsi="Arial" w:cs="Arial"/>
        </w:rPr>
        <w:t xml:space="preserve">Alternative Junior/Senior High School program, which maintains an annual enrollment of </w:t>
      </w:r>
      <w:r w:rsidR="003C2C61" w:rsidRPr="00C45993">
        <w:rPr>
          <w:rFonts w:ascii="Arial" w:hAnsi="Arial" w:cs="Arial"/>
        </w:rPr>
        <w:t>approximately 13</w:t>
      </w:r>
      <w:r w:rsidR="00041602" w:rsidRPr="00C45993">
        <w:rPr>
          <w:rFonts w:ascii="Arial" w:hAnsi="Arial" w:cs="Arial"/>
        </w:rPr>
        <w:t>0</w:t>
      </w:r>
      <w:r w:rsidR="00061CCA" w:rsidRPr="00C45993">
        <w:rPr>
          <w:rFonts w:ascii="Arial" w:hAnsi="Arial" w:cs="Arial"/>
        </w:rPr>
        <w:t>-140</w:t>
      </w:r>
      <w:r w:rsidR="00D034B6" w:rsidRPr="00C45993">
        <w:rPr>
          <w:rFonts w:ascii="Arial" w:hAnsi="Arial" w:cs="Arial"/>
        </w:rPr>
        <w:t xml:space="preserve"> students.  </w:t>
      </w:r>
      <w:r w:rsidR="00B05366" w:rsidRPr="00C45993">
        <w:rPr>
          <w:rFonts w:ascii="Arial" w:hAnsi="Arial" w:cs="Arial"/>
        </w:rPr>
        <w:t>On average, o</w:t>
      </w:r>
      <w:r w:rsidR="00D034B6" w:rsidRPr="00C45993">
        <w:rPr>
          <w:rFonts w:ascii="Arial" w:hAnsi="Arial" w:cs="Arial"/>
        </w:rPr>
        <w:t xml:space="preserve">ver 250 students participate in </w:t>
      </w:r>
      <w:r w:rsidR="0090324D" w:rsidRPr="00C45993">
        <w:rPr>
          <w:rFonts w:ascii="Arial" w:hAnsi="Arial" w:cs="Arial"/>
        </w:rPr>
        <w:t xml:space="preserve">career and </w:t>
      </w:r>
      <w:r w:rsidR="00D034B6" w:rsidRPr="00C45993">
        <w:rPr>
          <w:rFonts w:ascii="Arial" w:hAnsi="Arial" w:cs="Arial"/>
        </w:rPr>
        <w:t xml:space="preserve">technical educational opportunities in: Auto </w:t>
      </w:r>
      <w:r w:rsidR="00C8129E" w:rsidRPr="00C45993">
        <w:rPr>
          <w:rFonts w:ascii="Arial" w:hAnsi="Arial" w:cs="Arial"/>
        </w:rPr>
        <w:t xml:space="preserve">Technician, </w:t>
      </w:r>
      <w:r w:rsidR="00DA7A37" w:rsidRPr="00C45993">
        <w:rPr>
          <w:rFonts w:ascii="Arial" w:hAnsi="Arial" w:cs="Arial"/>
        </w:rPr>
        <w:t xml:space="preserve">Building Trades, Culinary Arts, </w:t>
      </w:r>
      <w:r w:rsidR="00D034B6" w:rsidRPr="00C45993">
        <w:rPr>
          <w:rFonts w:ascii="Arial" w:hAnsi="Arial" w:cs="Arial"/>
        </w:rPr>
        <w:t xml:space="preserve">Diesel </w:t>
      </w:r>
      <w:r w:rsidR="00C8129E" w:rsidRPr="00C45993">
        <w:rPr>
          <w:rFonts w:ascii="Arial" w:hAnsi="Arial" w:cs="Arial"/>
        </w:rPr>
        <w:t>Technician</w:t>
      </w:r>
      <w:r w:rsidR="00D034B6" w:rsidRPr="00C45993">
        <w:rPr>
          <w:rFonts w:ascii="Arial" w:hAnsi="Arial" w:cs="Arial"/>
        </w:rPr>
        <w:t xml:space="preserve">, </w:t>
      </w:r>
      <w:r w:rsidR="00061CCA" w:rsidRPr="00C45993">
        <w:rPr>
          <w:rFonts w:ascii="Arial" w:hAnsi="Arial" w:cs="Arial"/>
        </w:rPr>
        <w:t xml:space="preserve">Health Professions (CNA and EMT), Law enforcement, </w:t>
      </w:r>
      <w:r w:rsidR="00B27839" w:rsidRPr="00C45993">
        <w:rPr>
          <w:rFonts w:ascii="Arial" w:hAnsi="Arial" w:cs="Arial"/>
        </w:rPr>
        <w:t>Pre-</w:t>
      </w:r>
      <w:r w:rsidR="00DA7A37" w:rsidRPr="00C45993">
        <w:rPr>
          <w:rFonts w:ascii="Arial" w:hAnsi="Arial" w:cs="Arial"/>
        </w:rPr>
        <w:t xml:space="preserve">Engineering, and </w:t>
      </w:r>
      <w:r w:rsidR="002C496F" w:rsidRPr="00C45993">
        <w:rPr>
          <w:rFonts w:ascii="Arial" w:hAnsi="Arial" w:cs="Arial"/>
        </w:rPr>
        <w:t>Welding</w:t>
      </w:r>
      <w:r w:rsidR="00D034B6" w:rsidRPr="00C45993">
        <w:rPr>
          <w:rFonts w:ascii="Arial" w:hAnsi="Arial" w:cs="Arial"/>
        </w:rPr>
        <w:t>.</w:t>
      </w:r>
    </w:p>
    <w:p w:rsidR="00857C45" w:rsidRPr="00C45993" w:rsidRDefault="00857C45" w:rsidP="00055974">
      <w:pPr>
        <w:rPr>
          <w:rFonts w:ascii="Arial" w:hAnsi="Arial" w:cs="Arial"/>
        </w:rPr>
      </w:pPr>
    </w:p>
    <w:p w:rsidR="00AB7958" w:rsidRPr="00C45993" w:rsidRDefault="0090324D" w:rsidP="00AB7958">
      <w:pPr>
        <w:widowControl/>
        <w:autoSpaceDE/>
        <w:autoSpaceDN/>
        <w:adjustRightInd/>
        <w:rPr>
          <w:rFonts w:ascii="Arial" w:hAnsi="Arial" w:cs="Arial"/>
        </w:rPr>
      </w:pPr>
      <w:r w:rsidRPr="00C45993">
        <w:rPr>
          <w:rFonts w:ascii="Arial" w:hAnsi="Arial" w:cs="Arial"/>
        </w:rPr>
        <w:br w:type="page"/>
      </w:r>
      <w:r w:rsidR="002C496F" w:rsidRPr="00C45993">
        <w:rPr>
          <w:rFonts w:ascii="Arial" w:hAnsi="Arial" w:cs="Arial"/>
        </w:rPr>
        <w:lastRenderedPageBreak/>
        <w:t xml:space="preserve">COSSA Academy </w:t>
      </w:r>
      <w:r w:rsidR="00D034B6" w:rsidRPr="00C45993">
        <w:rPr>
          <w:rFonts w:ascii="Arial" w:hAnsi="Arial" w:cs="Arial"/>
        </w:rPr>
        <w:t>graduates app</w:t>
      </w:r>
      <w:r w:rsidRPr="00C45993">
        <w:rPr>
          <w:rFonts w:ascii="Arial" w:hAnsi="Arial" w:cs="Arial"/>
        </w:rPr>
        <w:t xml:space="preserve">roximately </w:t>
      </w:r>
      <w:r w:rsidR="00DA7A37" w:rsidRPr="00C45993">
        <w:rPr>
          <w:rFonts w:ascii="Arial" w:hAnsi="Arial" w:cs="Arial"/>
        </w:rPr>
        <w:t>thirty</w:t>
      </w:r>
      <w:r w:rsidR="00504808" w:rsidRPr="00C45993">
        <w:rPr>
          <w:rFonts w:ascii="Arial" w:hAnsi="Arial" w:cs="Arial"/>
        </w:rPr>
        <w:t>-five</w:t>
      </w:r>
      <w:r w:rsidR="00D034B6" w:rsidRPr="00C45993">
        <w:rPr>
          <w:rFonts w:ascii="Arial" w:hAnsi="Arial" w:cs="Arial"/>
        </w:rPr>
        <w:t xml:space="preserve"> students each year.  The </w:t>
      </w:r>
      <w:r w:rsidRPr="00C45993">
        <w:rPr>
          <w:rFonts w:ascii="Arial" w:hAnsi="Arial" w:cs="Arial"/>
        </w:rPr>
        <w:t xml:space="preserve">career and </w:t>
      </w:r>
      <w:r w:rsidR="00D034B6" w:rsidRPr="00C45993">
        <w:rPr>
          <w:rFonts w:ascii="Arial" w:hAnsi="Arial" w:cs="Arial"/>
        </w:rPr>
        <w:t xml:space="preserve">technical programs produce state skill competition winners </w:t>
      </w:r>
      <w:r w:rsidR="00B05366" w:rsidRPr="00C45993">
        <w:rPr>
          <w:rFonts w:ascii="Arial" w:hAnsi="Arial" w:cs="Arial"/>
        </w:rPr>
        <w:t>often</w:t>
      </w:r>
      <w:r w:rsidR="00D034B6" w:rsidRPr="00C45993">
        <w:rPr>
          <w:rFonts w:ascii="Arial" w:hAnsi="Arial" w:cs="Arial"/>
        </w:rPr>
        <w:t xml:space="preserve"> and students participate in dual credit opportunities with Idaho Colleges and Universities. Students eligible for services </w:t>
      </w:r>
      <w:r w:rsidR="00DF21C0" w:rsidRPr="00C45993">
        <w:rPr>
          <w:rFonts w:ascii="Arial" w:hAnsi="Arial" w:cs="Arial"/>
        </w:rPr>
        <w:t xml:space="preserve">such </w:t>
      </w:r>
      <w:r w:rsidR="00D034B6" w:rsidRPr="00C45993">
        <w:rPr>
          <w:rFonts w:ascii="Arial" w:hAnsi="Arial" w:cs="Arial"/>
        </w:rPr>
        <w:t xml:space="preserve">as Gifted/Talented are provided enrichment experiences. Special Education services meet the educational needs of eligible students as determined through the </w:t>
      </w:r>
      <w:r w:rsidR="00C8129E" w:rsidRPr="00C45993">
        <w:rPr>
          <w:rFonts w:ascii="Arial" w:hAnsi="Arial" w:cs="Arial"/>
        </w:rPr>
        <w:t xml:space="preserve">students’ </w:t>
      </w:r>
      <w:r w:rsidR="00D034B6" w:rsidRPr="00C45993">
        <w:rPr>
          <w:rFonts w:ascii="Arial" w:hAnsi="Arial" w:cs="Arial"/>
        </w:rPr>
        <w:t>Individualized Education Program (IEP), by providing a full range of program options and itinerant services to ensure each student</w:t>
      </w:r>
      <w:r w:rsidR="00041602" w:rsidRPr="00C45993">
        <w:rPr>
          <w:rFonts w:ascii="Arial" w:hAnsi="Arial" w:cs="Arial"/>
        </w:rPr>
        <w:t>’</w:t>
      </w:r>
      <w:r w:rsidR="00D034B6" w:rsidRPr="00C45993">
        <w:rPr>
          <w:rFonts w:ascii="Arial" w:hAnsi="Arial" w:cs="Arial"/>
        </w:rPr>
        <w:t xml:space="preserve">s educational potential is achieved throughout their academic experience. </w:t>
      </w:r>
    </w:p>
    <w:p w:rsidR="00D034B6" w:rsidRPr="00C45993" w:rsidRDefault="00D034B6">
      <w:pPr>
        <w:rPr>
          <w:rFonts w:ascii="Arial" w:hAnsi="Arial" w:cs="Arial"/>
          <w:sz w:val="22"/>
          <w:szCs w:val="22"/>
        </w:rPr>
      </w:pPr>
    </w:p>
    <w:p w:rsidR="00D034B6" w:rsidRPr="00C45993" w:rsidRDefault="00D034B6">
      <w:pPr>
        <w:tabs>
          <w:tab w:val="center" w:pos="4680"/>
        </w:tabs>
        <w:rPr>
          <w:rFonts w:ascii="Arial" w:hAnsi="Arial" w:cs="Arial"/>
          <w:sz w:val="22"/>
          <w:szCs w:val="22"/>
        </w:rPr>
      </w:pPr>
      <w:r w:rsidRPr="00C45993">
        <w:rPr>
          <w:rFonts w:ascii="Arial" w:hAnsi="Arial" w:cs="Arial"/>
          <w:sz w:val="22"/>
          <w:szCs w:val="22"/>
        </w:rPr>
        <w:tab/>
      </w:r>
      <w:r w:rsidRPr="00C45993">
        <w:rPr>
          <w:rFonts w:ascii="Arial" w:hAnsi="Arial" w:cs="Arial"/>
          <w:b/>
          <w:bCs/>
          <w:smallCaps/>
          <w:sz w:val="28"/>
          <w:szCs w:val="28"/>
        </w:rPr>
        <w:t xml:space="preserve">Statement of </w:t>
      </w:r>
      <w:r w:rsidR="00B27839" w:rsidRPr="00C45993">
        <w:rPr>
          <w:rFonts w:ascii="Arial" w:hAnsi="Arial" w:cs="Arial"/>
          <w:b/>
          <w:bCs/>
          <w:smallCaps/>
          <w:sz w:val="28"/>
          <w:szCs w:val="28"/>
        </w:rPr>
        <w:t xml:space="preserve">Handbook </w:t>
      </w:r>
      <w:r w:rsidRPr="00C45993">
        <w:rPr>
          <w:rFonts w:ascii="Arial" w:hAnsi="Arial" w:cs="Arial"/>
          <w:b/>
          <w:bCs/>
          <w:smallCaps/>
          <w:sz w:val="28"/>
          <w:szCs w:val="28"/>
        </w:rPr>
        <w:t>Purpose</w:t>
      </w:r>
    </w:p>
    <w:p w:rsidR="00D034B6" w:rsidRPr="00C45993" w:rsidRDefault="00D034B6" w:rsidP="00055974">
      <w:pPr>
        <w:rPr>
          <w:rFonts w:ascii="Arial" w:hAnsi="Arial" w:cs="Arial"/>
          <w:sz w:val="22"/>
          <w:szCs w:val="22"/>
        </w:rPr>
      </w:pPr>
      <w:r w:rsidRPr="00C45993">
        <w:rPr>
          <w:rFonts w:ascii="Arial" w:hAnsi="Arial" w:cs="Arial"/>
        </w:rPr>
        <w:t xml:space="preserve">This manual has been developed in an effort to streamline communication within the COSSA </w:t>
      </w:r>
      <w:r w:rsidR="00041602" w:rsidRPr="00C45993">
        <w:rPr>
          <w:rFonts w:ascii="Arial" w:hAnsi="Arial" w:cs="Arial"/>
        </w:rPr>
        <w:t xml:space="preserve">organization </w:t>
      </w:r>
      <w:r w:rsidRPr="00C45993">
        <w:rPr>
          <w:rFonts w:ascii="Arial" w:hAnsi="Arial" w:cs="Arial"/>
        </w:rPr>
        <w:t xml:space="preserve">and to provide consistency in practice.  All references to COSSA staff members </w:t>
      </w:r>
      <w:r w:rsidR="00041602" w:rsidRPr="00C45993">
        <w:rPr>
          <w:rFonts w:ascii="Arial" w:hAnsi="Arial" w:cs="Arial"/>
        </w:rPr>
        <w:t>include, but are not limited to</w:t>
      </w:r>
      <w:r w:rsidR="0090324D" w:rsidRPr="00C45993">
        <w:rPr>
          <w:rFonts w:ascii="Arial" w:hAnsi="Arial" w:cs="Arial"/>
        </w:rPr>
        <w:t>,</w:t>
      </w:r>
      <w:r w:rsidRPr="00C45993">
        <w:rPr>
          <w:rFonts w:ascii="Arial" w:hAnsi="Arial" w:cs="Arial"/>
        </w:rPr>
        <w:t xml:space="preserve"> all certified and classified personnel employed by COSSA.  </w:t>
      </w:r>
    </w:p>
    <w:p w:rsidR="00055974" w:rsidRPr="00C45993" w:rsidRDefault="00055974" w:rsidP="00055974">
      <w:pPr>
        <w:widowControl/>
        <w:autoSpaceDE/>
        <w:autoSpaceDN/>
        <w:adjustRightInd/>
        <w:rPr>
          <w:rFonts w:ascii="Arial" w:hAnsi="Arial" w:cs="Arial"/>
          <w:sz w:val="22"/>
          <w:szCs w:val="22"/>
        </w:rPr>
      </w:pPr>
    </w:p>
    <w:p w:rsidR="00D034B6" w:rsidRPr="00C45993" w:rsidRDefault="00D034B6" w:rsidP="00B76D4E">
      <w:pPr>
        <w:widowControl/>
        <w:autoSpaceDE/>
        <w:autoSpaceDN/>
        <w:adjustRightInd/>
        <w:jc w:val="center"/>
        <w:rPr>
          <w:rFonts w:ascii="Arial" w:hAnsi="Arial" w:cs="Arial"/>
          <w:sz w:val="22"/>
          <w:szCs w:val="22"/>
        </w:rPr>
      </w:pPr>
      <w:r w:rsidRPr="00C45993">
        <w:rPr>
          <w:rFonts w:ascii="Arial" w:hAnsi="Arial" w:cs="Arial"/>
          <w:b/>
          <w:bCs/>
          <w:smallCaps/>
          <w:sz w:val="28"/>
          <w:szCs w:val="28"/>
        </w:rPr>
        <w:t>Mission Statement</w:t>
      </w:r>
    </w:p>
    <w:p w:rsidR="00DA7A37" w:rsidRPr="00C45993" w:rsidRDefault="00B76D4E" w:rsidP="00B76D4E">
      <w:pPr>
        <w:rPr>
          <w:rFonts w:ascii="Arial" w:hAnsi="Arial"/>
        </w:rPr>
      </w:pPr>
      <w:r w:rsidRPr="00C45993">
        <w:rPr>
          <w:rFonts w:ascii="Arial" w:hAnsi="Arial" w:cs="Arial"/>
        </w:rPr>
        <w:t>In accordance with</w:t>
      </w:r>
      <w:r w:rsidRPr="00C45993">
        <w:rPr>
          <w:rFonts w:ascii="Arial" w:hAnsi="Arial" w:cs="Arial"/>
          <w:sz w:val="22"/>
          <w:szCs w:val="22"/>
        </w:rPr>
        <w:t xml:space="preserve"> COSSA’s Bylaws, t</w:t>
      </w:r>
      <w:r w:rsidRPr="00C45993">
        <w:rPr>
          <w:rFonts w:ascii="Arial" w:hAnsi="Arial"/>
        </w:rPr>
        <w:t>he mission of the Canyon-Owyhee School Service Agency is to provide educational services for all eligible children and to develop cooperative efforts that enhance the effectiveness of the individual districts.</w:t>
      </w:r>
    </w:p>
    <w:p w:rsidR="00DA7A37" w:rsidRPr="00C45993" w:rsidRDefault="00DA7A37" w:rsidP="00B76D4E">
      <w:pPr>
        <w:rPr>
          <w:rFonts w:ascii="Arial" w:hAnsi="Arial"/>
        </w:rPr>
      </w:pPr>
    </w:p>
    <w:p w:rsidR="00B76D4E" w:rsidRPr="00C45993" w:rsidRDefault="009F17B5" w:rsidP="00B76D4E">
      <w:pPr>
        <w:rPr>
          <w:rFonts w:ascii="Arial" w:hAnsi="Arial"/>
          <w:i/>
        </w:rPr>
      </w:pPr>
      <w:r w:rsidRPr="00C45993">
        <w:rPr>
          <w:rFonts w:ascii="Arial" w:hAnsi="Arial"/>
        </w:rPr>
        <w:t>“</w:t>
      </w:r>
      <w:r w:rsidR="00DA7A37" w:rsidRPr="00C45993">
        <w:rPr>
          <w:rFonts w:ascii="Arial" w:hAnsi="Arial"/>
        </w:rPr>
        <w:t>Educational services</w:t>
      </w:r>
      <w:r w:rsidRPr="00C45993">
        <w:rPr>
          <w:rFonts w:ascii="Arial" w:hAnsi="Arial"/>
        </w:rPr>
        <w:t>”</w:t>
      </w:r>
      <w:r w:rsidR="00DA7A37" w:rsidRPr="00C45993">
        <w:rPr>
          <w:rFonts w:ascii="Arial" w:hAnsi="Arial"/>
        </w:rPr>
        <w:t xml:space="preserve"> include: alternative education provided by the COSSA Academy Alternative Junior/Senior High School, </w:t>
      </w:r>
      <w:r w:rsidR="0090324D" w:rsidRPr="00C45993">
        <w:rPr>
          <w:rFonts w:ascii="Arial" w:hAnsi="Arial"/>
        </w:rPr>
        <w:t xml:space="preserve">Career and </w:t>
      </w:r>
      <w:r w:rsidR="00DA7A37" w:rsidRPr="00C45993">
        <w:rPr>
          <w:rFonts w:ascii="Arial" w:hAnsi="Arial"/>
        </w:rPr>
        <w:t>Technical Education (</w:t>
      </w:r>
      <w:r w:rsidR="0090324D" w:rsidRPr="00C45993">
        <w:rPr>
          <w:rFonts w:ascii="Arial" w:hAnsi="Arial"/>
        </w:rPr>
        <w:t>CTE</w:t>
      </w:r>
      <w:r w:rsidR="00DA7A37" w:rsidRPr="00C45993">
        <w:rPr>
          <w:rFonts w:ascii="Arial" w:hAnsi="Arial"/>
        </w:rPr>
        <w:t>) provided by the COSSA Regional Technology and Education Center (CRTEC), and Special Education and Gifted</w:t>
      </w:r>
      <w:r w:rsidR="00937C2A" w:rsidRPr="00C45993">
        <w:rPr>
          <w:rFonts w:ascii="Arial" w:hAnsi="Arial"/>
        </w:rPr>
        <w:t>/</w:t>
      </w:r>
      <w:r w:rsidR="00DA7A37" w:rsidRPr="00C45993">
        <w:rPr>
          <w:rFonts w:ascii="Arial" w:hAnsi="Arial"/>
        </w:rPr>
        <w:t xml:space="preserve">Talented services – the majority of which are provided at the students’ home schools. </w:t>
      </w:r>
    </w:p>
    <w:p w:rsidR="00B76D4E" w:rsidRPr="00C45993" w:rsidRDefault="00B76D4E" w:rsidP="00B76D4E">
      <w:pPr>
        <w:widowControl/>
        <w:autoSpaceDE/>
        <w:autoSpaceDN/>
        <w:adjustRightInd/>
        <w:rPr>
          <w:rFonts w:ascii="Arial" w:hAnsi="Arial" w:cs="Arial"/>
          <w:sz w:val="22"/>
          <w:szCs w:val="22"/>
        </w:rPr>
      </w:pPr>
    </w:p>
    <w:p w:rsidR="00D034B6" w:rsidRPr="00C45993" w:rsidRDefault="00D034B6">
      <w:pPr>
        <w:tabs>
          <w:tab w:val="center" w:pos="4680"/>
        </w:tabs>
        <w:rPr>
          <w:rFonts w:ascii="Arial" w:hAnsi="Arial" w:cs="Arial"/>
          <w:sz w:val="22"/>
          <w:szCs w:val="22"/>
        </w:rPr>
      </w:pPr>
      <w:r w:rsidRPr="00C45993">
        <w:rPr>
          <w:rFonts w:ascii="Arial" w:hAnsi="Arial" w:cs="Arial"/>
          <w:sz w:val="22"/>
          <w:szCs w:val="22"/>
        </w:rPr>
        <w:tab/>
      </w:r>
      <w:r w:rsidRPr="00C45993">
        <w:rPr>
          <w:rFonts w:ascii="Arial" w:hAnsi="Arial" w:cs="Arial"/>
          <w:b/>
          <w:bCs/>
          <w:smallCaps/>
          <w:sz w:val="28"/>
          <w:szCs w:val="28"/>
        </w:rPr>
        <w:t>Policies</w:t>
      </w:r>
    </w:p>
    <w:p w:rsidR="00D034B6" w:rsidRPr="00C45993" w:rsidRDefault="0028613C">
      <w:pPr>
        <w:rPr>
          <w:rFonts w:ascii="Arial" w:hAnsi="Arial" w:cs="Arial"/>
        </w:rPr>
      </w:pPr>
      <w:r w:rsidRPr="00C45993">
        <w:rPr>
          <w:rFonts w:ascii="Arial" w:hAnsi="Arial" w:cs="Arial"/>
        </w:rPr>
        <w:t>The COSSA Board of Trustees has developed policies r</w:t>
      </w:r>
      <w:r w:rsidR="00C8129E" w:rsidRPr="00C45993">
        <w:rPr>
          <w:rFonts w:ascii="Arial" w:hAnsi="Arial" w:cs="Arial"/>
        </w:rPr>
        <w:t>elevant to all COSSA activities, including this and other handbooks and manuals.</w:t>
      </w:r>
      <w:r w:rsidR="00A40532" w:rsidRPr="00C45993">
        <w:rPr>
          <w:rFonts w:ascii="Arial" w:hAnsi="Arial" w:cs="Arial"/>
        </w:rPr>
        <w:t xml:space="preserve"> </w:t>
      </w:r>
      <w:r w:rsidR="00D034B6" w:rsidRPr="00C45993">
        <w:rPr>
          <w:rFonts w:ascii="Arial" w:hAnsi="Arial" w:cs="Arial"/>
        </w:rPr>
        <w:t>The COSSA administration will work collaboratively with COSSA-member school district policies regarding iss</w:t>
      </w:r>
      <w:r w:rsidRPr="00C45993">
        <w:rPr>
          <w:rFonts w:ascii="Arial" w:hAnsi="Arial" w:cs="Arial"/>
        </w:rPr>
        <w:t>ues related to shared students.</w:t>
      </w:r>
      <w:r w:rsidR="00D034B6" w:rsidRPr="00C45993">
        <w:rPr>
          <w:rFonts w:ascii="Arial" w:hAnsi="Arial" w:cs="Arial"/>
        </w:rPr>
        <w:t xml:space="preserve"> COSSA staff </w:t>
      </w:r>
      <w:r w:rsidR="00C61498" w:rsidRPr="00C45993">
        <w:rPr>
          <w:rFonts w:ascii="Arial" w:hAnsi="Arial" w:cs="Arial"/>
        </w:rPr>
        <w:t>is</w:t>
      </w:r>
      <w:r w:rsidR="00D034B6" w:rsidRPr="00C45993">
        <w:rPr>
          <w:rFonts w:ascii="Arial" w:hAnsi="Arial" w:cs="Arial"/>
        </w:rPr>
        <w:t xml:space="preserve"> to be aware of, familiarize themselves with</w:t>
      </w:r>
      <w:r w:rsidR="00B27839" w:rsidRPr="00C45993">
        <w:rPr>
          <w:rFonts w:ascii="Arial" w:hAnsi="Arial" w:cs="Arial"/>
        </w:rPr>
        <w:t>,</w:t>
      </w:r>
      <w:r w:rsidR="00D034B6" w:rsidRPr="00C45993">
        <w:rPr>
          <w:rFonts w:ascii="Arial" w:hAnsi="Arial" w:cs="Arial"/>
        </w:rPr>
        <w:t xml:space="preserve"> and follow COSSA and COSSA-member school district policies.</w:t>
      </w:r>
    </w:p>
    <w:p w:rsidR="0028613C" w:rsidRPr="00C45993" w:rsidRDefault="0028613C">
      <w:pPr>
        <w:widowControl/>
        <w:autoSpaceDE/>
        <w:autoSpaceDN/>
        <w:adjustRightInd/>
        <w:rPr>
          <w:rFonts w:ascii="Arial" w:hAnsi="Arial" w:cs="Arial"/>
        </w:rPr>
      </w:pPr>
      <w:r w:rsidRPr="00C45993">
        <w:rPr>
          <w:rFonts w:ascii="Arial" w:hAnsi="Arial" w:cs="Arial"/>
        </w:rPr>
        <w:br w:type="page"/>
      </w:r>
    </w:p>
    <w:p w:rsidR="00D034B6" w:rsidRPr="00C45993" w:rsidRDefault="00D034B6">
      <w:pPr>
        <w:pBdr>
          <w:top w:val="double" w:sz="7" w:space="0" w:color="000000"/>
          <w:left w:val="double" w:sz="7" w:space="0" w:color="000000"/>
          <w:bottom w:val="double" w:sz="7" w:space="0" w:color="000000"/>
          <w:right w:val="double" w:sz="7" w:space="0" w:color="000000"/>
        </w:pBdr>
        <w:jc w:val="center"/>
        <w:rPr>
          <w:rFonts w:ascii="Arial" w:hAnsi="Arial" w:cs="Arial"/>
          <w:sz w:val="22"/>
          <w:szCs w:val="22"/>
        </w:rPr>
      </w:pPr>
      <w:r w:rsidRPr="00C45993">
        <w:rPr>
          <w:rFonts w:ascii="Arial" w:hAnsi="Arial" w:cs="Arial"/>
          <w:b/>
          <w:bCs/>
          <w:smallCaps/>
          <w:sz w:val="44"/>
          <w:szCs w:val="44"/>
        </w:rPr>
        <w:lastRenderedPageBreak/>
        <w:t>School Day</w:t>
      </w:r>
      <w:r w:rsidR="00A91FCA" w:rsidRPr="00C45993">
        <w:rPr>
          <w:rFonts w:ascii="Arial" w:hAnsi="Arial" w:cs="Arial"/>
          <w:b/>
          <w:bCs/>
          <w:smallCaps/>
          <w:sz w:val="44"/>
          <w:szCs w:val="44"/>
        </w:rPr>
        <w:t>/School Procedures</w:t>
      </w:r>
    </w:p>
    <w:p w:rsidR="00D034B6" w:rsidRPr="00C45993" w:rsidRDefault="00D034B6">
      <w:pPr>
        <w:jc w:val="center"/>
        <w:rPr>
          <w:rFonts w:ascii="Arial" w:hAnsi="Arial" w:cs="Arial"/>
        </w:rPr>
      </w:pPr>
    </w:p>
    <w:p w:rsidR="00D034B6" w:rsidRPr="00C45993" w:rsidRDefault="00D034B6">
      <w:pPr>
        <w:jc w:val="center"/>
        <w:rPr>
          <w:rFonts w:ascii="Arial" w:hAnsi="Arial" w:cs="Arial"/>
        </w:rPr>
      </w:pPr>
      <w:r w:rsidRPr="00C45993">
        <w:rPr>
          <w:rFonts w:ascii="Arial" w:hAnsi="Arial" w:cs="Arial"/>
          <w:b/>
          <w:bCs/>
          <w:smallCaps/>
          <w:sz w:val="28"/>
          <w:szCs w:val="28"/>
        </w:rPr>
        <w:t>School Hours</w:t>
      </w:r>
    </w:p>
    <w:p w:rsidR="00D034B6" w:rsidRPr="00C45993" w:rsidRDefault="00D034B6">
      <w:pPr>
        <w:rPr>
          <w:rFonts w:ascii="Arial" w:hAnsi="Arial" w:cs="Arial"/>
        </w:rPr>
      </w:pPr>
      <w:r w:rsidRPr="00C45993">
        <w:rPr>
          <w:rFonts w:ascii="Arial" w:hAnsi="Arial" w:cs="Arial"/>
        </w:rPr>
        <w:t>Certified staff hours are directed by the school/district</w:t>
      </w:r>
      <w:r w:rsidR="000724A1" w:rsidRPr="00C45993">
        <w:rPr>
          <w:rFonts w:ascii="Arial" w:hAnsi="Arial" w:cs="Arial"/>
        </w:rPr>
        <w:t>/building</w:t>
      </w:r>
      <w:r w:rsidRPr="00C45993">
        <w:rPr>
          <w:rFonts w:ascii="Arial" w:hAnsi="Arial" w:cs="Arial"/>
        </w:rPr>
        <w:t xml:space="preserve"> to which staff is assigned.  The job description for certified staff includes additional time (before and/or after school) that is required to fulfill the duties of the position. These duties may include: faculty meetings, parent/teacher conferences, IEP meetings, </w:t>
      </w:r>
      <w:r w:rsidR="0028613C" w:rsidRPr="00C45993">
        <w:rPr>
          <w:rFonts w:ascii="Arial" w:hAnsi="Arial" w:cs="Arial"/>
        </w:rPr>
        <w:t xml:space="preserve">remedial instruction for struggling students, </w:t>
      </w:r>
      <w:r w:rsidR="003C2C61" w:rsidRPr="00C45993">
        <w:rPr>
          <w:rFonts w:ascii="Arial" w:hAnsi="Arial" w:cs="Arial"/>
        </w:rPr>
        <w:t xml:space="preserve">and instructional planning. For the alternative and </w:t>
      </w:r>
      <w:r w:rsidR="0090324D" w:rsidRPr="00C45993">
        <w:rPr>
          <w:rFonts w:ascii="Arial" w:hAnsi="Arial" w:cs="Arial"/>
        </w:rPr>
        <w:t>CTE</w:t>
      </w:r>
      <w:r w:rsidR="003C2C61" w:rsidRPr="00C45993">
        <w:rPr>
          <w:rFonts w:ascii="Arial" w:hAnsi="Arial" w:cs="Arial"/>
        </w:rPr>
        <w:t xml:space="preserve"> programs housed in CRTEC, the Board of Trustees considers the difference between the staff hours and the time before students arrive and after </w:t>
      </w:r>
      <w:r w:rsidR="00B05366" w:rsidRPr="00C45993">
        <w:rPr>
          <w:rFonts w:ascii="Arial" w:hAnsi="Arial" w:cs="Arial"/>
        </w:rPr>
        <w:t>students depart to be the staff</w:t>
      </w:r>
      <w:r w:rsidR="003C2C61" w:rsidRPr="00C45993">
        <w:rPr>
          <w:rFonts w:ascii="Arial" w:hAnsi="Arial" w:cs="Arial"/>
        </w:rPr>
        <w:t>s</w:t>
      </w:r>
      <w:r w:rsidR="00B05366" w:rsidRPr="00C45993">
        <w:rPr>
          <w:rFonts w:ascii="Arial" w:hAnsi="Arial" w:cs="Arial"/>
        </w:rPr>
        <w:t>’</w:t>
      </w:r>
      <w:r w:rsidR="003C2C61" w:rsidRPr="00C45993">
        <w:rPr>
          <w:rFonts w:ascii="Arial" w:hAnsi="Arial" w:cs="Arial"/>
        </w:rPr>
        <w:t xml:space="preserve"> preparation period.</w:t>
      </w:r>
      <w:r w:rsidR="00DF21C0" w:rsidRPr="00C45993">
        <w:rPr>
          <w:rFonts w:ascii="Arial" w:hAnsi="Arial" w:cs="Arial"/>
        </w:rPr>
        <w:t xml:space="preserve"> I</w:t>
      </w:r>
      <w:r w:rsidR="00AB7958" w:rsidRPr="00C45993">
        <w:rPr>
          <w:rFonts w:ascii="Arial" w:hAnsi="Arial" w:cs="Arial"/>
        </w:rPr>
        <w:t>n addition, some staff have Fridays without students (4-day week schedule) to prepare for classes</w:t>
      </w:r>
      <w:r w:rsidR="00784649" w:rsidRPr="00C45993">
        <w:rPr>
          <w:rFonts w:ascii="Arial" w:hAnsi="Arial" w:cs="Arial"/>
        </w:rPr>
        <w:t>.</w:t>
      </w:r>
      <w:r w:rsidR="00937C2A" w:rsidRPr="00C45993">
        <w:rPr>
          <w:rFonts w:ascii="Arial" w:hAnsi="Arial" w:cs="Arial"/>
        </w:rPr>
        <w:t xml:space="preserve"> </w:t>
      </w:r>
    </w:p>
    <w:p w:rsidR="00CB3E42" w:rsidRPr="00C45993" w:rsidRDefault="00CB3E42">
      <w:pPr>
        <w:rPr>
          <w:rFonts w:ascii="Arial" w:hAnsi="Arial" w:cs="Arial"/>
        </w:rPr>
      </w:pPr>
    </w:p>
    <w:p w:rsidR="00D034B6" w:rsidRPr="00C45993" w:rsidRDefault="00D034B6">
      <w:pPr>
        <w:rPr>
          <w:rFonts w:ascii="Arial" w:hAnsi="Arial" w:cs="Arial"/>
        </w:rPr>
      </w:pPr>
      <w:r w:rsidRPr="00C45993">
        <w:rPr>
          <w:rFonts w:ascii="Arial" w:hAnsi="Arial" w:cs="Arial"/>
        </w:rPr>
        <w:t>Classified staff hours are as directed by the school/district</w:t>
      </w:r>
      <w:r w:rsidR="000724A1" w:rsidRPr="00C45993">
        <w:rPr>
          <w:rFonts w:ascii="Arial" w:hAnsi="Arial" w:cs="Arial"/>
        </w:rPr>
        <w:t>/building</w:t>
      </w:r>
      <w:r w:rsidRPr="00C45993">
        <w:rPr>
          <w:rFonts w:ascii="Arial" w:hAnsi="Arial" w:cs="Arial"/>
        </w:rPr>
        <w:t xml:space="preserve"> to which staff is assigned, allowing a thirty (30) minute unpaid lunch break. Part-time classified staff will follow the hours of assignment. </w:t>
      </w:r>
    </w:p>
    <w:p w:rsidR="00D034B6" w:rsidRPr="00C45993" w:rsidRDefault="00D034B6">
      <w:pPr>
        <w:rPr>
          <w:rFonts w:ascii="Arial" w:hAnsi="Arial" w:cs="Arial"/>
        </w:rPr>
      </w:pPr>
    </w:p>
    <w:p w:rsidR="00D034B6" w:rsidRPr="00C45993" w:rsidRDefault="00D034B6">
      <w:pPr>
        <w:rPr>
          <w:rFonts w:ascii="Arial" w:hAnsi="Arial" w:cs="Arial"/>
          <w:bCs/>
        </w:rPr>
      </w:pPr>
      <w:r w:rsidRPr="00C45993">
        <w:rPr>
          <w:rFonts w:ascii="Arial" w:hAnsi="Arial" w:cs="Arial"/>
          <w:b/>
          <w:bCs/>
        </w:rPr>
        <w:t xml:space="preserve">Certified and classified staff assigned to districts/schools with modified school calendars </w:t>
      </w:r>
      <w:r w:rsidR="00937C2A" w:rsidRPr="00C45993">
        <w:rPr>
          <w:rFonts w:ascii="Arial" w:hAnsi="Arial" w:cs="Arial"/>
          <w:b/>
          <w:bCs/>
        </w:rPr>
        <w:t xml:space="preserve">or assigned to multiple sites </w:t>
      </w:r>
      <w:r w:rsidRPr="00C45993">
        <w:rPr>
          <w:rFonts w:ascii="Arial" w:hAnsi="Arial" w:cs="Arial"/>
          <w:b/>
          <w:bCs/>
        </w:rPr>
        <w:t>will accommodate variations in daily, weekly or annual assignment hours</w:t>
      </w:r>
      <w:r w:rsidR="003D2AF5" w:rsidRPr="00C45993">
        <w:rPr>
          <w:rFonts w:ascii="Arial" w:hAnsi="Arial" w:cs="Arial"/>
          <w:b/>
          <w:bCs/>
        </w:rPr>
        <w:t xml:space="preserve">. These employees will have an annual </w:t>
      </w:r>
      <w:r w:rsidR="00937C2A" w:rsidRPr="00C45993">
        <w:rPr>
          <w:rFonts w:ascii="Arial" w:hAnsi="Arial" w:cs="Arial"/>
          <w:b/>
          <w:bCs/>
        </w:rPr>
        <w:t xml:space="preserve">work </w:t>
      </w:r>
      <w:r w:rsidR="003D2AF5" w:rsidRPr="00C45993">
        <w:rPr>
          <w:rFonts w:ascii="Arial" w:hAnsi="Arial" w:cs="Arial"/>
          <w:b/>
          <w:bCs/>
        </w:rPr>
        <w:t xml:space="preserve">calendar </w:t>
      </w:r>
      <w:r w:rsidR="00937C2A" w:rsidRPr="00C45993">
        <w:rPr>
          <w:rFonts w:ascii="Arial" w:hAnsi="Arial" w:cs="Arial"/>
          <w:b/>
          <w:bCs/>
        </w:rPr>
        <w:t xml:space="preserve">developed and </w:t>
      </w:r>
      <w:r w:rsidR="003D2AF5" w:rsidRPr="00C45993">
        <w:rPr>
          <w:rFonts w:ascii="Arial" w:hAnsi="Arial" w:cs="Arial"/>
          <w:b/>
          <w:bCs/>
        </w:rPr>
        <w:t xml:space="preserve">approved by their program administrator. </w:t>
      </w:r>
    </w:p>
    <w:p w:rsidR="00CB3E42" w:rsidRPr="00C45993" w:rsidRDefault="00CB3E42">
      <w:pPr>
        <w:rPr>
          <w:rFonts w:ascii="Arial" w:hAnsi="Arial" w:cs="Arial"/>
          <w:b/>
          <w:bCs/>
          <w:u w:val="single"/>
        </w:rPr>
      </w:pPr>
    </w:p>
    <w:p w:rsidR="00D034B6" w:rsidRPr="00C45993" w:rsidRDefault="00D034B6">
      <w:pPr>
        <w:rPr>
          <w:rFonts w:ascii="Arial" w:hAnsi="Arial" w:cs="Arial"/>
        </w:rPr>
      </w:pPr>
      <w:r w:rsidRPr="00C45993">
        <w:rPr>
          <w:rFonts w:ascii="Arial" w:hAnsi="Arial" w:cs="Arial"/>
          <w:bCs/>
        </w:rPr>
        <w:t>The COSSA Administration Office (administrators an</w:t>
      </w:r>
      <w:r w:rsidR="005D2CF7" w:rsidRPr="00C45993">
        <w:rPr>
          <w:rFonts w:ascii="Arial" w:hAnsi="Arial" w:cs="Arial"/>
          <w:bCs/>
        </w:rPr>
        <w:t>d clerical staff) is open from 7</w:t>
      </w:r>
      <w:r w:rsidRPr="00C45993">
        <w:rPr>
          <w:rFonts w:ascii="Arial" w:hAnsi="Arial" w:cs="Arial"/>
          <w:bCs/>
        </w:rPr>
        <w:t>:00 a.m. to</w:t>
      </w:r>
      <w:r w:rsidR="005D2CF7" w:rsidRPr="00C45993">
        <w:rPr>
          <w:rFonts w:ascii="Arial" w:hAnsi="Arial" w:cs="Arial"/>
          <w:bCs/>
        </w:rPr>
        <w:t xml:space="preserve"> 3:3</w:t>
      </w:r>
      <w:r w:rsidR="00504808" w:rsidRPr="00C45993">
        <w:rPr>
          <w:rFonts w:ascii="Arial" w:hAnsi="Arial" w:cs="Arial"/>
          <w:bCs/>
        </w:rPr>
        <w:t>0 p.m., Monday - Thursday</w:t>
      </w:r>
      <w:r w:rsidRPr="00C45993">
        <w:rPr>
          <w:rFonts w:ascii="Arial" w:hAnsi="Arial" w:cs="Arial"/>
          <w:bCs/>
        </w:rPr>
        <w:t xml:space="preserve"> (except holidays) for conducting business.</w:t>
      </w:r>
      <w:r w:rsidR="00504808" w:rsidRPr="00C45993">
        <w:rPr>
          <w:rFonts w:ascii="Arial" w:hAnsi="Arial" w:cs="Arial"/>
          <w:bCs/>
        </w:rPr>
        <w:t xml:space="preserve"> Some staff work on Fridays, although the Academy and CRTEC Career and Technical School are not in session.  </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 xml:space="preserve">Employees must notify the COSSA office and their assigned building if they must leave their assignment early or if they will be arriving to work late.  </w:t>
      </w:r>
    </w:p>
    <w:p w:rsidR="00D034B6" w:rsidRPr="00C45993" w:rsidRDefault="00D034B6">
      <w:pPr>
        <w:jc w:val="center"/>
        <w:rPr>
          <w:rFonts w:ascii="Arial" w:hAnsi="Arial" w:cs="Arial"/>
        </w:rPr>
      </w:pPr>
    </w:p>
    <w:p w:rsidR="00D034B6" w:rsidRPr="00C45993" w:rsidRDefault="00D034B6">
      <w:pPr>
        <w:jc w:val="center"/>
        <w:rPr>
          <w:rFonts w:ascii="Arial" w:hAnsi="Arial" w:cs="Arial"/>
        </w:rPr>
      </w:pPr>
      <w:r w:rsidRPr="00C45993">
        <w:rPr>
          <w:rFonts w:ascii="Arial" w:hAnsi="Arial" w:cs="Arial"/>
          <w:b/>
          <w:bCs/>
          <w:smallCaps/>
          <w:sz w:val="28"/>
          <w:szCs w:val="28"/>
        </w:rPr>
        <w:t>Staff Development</w:t>
      </w:r>
    </w:p>
    <w:p w:rsidR="00D034B6" w:rsidRPr="00C45993" w:rsidRDefault="00D034B6">
      <w:pPr>
        <w:rPr>
          <w:rFonts w:ascii="Arial" w:hAnsi="Arial" w:cs="Arial"/>
        </w:rPr>
      </w:pPr>
      <w:r w:rsidRPr="00C45993">
        <w:rPr>
          <w:rFonts w:ascii="Arial" w:hAnsi="Arial" w:cs="Arial"/>
        </w:rPr>
        <w:t>Periodically, COSSA Administration will schedule staff meetings or provide staff development which a specific segment of</w:t>
      </w:r>
      <w:r w:rsidR="00B27839" w:rsidRPr="00C45993">
        <w:rPr>
          <w:rFonts w:ascii="Arial" w:hAnsi="Arial" w:cs="Arial"/>
        </w:rPr>
        <w:t>,</w:t>
      </w:r>
      <w:r w:rsidRPr="00C45993">
        <w:rPr>
          <w:rFonts w:ascii="Arial" w:hAnsi="Arial" w:cs="Arial"/>
        </w:rPr>
        <w:t xml:space="preserve"> or the entire staff</w:t>
      </w:r>
      <w:r w:rsidR="00B27839" w:rsidRPr="00C45993">
        <w:rPr>
          <w:rFonts w:ascii="Arial" w:hAnsi="Arial" w:cs="Arial"/>
        </w:rPr>
        <w:t>,</w:t>
      </w:r>
      <w:r w:rsidRPr="00C45993">
        <w:rPr>
          <w:rFonts w:ascii="Arial" w:hAnsi="Arial" w:cs="Arial"/>
        </w:rPr>
        <w:t xml:space="preserve"> are requested to attend. It is extremely important that staff be in attendance at scheduled meetings or in</w:t>
      </w:r>
      <w:r w:rsidR="00B76D4E" w:rsidRPr="00C45993">
        <w:rPr>
          <w:rFonts w:ascii="Arial" w:hAnsi="Arial" w:cs="Arial"/>
        </w:rPr>
        <w:t>-</w:t>
      </w:r>
      <w:r w:rsidRPr="00C45993">
        <w:rPr>
          <w:rFonts w:ascii="Arial" w:hAnsi="Arial" w:cs="Arial"/>
        </w:rPr>
        <w:t xml:space="preserve">services.  Staff will be held accountable for information which is disseminated on these </w:t>
      </w:r>
      <w:r w:rsidR="003903CF" w:rsidRPr="00C45993">
        <w:rPr>
          <w:rFonts w:ascii="Arial" w:hAnsi="Arial" w:cs="Arial"/>
        </w:rPr>
        <w:t>occasions.  Certified s</w:t>
      </w:r>
      <w:r w:rsidRPr="00C45993">
        <w:rPr>
          <w:rFonts w:ascii="Arial" w:hAnsi="Arial" w:cs="Arial"/>
        </w:rPr>
        <w:t xml:space="preserve">taff are required to attend staff meetings or staff development scheduled by their district or school of assignment, as well, which may extend beyond the school day. </w:t>
      </w:r>
      <w:r w:rsidR="001B19F6" w:rsidRPr="00C45993">
        <w:rPr>
          <w:rFonts w:ascii="Arial" w:hAnsi="Arial" w:cs="Arial"/>
        </w:rPr>
        <w:t xml:space="preserve">Employees </w:t>
      </w:r>
      <w:r w:rsidR="00CB3E42" w:rsidRPr="00C45993">
        <w:rPr>
          <w:rFonts w:ascii="Arial" w:hAnsi="Arial" w:cs="Arial"/>
        </w:rPr>
        <w:t>should</w:t>
      </w:r>
      <w:r w:rsidR="001B19F6" w:rsidRPr="00C45993">
        <w:rPr>
          <w:rFonts w:ascii="Arial" w:hAnsi="Arial" w:cs="Arial"/>
        </w:rPr>
        <w:t xml:space="preserve"> not take </w:t>
      </w:r>
      <w:r w:rsidR="001B19F6" w:rsidRPr="00C45993">
        <w:rPr>
          <w:rFonts w:ascii="Arial" w:hAnsi="Arial" w:cs="Arial"/>
          <w:u w:val="single"/>
        </w:rPr>
        <w:t>pre-arranged</w:t>
      </w:r>
      <w:r w:rsidR="001B19F6" w:rsidRPr="00C45993">
        <w:rPr>
          <w:rFonts w:ascii="Arial" w:hAnsi="Arial" w:cs="Arial"/>
        </w:rPr>
        <w:t xml:space="preserve"> person</w:t>
      </w:r>
      <w:r w:rsidR="00744BA5" w:rsidRPr="00C45993">
        <w:rPr>
          <w:rFonts w:ascii="Arial" w:hAnsi="Arial" w:cs="Arial"/>
        </w:rPr>
        <w:t>al</w:t>
      </w:r>
      <w:r w:rsidR="001B19F6" w:rsidRPr="00C45993">
        <w:rPr>
          <w:rFonts w:ascii="Arial" w:hAnsi="Arial" w:cs="Arial"/>
        </w:rPr>
        <w:t>, professional, or sick leave during calendared staff developments.</w:t>
      </w:r>
      <w:r w:rsidR="00CB3E42" w:rsidRPr="00C45993">
        <w:rPr>
          <w:rFonts w:ascii="Arial" w:hAnsi="Arial" w:cs="Arial"/>
        </w:rPr>
        <w:t xml:space="preserve"> Exceptions must be approved by the program administrator. </w:t>
      </w:r>
    </w:p>
    <w:p w:rsidR="003A101F" w:rsidRPr="00C45993" w:rsidRDefault="003A101F">
      <w:pPr>
        <w:widowControl/>
        <w:autoSpaceDE/>
        <w:autoSpaceDN/>
        <w:adjustRightInd/>
        <w:rPr>
          <w:rFonts w:ascii="Arial" w:hAnsi="Arial" w:cs="Arial"/>
          <w:b/>
          <w:bCs/>
          <w:smallCaps/>
          <w:sz w:val="28"/>
          <w:szCs w:val="28"/>
        </w:rPr>
      </w:pPr>
      <w:r w:rsidRPr="00C45993">
        <w:rPr>
          <w:rFonts w:ascii="Arial" w:hAnsi="Arial" w:cs="Arial"/>
          <w:b/>
          <w:bCs/>
          <w:smallCaps/>
          <w:sz w:val="28"/>
          <w:szCs w:val="28"/>
        </w:rPr>
        <w:br w:type="page"/>
      </w:r>
    </w:p>
    <w:p w:rsidR="00D034B6" w:rsidRPr="00C45993" w:rsidRDefault="00D034B6">
      <w:pPr>
        <w:jc w:val="center"/>
        <w:rPr>
          <w:rFonts w:ascii="Arial" w:hAnsi="Arial" w:cs="Arial"/>
        </w:rPr>
      </w:pPr>
      <w:r w:rsidRPr="00C45993">
        <w:rPr>
          <w:rFonts w:ascii="Arial" w:hAnsi="Arial" w:cs="Arial"/>
          <w:b/>
          <w:bCs/>
          <w:smallCaps/>
          <w:sz w:val="28"/>
          <w:szCs w:val="28"/>
        </w:rPr>
        <w:lastRenderedPageBreak/>
        <w:t>Dress Standards for Employees</w:t>
      </w:r>
    </w:p>
    <w:p w:rsidR="00D034B6" w:rsidRPr="00C45993" w:rsidRDefault="00D034B6">
      <w:pPr>
        <w:rPr>
          <w:rFonts w:ascii="Arial" w:hAnsi="Arial" w:cs="Arial"/>
        </w:rPr>
      </w:pPr>
      <w:r w:rsidRPr="00C45993">
        <w:rPr>
          <w:rFonts w:ascii="Arial" w:hAnsi="Arial" w:cs="Arial"/>
        </w:rPr>
        <w:t xml:space="preserve">An employee is deemed </w:t>
      </w:r>
      <w:r w:rsidRPr="00C45993">
        <w:rPr>
          <w:rFonts w:ascii="Arial" w:hAnsi="Arial" w:cs="Arial"/>
          <w:u w:val="single"/>
        </w:rPr>
        <w:t>appropriately dressed</w:t>
      </w:r>
      <w:r w:rsidRPr="00C45993">
        <w:rPr>
          <w:rFonts w:ascii="Arial" w:hAnsi="Arial" w:cs="Arial"/>
        </w:rPr>
        <w:t xml:space="preserve"> when the clothing worn is neat, clean and is in reasonable conformity with the mode of dress generally acceptable as representative of the occupation or profession with</w:t>
      </w:r>
      <w:r w:rsidR="003903CF" w:rsidRPr="00C45993">
        <w:rPr>
          <w:rFonts w:ascii="Arial" w:hAnsi="Arial" w:cs="Arial"/>
        </w:rPr>
        <w:t>in</w:t>
      </w:r>
      <w:r w:rsidRPr="00C45993">
        <w:rPr>
          <w:rFonts w:ascii="Arial" w:hAnsi="Arial" w:cs="Arial"/>
        </w:rPr>
        <w:t xml:space="preserve"> the community or required by the nature of the duties assigned where the employee renders service. Dressing is </w:t>
      </w:r>
      <w:r w:rsidRPr="00C45993">
        <w:rPr>
          <w:rFonts w:ascii="Arial" w:hAnsi="Arial" w:cs="Arial"/>
          <w:u w:val="single"/>
        </w:rPr>
        <w:t>inappropriate</w:t>
      </w:r>
      <w:r w:rsidRPr="00C45993">
        <w:rPr>
          <w:rFonts w:ascii="Arial" w:hAnsi="Arial" w:cs="Arial"/>
        </w:rPr>
        <w:t xml:space="preserve"> when it is unsafe or detracts from the learning situation or task being performed, or would reasonably tend to cause disciplinary problems with students or other employees or would reasonably tend to cause disrespect to the employee, the agency, the district, or the profession.</w:t>
      </w:r>
    </w:p>
    <w:p w:rsidR="006610ED" w:rsidRPr="00C45993" w:rsidRDefault="006610ED">
      <w:pPr>
        <w:rPr>
          <w:rFonts w:ascii="Arial" w:hAnsi="Arial" w:cs="Arial"/>
        </w:rPr>
      </w:pPr>
    </w:p>
    <w:p w:rsidR="00D034B6" w:rsidRPr="00C45993" w:rsidRDefault="00D034B6">
      <w:pPr>
        <w:rPr>
          <w:rFonts w:ascii="Arial" w:hAnsi="Arial" w:cs="Arial"/>
        </w:rPr>
      </w:pPr>
      <w:r w:rsidRPr="00C45993">
        <w:rPr>
          <w:rFonts w:ascii="Arial" w:hAnsi="Arial" w:cs="Arial"/>
        </w:rPr>
        <w:t xml:space="preserve">Tattoos or body piercings may be determined as being such that detract from the learning situation or task being performed.  Employees will cover tattoos and refrain from displaying personal body piercings when requested.  </w:t>
      </w:r>
    </w:p>
    <w:p w:rsidR="00055974" w:rsidRPr="00C45993" w:rsidRDefault="00055974">
      <w:pPr>
        <w:rPr>
          <w:rFonts w:ascii="Arial" w:hAnsi="Arial" w:cs="Arial"/>
        </w:rPr>
      </w:pPr>
    </w:p>
    <w:p w:rsidR="00D034B6" w:rsidRPr="00C45993" w:rsidRDefault="00D034B6">
      <w:pPr>
        <w:rPr>
          <w:rFonts w:ascii="Arial" w:hAnsi="Arial" w:cs="Arial"/>
        </w:rPr>
      </w:pPr>
      <w:r w:rsidRPr="00C45993">
        <w:rPr>
          <w:rFonts w:ascii="Arial" w:hAnsi="Arial" w:cs="Arial"/>
        </w:rPr>
        <w:t xml:space="preserve">It is the responsibility of the COSSA staff member to adhere to the assigned district and/or school policies in regard to criteria for appropriate dress standards for staff and students. </w:t>
      </w:r>
    </w:p>
    <w:p w:rsidR="00AE6F39" w:rsidRPr="00C45993" w:rsidRDefault="00AE6F39">
      <w:pPr>
        <w:widowControl/>
        <w:autoSpaceDE/>
        <w:autoSpaceDN/>
        <w:adjustRightInd/>
        <w:rPr>
          <w:rFonts w:ascii="Arial" w:hAnsi="Arial" w:cs="Arial"/>
          <w:b/>
          <w:bCs/>
          <w:smallCaps/>
          <w:sz w:val="28"/>
          <w:szCs w:val="28"/>
        </w:rPr>
      </w:pPr>
    </w:p>
    <w:p w:rsidR="00AE6F39" w:rsidRPr="00C45993" w:rsidRDefault="00AE6F39" w:rsidP="00AE6F39">
      <w:pPr>
        <w:widowControl/>
        <w:autoSpaceDE/>
        <w:autoSpaceDN/>
        <w:adjustRightInd/>
        <w:jc w:val="center"/>
        <w:rPr>
          <w:rFonts w:ascii="Arial" w:hAnsi="Arial" w:cs="Arial"/>
          <w:b/>
          <w:bCs/>
          <w:smallCaps/>
          <w:sz w:val="28"/>
          <w:szCs w:val="28"/>
        </w:rPr>
      </w:pPr>
      <w:r w:rsidRPr="00C45993">
        <w:rPr>
          <w:rFonts w:ascii="Arial" w:hAnsi="Arial" w:cs="Arial"/>
          <w:b/>
          <w:bCs/>
          <w:smallCaps/>
          <w:sz w:val="28"/>
          <w:szCs w:val="28"/>
        </w:rPr>
        <w:t>Program Administrator</w:t>
      </w:r>
    </w:p>
    <w:p w:rsidR="00AE6F39" w:rsidRPr="00C45993" w:rsidRDefault="00AE6F39" w:rsidP="00AE6F39">
      <w:pPr>
        <w:widowControl/>
        <w:autoSpaceDE/>
        <w:autoSpaceDN/>
        <w:adjustRightInd/>
        <w:rPr>
          <w:rFonts w:ascii="Arial" w:hAnsi="Arial" w:cs="Arial"/>
        </w:rPr>
      </w:pPr>
      <w:r w:rsidRPr="00C45993">
        <w:rPr>
          <w:rFonts w:ascii="Arial" w:hAnsi="Arial" w:cs="Arial"/>
        </w:rPr>
        <w:t xml:space="preserve">Program </w:t>
      </w:r>
      <w:r w:rsidR="00841DF4" w:rsidRPr="00C45993">
        <w:rPr>
          <w:rFonts w:ascii="Arial" w:hAnsi="Arial" w:cs="Arial"/>
        </w:rPr>
        <w:t xml:space="preserve">Administrators approve leave, receive reports and grievances, and directly supervise groups of </w:t>
      </w:r>
      <w:r w:rsidR="00563EE2" w:rsidRPr="00C45993">
        <w:rPr>
          <w:rFonts w:ascii="Arial" w:hAnsi="Arial" w:cs="Arial"/>
        </w:rPr>
        <w:t xml:space="preserve">COSSA </w:t>
      </w:r>
      <w:r w:rsidR="00841DF4" w:rsidRPr="00C45993">
        <w:rPr>
          <w:rFonts w:ascii="Arial" w:hAnsi="Arial" w:cs="Arial"/>
        </w:rPr>
        <w:t>employees</w:t>
      </w:r>
      <w:r w:rsidR="00563EE2" w:rsidRPr="00C45993">
        <w:rPr>
          <w:rFonts w:ascii="Arial" w:hAnsi="Arial" w:cs="Arial"/>
        </w:rPr>
        <w:t xml:space="preserve"> across school district boundaries</w:t>
      </w:r>
      <w:r w:rsidR="00841DF4" w:rsidRPr="00C45993">
        <w:rPr>
          <w:rFonts w:ascii="Arial" w:hAnsi="Arial" w:cs="Arial"/>
        </w:rPr>
        <w:t>. Program Administrators currently assigned are:</w:t>
      </w:r>
    </w:p>
    <w:p w:rsidR="00AE6F39" w:rsidRPr="00C45993" w:rsidRDefault="00AE6F39" w:rsidP="00AE6F39">
      <w:pPr>
        <w:widowControl/>
        <w:autoSpaceDE/>
        <w:autoSpaceDN/>
        <w:adjustRightInd/>
        <w:rPr>
          <w:rFonts w:ascii="Arial" w:hAnsi="Arial" w:cs="Arial"/>
        </w:rPr>
      </w:pPr>
    </w:p>
    <w:p w:rsidR="00AE6F39" w:rsidRPr="00C45993" w:rsidRDefault="00AE6F39" w:rsidP="00AE6F39">
      <w:pPr>
        <w:widowControl/>
        <w:autoSpaceDE/>
        <w:autoSpaceDN/>
        <w:adjustRightInd/>
        <w:rPr>
          <w:rFonts w:ascii="Arial" w:hAnsi="Arial" w:cs="Arial"/>
        </w:rPr>
      </w:pPr>
      <w:r w:rsidRPr="00C45993">
        <w:rPr>
          <w:rFonts w:ascii="Arial" w:hAnsi="Arial" w:cs="Arial"/>
        </w:rPr>
        <w:tab/>
      </w:r>
      <w:r w:rsidR="00E52348" w:rsidRPr="00C45993">
        <w:rPr>
          <w:rFonts w:ascii="Arial" w:hAnsi="Arial" w:cs="Arial"/>
        </w:rPr>
        <w:t xml:space="preserve">Career and </w:t>
      </w:r>
      <w:r w:rsidRPr="00C45993">
        <w:rPr>
          <w:rFonts w:ascii="Arial" w:hAnsi="Arial" w:cs="Arial"/>
        </w:rPr>
        <w:t>Technical</w:t>
      </w:r>
      <w:r w:rsidR="00841DF4" w:rsidRPr="00C45993">
        <w:rPr>
          <w:rFonts w:ascii="Arial" w:hAnsi="Arial" w:cs="Arial"/>
        </w:rPr>
        <w:tab/>
        <w:t>-</w:t>
      </w:r>
      <w:r w:rsidR="00841DF4" w:rsidRPr="00C45993">
        <w:rPr>
          <w:rFonts w:ascii="Arial" w:hAnsi="Arial" w:cs="Arial"/>
        </w:rPr>
        <w:tab/>
        <w:t xml:space="preserve">Harold Nevill, Ph.D. </w:t>
      </w:r>
    </w:p>
    <w:p w:rsidR="00AE6F39" w:rsidRPr="00C45993" w:rsidRDefault="00AE6F39" w:rsidP="00AE6F39">
      <w:pPr>
        <w:widowControl/>
        <w:autoSpaceDE/>
        <w:autoSpaceDN/>
        <w:adjustRightInd/>
        <w:rPr>
          <w:rFonts w:ascii="Arial" w:hAnsi="Arial" w:cs="Arial"/>
        </w:rPr>
      </w:pPr>
      <w:r w:rsidRPr="00C45993">
        <w:rPr>
          <w:rFonts w:ascii="Arial" w:hAnsi="Arial" w:cs="Arial"/>
        </w:rPr>
        <w:tab/>
        <w:t xml:space="preserve">COSSA Academy </w:t>
      </w:r>
      <w:r w:rsidR="00703AF7" w:rsidRPr="00C45993">
        <w:rPr>
          <w:rFonts w:ascii="Arial" w:hAnsi="Arial" w:cs="Arial"/>
        </w:rPr>
        <w:tab/>
      </w:r>
      <w:r w:rsidR="00703AF7" w:rsidRPr="00C45993">
        <w:rPr>
          <w:rFonts w:ascii="Arial" w:hAnsi="Arial" w:cs="Arial"/>
        </w:rPr>
        <w:tab/>
        <w:t>-</w:t>
      </w:r>
      <w:r w:rsidR="00703AF7" w:rsidRPr="00C45993">
        <w:rPr>
          <w:rFonts w:ascii="Arial" w:hAnsi="Arial" w:cs="Arial"/>
        </w:rPr>
        <w:tab/>
        <w:t xml:space="preserve">Harold Nevill, Ph.D. </w:t>
      </w:r>
    </w:p>
    <w:p w:rsidR="00AE6F39" w:rsidRPr="00C45993" w:rsidRDefault="00AE6F39" w:rsidP="00AE6F39">
      <w:pPr>
        <w:widowControl/>
        <w:autoSpaceDE/>
        <w:autoSpaceDN/>
        <w:adjustRightInd/>
        <w:rPr>
          <w:rFonts w:ascii="Arial" w:hAnsi="Arial" w:cs="Arial"/>
        </w:rPr>
      </w:pPr>
    </w:p>
    <w:p w:rsidR="00AE6F39" w:rsidRPr="00C45993" w:rsidRDefault="00AE6F39" w:rsidP="00AE6F39">
      <w:pPr>
        <w:widowControl/>
        <w:autoSpaceDE/>
        <w:autoSpaceDN/>
        <w:adjustRightInd/>
        <w:rPr>
          <w:rFonts w:ascii="Arial" w:hAnsi="Arial" w:cs="Arial"/>
        </w:rPr>
      </w:pPr>
      <w:r w:rsidRPr="00C45993">
        <w:rPr>
          <w:rFonts w:ascii="Arial" w:hAnsi="Arial" w:cs="Arial"/>
        </w:rPr>
        <w:tab/>
        <w:t>Special Education</w:t>
      </w:r>
      <w:r w:rsidR="00841DF4" w:rsidRPr="00C45993">
        <w:rPr>
          <w:rFonts w:ascii="Arial" w:hAnsi="Arial" w:cs="Arial"/>
        </w:rPr>
        <w:tab/>
      </w:r>
      <w:r w:rsidR="00841DF4" w:rsidRPr="00C45993">
        <w:rPr>
          <w:rFonts w:ascii="Arial" w:hAnsi="Arial" w:cs="Arial"/>
        </w:rPr>
        <w:tab/>
        <w:t>-</w:t>
      </w:r>
      <w:r w:rsidR="00841DF4" w:rsidRPr="00C45993">
        <w:rPr>
          <w:rFonts w:ascii="Arial" w:hAnsi="Arial" w:cs="Arial"/>
        </w:rPr>
        <w:tab/>
      </w:r>
      <w:r w:rsidR="00916B5E">
        <w:rPr>
          <w:rFonts w:ascii="Arial" w:hAnsi="Arial" w:cs="Arial"/>
        </w:rPr>
        <w:t>Loretta Hayslip</w:t>
      </w:r>
    </w:p>
    <w:p w:rsidR="00AE6F39" w:rsidRPr="00C45993" w:rsidRDefault="00AE6F39" w:rsidP="00AE6F39">
      <w:pPr>
        <w:widowControl/>
        <w:autoSpaceDE/>
        <w:autoSpaceDN/>
        <w:adjustRightInd/>
        <w:rPr>
          <w:rFonts w:ascii="Arial" w:hAnsi="Arial" w:cs="Arial"/>
        </w:rPr>
      </w:pPr>
      <w:r w:rsidRPr="00C45993">
        <w:rPr>
          <w:rFonts w:ascii="Arial" w:hAnsi="Arial" w:cs="Arial"/>
        </w:rPr>
        <w:tab/>
        <w:t>Gifted &amp; Talented</w:t>
      </w:r>
      <w:r w:rsidR="00276A48" w:rsidRPr="00C45993">
        <w:rPr>
          <w:rFonts w:ascii="Arial" w:hAnsi="Arial" w:cs="Arial"/>
        </w:rPr>
        <w:tab/>
      </w:r>
      <w:r w:rsidR="00276A48" w:rsidRPr="00C45993">
        <w:rPr>
          <w:rFonts w:ascii="Arial" w:hAnsi="Arial" w:cs="Arial"/>
        </w:rPr>
        <w:tab/>
        <w:t>-</w:t>
      </w:r>
      <w:r w:rsidR="00276A48" w:rsidRPr="00C45993">
        <w:rPr>
          <w:rFonts w:ascii="Arial" w:hAnsi="Arial" w:cs="Arial"/>
        </w:rPr>
        <w:tab/>
      </w:r>
      <w:r w:rsidR="00916B5E">
        <w:rPr>
          <w:rFonts w:ascii="Arial" w:hAnsi="Arial" w:cs="Arial"/>
        </w:rPr>
        <w:t>Loretta Hayslip</w:t>
      </w:r>
    </w:p>
    <w:p w:rsidR="00AE6F39" w:rsidRPr="00C45993" w:rsidRDefault="00AE6F39" w:rsidP="00AE6F39">
      <w:pPr>
        <w:widowControl/>
        <w:autoSpaceDE/>
        <w:autoSpaceDN/>
        <w:adjustRightInd/>
        <w:rPr>
          <w:rFonts w:ascii="Arial" w:hAnsi="Arial" w:cs="Arial"/>
        </w:rPr>
      </w:pPr>
      <w:r w:rsidRPr="00C45993">
        <w:rPr>
          <w:rFonts w:ascii="Arial" w:hAnsi="Arial" w:cs="Arial"/>
        </w:rPr>
        <w:tab/>
        <w:t xml:space="preserve">504 Compliance </w:t>
      </w:r>
      <w:r w:rsidR="00276A48" w:rsidRPr="00C45993">
        <w:rPr>
          <w:rFonts w:ascii="Arial" w:hAnsi="Arial" w:cs="Arial"/>
        </w:rPr>
        <w:tab/>
      </w:r>
      <w:r w:rsidR="00276A48" w:rsidRPr="00C45993">
        <w:rPr>
          <w:rFonts w:ascii="Arial" w:hAnsi="Arial" w:cs="Arial"/>
        </w:rPr>
        <w:tab/>
        <w:t>-</w:t>
      </w:r>
      <w:r w:rsidR="00276A48" w:rsidRPr="00C45993">
        <w:rPr>
          <w:rFonts w:ascii="Arial" w:hAnsi="Arial" w:cs="Arial"/>
        </w:rPr>
        <w:tab/>
      </w:r>
      <w:r w:rsidR="00916B5E">
        <w:rPr>
          <w:rFonts w:ascii="Arial" w:hAnsi="Arial" w:cs="Arial"/>
        </w:rPr>
        <w:t>Loretta Hayslip</w:t>
      </w:r>
    </w:p>
    <w:p w:rsidR="00F70F6E" w:rsidRPr="00C45993" w:rsidRDefault="00F70F6E" w:rsidP="00AE6F39">
      <w:pPr>
        <w:widowControl/>
        <w:autoSpaceDE/>
        <w:autoSpaceDN/>
        <w:adjustRightInd/>
        <w:rPr>
          <w:rFonts w:ascii="Arial" w:hAnsi="Arial" w:cs="Arial"/>
        </w:rPr>
      </w:pPr>
    </w:p>
    <w:p w:rsidR="00F70F6E" w:rsidRPr="00C45993" w:rsidRDefault="00F70F6E" w:rsidP="00F70F6E">
      <w:pPr>
        <w:widowControl/>
        <w:autoSpaceDE/>
        <w:autoSpaceDN/>
        <w:adjustRightInd/>
        <w:jc w:val="center"/>
        <w:rPr>
          <w:rFonts w:ascii="Arial" w:hAnsi="Arial" w:cs="Arial"/>
          <w:b/>
          <w:bCs/>
          <w:smallCaps/>
          <w:sz w:val="28"/>
          <w:szCs w:val="28"/>
        </w:rPr>
      </w:pPr>
      <w:r w:rsidRPr="00C45993">
        <w:rPr>
          <w:rFonts w:ascii="Arial" w:hAnsi="Arial" w:cs="Arial"/>
          <w:b/>
          <w:bCs/>
          <w:smallCaps/>
          <w:sz w:val="28"/>
          <w:szCs w:val="28"/>
        </w:rPr>
        <w:t>Second Jobs</w:t>
      </w:r>
    </w:p>
    <w:p w:rsidR="0090324D" w:rsidRPr="00C45993" w:rsidRDefault="00061CCA" w:rsidP="0090324D">
      <w:pPr>
        <w:rPr>
          <w:rFonts w:ascii="Arial" w:hAnsi="Arial" w:cs="Arial"/>
        </w:rPr>
      </w:pPr>
      <w:r w:rsidRPr="00C45993">
        <w:rPr>
          <w:rFonts w:ascii="Arial" w:hAnsi="Arial" w:cs="Arial"/>
        </w:rPr>
        <w:t xml:space="preserve">COSSA employees are paid based on a calendar. </w:t>
      </w:r>
      <w:r w:rsidR="00F70F6E" w:rsidRPr="00C45993">
        <w:rPr>
          <w:rFonts w:ascii="Arial" w:hAnsi="Arial" w:cs="Arial"/>
        </w:rPr>
        <w:t>COSSA employees will ensure that any other employment they undertake does not interfere with their COSSA employment</w:t>
      </w:r>
      <w:r w:rsidRPr="00C45993">
        <w:rPr>
          <w:rFonts w:ascii="Arial" w:hAnsi="Arial" w:cs="Arial"/>
        </w:rPr>
        <w:t xml:space="preserve"> calendar</w:t>
      </w:r>
      <w:r w:rsidR="00F70F6E" w:rsidRPr="00C45993">
        <w:rPr>
          <w:rFonts w:ascii="Arial" w:hAnsi="Arial" w:cs="Arial"/>
        </w:rPr>
        <w:t xml:space="preserve">. COSSA employees are not to “leave early” in order to make a second job’s start-time, nor </w:t>
      </w:r>
      <w:r w:rsidR="00937C2A" w:rsidRPr="00C45993">
        <w:rPr>
          <w:rFonts w:ascii="Arial" w:hAnsi="Arial" w:cs="Arial"/>
        </w:rPr>
        <w:t xml:space="preserve">miss </w:t>
      </w:r>
      <w:r w:rsidR="00F70F6E" w:rsidRPr="00C45993">
        <w:rPr>
          <w:rFonts w:ascii="Arial" w:hAnsi="Arial" w:cs="Arial"/>
        </w:rPr>
        <w:t xml:space="preserve">scheduled in-service or other training in order to participate in their second job. </w:t>
      </w:r>
      <w:r w:rsidR="005B708C" w:rsidRPr="00C45993">
        <w:rPr>
          <w:rFonts w:ascii="Arial" w:hAnsi="Arial" w:cs="Arial"/>
        </w:rPr>
        <w:t xml:space="preserve">Second-job restrictions do not normally apply to part-time employees on their non-COSSA </w:t>
      </w:r>
      <w:r w:rsidRPr="00C45993">
        <w:rPr>
          <w:rFonts w:ascii="Arial" w:hAnsi="Arial" w:cs="Arial"/>
        </w:rPr>
        <w:t xml:space="preserve">calendared </w:t>
      </w:r>
      <w:r w:rsidR="005B708C" w:rsidRPr="00C45993">
        <w:rPr>
          <w:rFonts w:ascii="Arial" w:hAnsi="Arial" w:cs="Arial"/>
        </w:rPr>
        <w:t xml:space="preserve">time. </w:t>
      </w:r>
      <w:r w:rsidR="00F70F6E" w:rsidRPr="00C45993">
        <w:rPr>
          <w:rFonts w:ascii="Arial" w:hAnsi="Arial" w:cs="Arial"/>
        </w:rPr>
        <w:t>What the employee does on their evening or weeke</w:t>
      </w:r>
      <w:r w:rsidR="003D11F5" w:rsidRPr="00C45993">
        <w:rPr>
          <w:rFonts w:ascii="Arial" w:hAnsi="Arial" w:cs="Arial"/>
        </w:rPr>
        <w:t>nd is their business, but not if it</w:t>
      </w:r>
      <w:r w:rsidR="00F70F6E" w:rsidRPr="00C45993">
        <w:rPr>
          <w:rFonts w:ascii="Arial" w:hAnsi="Arial" w:cs="Arial"/>
        </w:rPr>
        <w:t xml:space="preserve"> interferes with </w:t>
      </w:r>
      <w:r w:rsidR="00C20454" w:rsidRPr="00C45993">
        <w:rPr>
          <w:rFonts w:ascii="Arial" w:hAnsi="Arial" w:cs="Arial"/>
        </w:rPr>
        <w:t xml:space="preserve">completing the responsibilities of their COSSA assignment </w:t>
      </w:r>
      <w:r w:rsidR="00F70F6E" w:rsidRPr="00C45993">
        <w:rPr>
          <w:rFonts w:ascii="Arial" w:hAnsi="Arial" w:cs="Arial"/>
        </w:rPr>
        <w:t xml:space="preserve">in accordance with the expectations outlined in this handbook. </w:t>
      </w:r>
    </w:p>
    <w:p w:rsidR="0090324D" w:rsidRPr="00C45993" w:rsidRDefault="0090324D" w:rsidP="0090324D">
      <w:pPr>
        <w:rPr>
          <w:rFonts w:ascii="Arial" w:hAnsi="Arial" w:cs="Arial"/>
        </w:rPr>
      </w:pPr>
    </w:p>
    <w:p w:rsidR="0090324D" w:rsidRPr="00C45993" w:rsidRDefault="0090324D" w:rsidP="0090324D">
      <w:pPr>
        <w:jc w:val="center"/>
        <w:rPr>
          <w:rFonts w:ascii="Arial" w:hAnsi="Arial" w:cs="Arial"/>
        </w:rPr>
      </w:pPr>
      <w:r w:rsidRPr="00C45993">
        <w:rPr>
          <w:rFonts w:ascii="Arial" w:hAnsi="Arial" w:cs="Arial"/>
          <w:b/>
          <w:sz w:val="28"/>
          <w:szCs w:val="28"/>
        </w:rPr>
        <w:t>COSSA E</w:t>
      </w:r>
      <w:r w:rsidRPr="00C45993">
        <w:rPr>
          <w:rFonts w:ascii="Arial" w:hAnsi="Arial" w:cs="Arial"/>
          <w:b/>
        </w:rPr>
        <w:t>DUCATION</w:t>
      </w:r>
      <w:r w:rsidRPr="00C45993">
        <w:rPr>
          <w:rFonts w:ascii="Arial" w:hAnsi="Arial" w:cs="Arial"/>
          <w:b/>
          <w:sz w:val="28"/>
          <w:szCs w:val="28"/>
        </w:rPr>
        <w:t xml:space="preserve"> A</w:t>
      </w:r>
      <w:r w:rsidRPr="00C45993">
        <w:rPr>
          <w:rFonts w:ascii="Arial" w:hAnsi="Arial" w:cs="Arial"/>
          <w:b/>
        </w:rPr>
        <w:t>SSOCIATION</w:t>
      </w:r>
      <w:r w:rsidRPr="00C45993">
        <w:rPr>
          <w:rFonts w:ascii="Arial" w:hAnsi="Arial" w:cs="Arial"/>
          <w:b/>
          <w:sz w:val="28"/>
          <w:szCs w:val="28"/>
        </w:rPr>
        <w:t xml:space="preserve"> (CEA)</w:t>
      </w:r>
    </w:p>
    <w:p w:rsidR="0090324D" w:rsidRPr="00C45993" w:rsidRDefault="0090324D" w:rsidP="0090324D">
      <w:pPr>
        <w:rPr>
          <w:rFonts w:ascii="Arial" w:hAnsi="Arial" w:cs="Arial"/>
        </w:rPr>
      </w:pPr>
      <w:r w:rsidRPr="00C45993">
        <w:rPr>
          <w:rFonts w:ascii="Arial" w:hAnsi="Arial" w:cs="Arial"/>
        </w:rPr>
        <w:t>The COSSA Education Association (CEA) represents the employees of COSSA. Membership is voluntary</w:t>
      </w:r>
      <w:r w:rsidR="00B22F6D" w:rsidRPr="00C45993">
        <w:rPr>
          <w:rFonts w:ascii="Arial" w:hAnsi="Arial" w:cs="Arial"/>
        </w:rPr>
        <w:t>, and open to all employees</w:t>
      </w:r>
      <w:r w:rsidRPr="00C45993">
        <w:rPr>
          <w:rFonts w:ascii="Arial" w:hAnsi="Arial" w:cs="Arial"/>
        </w:rPr>
        <w:t xml:space="preserve">. The CEA administers the Sick Leave Bank per COSSA Board Policy 309. The CEA is the most appropriate vehicle for </w:t>
      </w:r>
      <w:r w:rsidR="00B22F6D" w:rsidRPr="00C45993">
        <w:rPr>
          <w:rFonts w:ascii="Arial" w:hAnsi="Arial" w:cs="Arial"/>
        </w:rPr>
        <w:t xml:space="preserve">the </w:t>
      </w:r>
      <w:r w:rsidRPr="00C45993">
        <w:rPr>
          <w:rFonts w:ascii="Arial" w:hAnsi="Arial" w:cs="Arial"/>
        </w:rPr>
        <w:t xml:space="preserve">observance of births, deaths, birthdays, etc, of COSSA employees. </w:t>
      </w:r>
    </w:p>
    <w:p w:rsidR="00F70F6E" w:rsidRPr="00C45993" w:rsidRDefault="00F70F6E">
      <w:pPr>
        <w:widowControl/>
        <w:autoSpaceDE/>
        <w:autoSpaceDN/>
        <w:adjustRightInd/>
        <w:rPr>
          <w:rFonts w:ascii="Arial" w:hAnsi="Arial" w:cs="Arial"/>
        </w:rPr>
      </w:pPr>
    </w:p>
    <w:p w:rsidR="0090324D" w:rsidRPr="00C45993" w:rsidRDefault="0090324D">
      <w:pPr>
        <w:widowControl/>
        <w:autoSpaceDE/>
        <w:autoSpaceDN/>
        <w:adjustRightInd/>
        <w:rPr>
          <w:rFonts w:ascii="Arial" w:hAnsi="Arial" w:cs="Arial"/>
          <w:b/>
          <w:bCs/>
          <w:smallCaps/>
          <w:sz w:val="28"/>
          <w:szCs w:val="28"/>
        </w:rPr>
      </w:pPr>
      <w:r w:rsidRPr="00C45993">
        <w:rPr>
          <w:rFonts w:ascii="Arial" w:hAnsi="Arial" w:cs="Arial"/>
          <w:b/>
          <w:bCs/>
          <w:smallCaps/>
          <w:sz w:val="28"/>
          <w:szCs w:val="28"/>
        </w:rPr>
        <w:br w:type="page"/>
      </w:r>
    </w:p>
    <w:p w:rsidR="00D034B6" w:rsidRPr="00C45993" w:rsidRDefault="00D034B6">
      <w:pPr>
        <w:pBdr>
          <w:top w:val="double" w:sz="7" w:space="0" w:color="000000"/>
          <w:left w:val="double" w:sz="7" w:space="0" w:color="000000"/>
          <w:bottom w:val="double" w:sz="7" w:space="0" w:color="000000"/>
          <w:right w:val="double" w:sz="7" w:space="0" w:color="000000"/>
        </w:pBdr>
        <w:tabs>
          <w:tab w:val="center" w:pos="4680"/>
        </w:tabs>
        <w:rPr>
          <w:rFonts w:ascii="Arial" w:hAnsi="Arial" w:cs="Arial"/>
        </w:rPr>
      </w:pPr>
      <w:r w:rsidRPr="00C45993">
        <w:rPr>
          <w:rFonts w:ascii="Arial" w:hAnsi="Arial" w:cs="Arial"/>
        </w:rPr>
        <w:lastRenderedPageBreak/>
        <w:tab/>
      </w:r>
      <w:r w:rsidRPr="00C45993">
        <w:rPr>
          <w:rFonts w:ascii="Arial" w:hAnsi="Arial" w:cs="Arial"/>
          <w:b/>
          <w:bCs/>
          <w:smallCaps/>
          <w:sz w:val="44"/>
          <w:szCs w:val="44"/>
        </w:rPr>
        <w:t>Leaves &amp; Absences</w:t>
      </w:r>
    </w:p>
    <w:p w:rsidR="00D034B6" w:rsidRPr="00C45993" w:rsidRDefault="00D034B6">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Employee Absence</w:t>
      </w:r>
    </w:p>
    <w:p w:rsidR="00D034B6" w:rsidRPr="00C45993" w:rsidRDefault="00D034B6">
      <w:pPr>
        <w:rPr>
          <w:rFonts w:ascii="Arial" w:hAnsi="Arial" w:cs="Arial"/>
        </w:rPr>
      </w:pPr>
      <w:r w:rsidRPr="00C45993">
        <w:rPr>
          <w:rFonts w:ascii="Arial" w:hAnsi="Arial" w:cs="Arial"/>
          <w:b/>
          <w:bCs/>
        </w:rPr>
        <w:t xml:space="preserve">Staff members who are unable to work must notify the COSSA office and </w:t>
      </w:r>
      <w:r w:rsidR="005B0C44" w:rsidRPr="00C45993">
        <w:rPr>
          <w:rFonts w:ascii="Arial" w:hAnsi="Arial" w:cs="Arial"/>
          <w:b/>
          <w:bCs/>
        </w:rPr>
        <w:t>are</w:t>
      </w:r>
      <w:r w:rsidRPr="00C45993">
        <w:rPr>
          <w:rFonts w:ascii="Arial" w:hAnsi="Arial" w:cs="Arial"/>
          <w:b/>
          <w:bCs/>
        </w:rPr>
        <w:t xml:space="preserve"> responsible for notifying their building </w:t>
      </w:r>
      <w:r w:rsidRPr="00C45993">
        <w:rPr>
          <w:rFonts w:ascii="Arial" w:hAnsi="Arial" w:cs="Arial"/>
          <w:b/>
          <w:bCs/>
          <w:i/>
          <w:iCs/>
        </w:rPr>
        <w:t>(through the school office staff)</w:t>
      </w:r>
      <w:r w:rsidRPr="00C45993">
        <w:rPr>
          <w:rFonts w:ascii="Arial" w:hAnsi="Arial" w:cs="Arial"/>
          <w:b/>
          <w:bCs/>
        </w:rPr>
        <w:t xml:space="preserve"> and the COSSA Teacher or Assistant </w:t>
      </w:r>
      <w:r w:rsidRPr="00C45993">
        <w:rPr>
          <w:rFonts w:ascii="Arial" w:hAnsi="Arial" w:cs="Arial"/>
          <w:b/>
          <w:bCs/>
          <w:i/>
          <w:iCs/>
        </w:rPr>
        <w:t>(as applicable)</w:t>
      </w:r>
      <w:r w:rsidRPr="00C45993">
        <w:rPr>
          <w:rFonts w:ascii="Arial" w:hAnsi="Arial" w:cs="Arial"/>
          <w:b/>
          <w:bCs/>
        </w:rPr>
        <w:t xml:space="preserve"> in their program prior to the arrival of students.</w:t>
      </w:r>
      <w:r w:rsidR="00C20454" w:rsidRPr="00C45993">
        <w:rPr>
          <w:rFonts w:ascii="Arial" w:hAnsi="Arial" w:cs="Arial"/>
          <w:b/>
          <w:bCs/>
        </w:rPr>
        <w:t xml:space="preserve">  Note:  This is a mandated procedure that requires the employee to notify all the above mentioned personnel when they are absent.</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b/>
          <w:bCs/>
        </w:rPr>
        <w:t xml:space="preserve">Call the COSSA office for </w:t>
      </w:r>
      <w:r w:rsidRPr="00C45993">
        <w:rPr>
          <w:rFonts w:ascii="Arial" w:hAnsi="Arial" w:cs="Arial"/>
          <w:b/>
          <w:bCs/>
          <w:u w:val="single"/>
        </w:rPr>
        <w:t>each incidence that you are absent</w:t>
      </w:r>
      <w:r w:rsidRPr="00C45993">
        <w:rPr>
          <w:rFonts w:ascii="Arial" w:hAnsi="Arial" w:cs="Arial"/>
          <w:b/>
          <w:bCs/>
        </w:rPr>
        <w:t>.</w:t>
      </w:r>
      <w:r w:rsidRPr="00C45993">
        <w:rPr>
          <w:rFonts w:ascii="Arial" w:hAnsi="Arial" w:cs="Arial"/>
        </w:rPr>
        <w:t xml:space="preserve">  There is a voice mail system available to record information at the COSSA office (</w:t>
      </w:r>
      <w:r w:rsidR="00C20454" w:rsidRPr="00C45993">
        <w:rPr>
          <w:rFonts w:ascii="Arial" w:hAnsi="Arial" w:cs="Arial"/>
        </w:rPr>
        <w:t xml:space="preserve">208) </w:t>
      </w:r>
      <w:r w:rsidRPr="00C45993">
        <w:rPr>
          <w:rFonts w:ascii="Arial" w:hAnsi="Arial" w:cs="Arial"/>
        </w:rPr>
        <w:t>4</w:t>
      </w:r>
      <w:r w:rsidR="005B0C44" w:rsidRPr="00C45993">
        <w:rPr>
          <w:rFonts w:ascii="Arial" w:hAnsi="Arial" w:cs="Arial"/>
        </w:rPr>
        <w:t>82</w:t>
      </w:r>
      <w:r w:rsidRPr="00C45993">
        <w:rPr>
          <w:rFonts w:ascii="Arial" w:hAnsi="Arial" w:cs="Arial"/>
        </w:rPr>
        <w:t>-</w:t>
      </w:r>
      <w:r w:rsidR="005B0C44" w:rsidRPr="00C45993">
        <w:rPr>
          <w:rFonts w:ascii="Arial" w:hAnsi="Arial" w:cs="Arial"/>
        </w:rPr>
        <w:t>6074</w:t>
      </w:r>
      <w:r w:rsidRPr="00C45993">
        <w:rPr>
          <w:rFonts w:ascii="Arial" w:hAnsi="Arial" w:cs="Arial"/>
        </w:rPr>
        <w:t xml:space="preserve">, where staff may leave a message between 4:00 p.m. and </w:t>
      </w:r>
      <w:r w:rsidR="00294104" w:rsidRPr="00C45993">
        <w:rPr>
          <w:rFonts w:ascii="Arial" w:hAnsi="Arial" w:cs="Arial"/>
        </w:rPr>
        <w:t>8:00</w:t>
      </w:r>
      <w:r w:rsidRPr="00C45993">
        <w:rPr>
          <w:rFonts w:ascii="Arial" w:hAnsi="Arial" w:cs="Arial"/>
        </w:rPr>
        <w:t xml:space="preserve"> a.m. </w:t>
      </w:r>
      <w:r w:rsidRPr="00C45993">
        <w:rPr>
          <w:rFonts w:ascii="Arial" w:hAnsi="Arial" w:cs="Arial"/>
          <w:b/>
          <w:bCs/>
        </w:rPr>
        <w:t>When reporting absences, please indicate the following:</w:t>
      </w:r>
    </w:p>
    <w:p w:rsidR="00D034B6" w:rsidRPr="00C45993" w:rsidRDefault="00D034B6">
      <w:pPr>
        <w:rPr>
          <w:rFonts w:ascii="Arial" w:hAnsi="Arial" w:cs="Arial"/>
        </w:rPr>
      </w:pPr>
    </w:p>
    <w:p w:rsidR="00D034B6" w:rsidRPr="00C45993" w:rsidRDefault="005B0C44" w:rsidP="005B0C44">
      <w:pPr>
        <w:pStyle w:val="Level1"/>
        <w:tabs>
          <w:tab w:val="left" w:pos="-1440"/>
        </w:tabs>
        <w:ind w:left="0" w:firstLine="0"/>
        <w:rPr>
          <w:rFonts w:ascii="Arial" w:hAnsi="Arial" w:cs="Arial"/>
        </w:rPr>
      </w:pPr>
      <w:r w:rsidRPr="00C45993">
        <w:rPr>
          <w:rFonts w:ascii="Arial" w:hAnsi="Arial" w:cs="Arial"/>
        </w:rPr>
        <w:tab/>
      </w:r>
      <w:r w:rsidR="00D034B6" w:rsidRPr="00C45993">
        <w:rPr>
          <w:rFonts w:ascii="Arial" w:hAnsi="Arial" w:cs="Arial"/>
        </w:rPr>
        <w:t>Name</w:t>
      </w:r>
    </w:p>
    <w:p w:rsidR="00D034B6" w:rsidRPr="00C45993" w:rsidRDefault="00D034B6" w:rsidP="005B0C44">
      <w:pPr>
        <w:pStyle w:val="Level1"/>
        <w:tabs>
          <w:tab w:val="left" w:pos="-1440"/>
        </w:tabs>
        <w:ind w:left="720" w:firstLine="0"/>
        <w:rPr>
          <w:rFonts w:ascii="Arial" w:hAnsi="Arial" w:cs="Arial"/>
        </w:rPr>
      </w:pPr>
      <w:r w:rsidRPr="00C45993">
        <w:rPr>
          <w:rFonts w:ascii="Arial" w:hAnsi="Arial" w:cs="Arial"/>
        </w:rPr>
        <w:t>Date of absence</w:t>
      </w:r>
    </w:p>
    <w:p w:rsidR="00D034B6" w:rsidRPr="00C45993" w:rsidRDefault="005B0C44" w:rsidP="005B0C44">
      <w:pPr>
        <w:pStyle w:val="Level1"/>
        <w:tabs>
          <w:tab w:val="left" w:pos="-1440"/>
        </w:tabs>
        <w:ind w:left="0" w:firstLine="0"/>
        <w:rPr>
          <w:rFonts w:ascii="Arial" w:hAnsi="Arial" w:cs="Arial"/>
        </w:rPr>
      </w:pPr>
      <w:r w:rsidRPr="00C45993">
        <w:rPr>
          <w:rFonts w:ascii="Arial" w:hAnsi="Arial" w:cs="Arial"/>
        </w:rPr>
        <w:tab/>
      </w:r>
      <w:r w:rsidR="00D034B6" w:rsidRPr="00C45993">
        <w:rPr>
          <w:rFonts w:ascii="Arial" w:hAnsi="Arial" w:cs="Arial"/>
        </w:rPr>
        <w:t>Leave that will be used to claim day(s)</w:t>
      </w:r>
    </w:p>
    <w:p w:rsidR="00D034B6" w:rsidRPr="00C45993" w:rsidRDefault="00D034B6" w:rsidP="005B0C44">
      <w:pPr>
        <w:pStyle w:val="Level1"/>
        <w:tabs>
          <w:tab w:val="left" w:pos="-1440"/>
        </w:tabs>
        <w:ind w:left="720" w:firstLine="0"/>
        <w:rPr>
          <w:rFonts w:ascii="Arial" w:hAnsi="Arial" w:cs="Arial"/>
        </w:rPr>
      </w:pPr>
      <w:r w:rsidRPr="00C45993">
        <w:rPr>
          <w:rFonts w:ascii="Arial" w:hAnsi="Arial" w:cs="Arial"/>
        </w:rPr>
        <w:t>School(s) of assignment</w:t>
      </w:r>
    </w:p>
    <w:p w:rsidR="00D034B6" w:rsidRPr="00C45993" w:rsidRDefault="00D034B6" w:rsidP="005B0C44">
      <w:pPr>
        <w:pStyle w:val="Level1"/>
        <w:tabs>
          <w:tab w:val="left" w:pos="-1440"/>
        </w:tabs>
        <w:ind w:left="720" w:firstLine="0"/>
        <w:rPr>
          <w:rFonts w:ascii="Arial" w:hAnsi="Arial" w:cs="Arial"/>
        </w:rPr>
      </w:pPr>
      <w:r w:rsidRPr="00C45993">
        <w:rPr>
          <w:rFonts w:ascii="Arial" w:hAnsi="Arial" w:cs="Arial"/>
        </w:rPr>
        <w:t xml:space="preserve">Request substitute or indicate arrangements that have been made, and </w:t>
      </w:r>
    </w:p>
    <w:p w:rsidR="00D034B6" w:rsidRPr="00C45993" w:rsidRDefault="00D034B6" w:rsidP="005B0C44">
      <w:pPr>
        <w:pStyle w:val="Level1"/>
        <w:tabs>
          <w:tab w:val="left" w:pos="-1440"/>
        </w:tabs>
        <w:ind w:left="720" w:firstLine="0"/>
        <w:rPr>
          <w:rFonts w:ascii="Arial" w:hAnsi="Arial" w:cs="Arial"/>
        </w:rPr>
      </w:pPr>
      <w:r w:rsidRPr="00C45993">
        <w:rPr>
          <w:rFonts w:ascii="Arial" w:hAnsi="Arial" w:cs="Arial"/>
        </w:rPr>
        <w:t>Length of absence</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If a substitute is needed, notify the COSSA office as soon as possible but no later than 7:30 a.m</w:t>
      </w:r>
      <w:r w:rsidR="005B0C44" w:rsidRPr="00C45993">
        <w:rPr>
          <w:rFonts w:ascii="Arial" w:hAnsi="Arial" w:cs="Arial"/>
        </w:rPr>
        <w:t>.</w:t>
      </w:r>
      <w:r w:rsidRPr="00C45993">
        <w:rPr>
          <w:rFonts w:ascii="Arial" w:hAnsi="Arial" w:cs="Arial"/>
        </w:rPr>
        <w:t xml:space="preserve"> on the day of the absence.  </w:t>
      </w:r>
      <w:r w:rsidR="00AB7958" w:rsidRPr="00C45993">
        <w:rPr>
          <w:rFonts w:ascii="Arial" w:hAnsi="Arial" w:cs="Arial"/>
        </w:rPr>
        <w:t>If COSSA is not responsible for obtaining the substitute, follow the procedure for requesting a substitute for the building being served and notify the COSSA office of the absence</w:t>
      </w:r>
      <w:r w:rsidRPr="00C45993">
        <w:rPr>
          <w:rFonts w:ascii="Arial" w:hAnsi="Arial" w:cs="Arial"/>
        </w:rPr>
        <w:t xml:space="preserve">.  </w:t>
      </w:r>
    </w:p>
    <w:p w:rsidR="00C61498" w:rsidRPr="00C45993" w:rsidRDefault="00C61498">
      <w:pPr>
        <w:rPr>
          <w:rFonts w:ascii="Arial" w:hAnsi="Arial" w:cs="Arial"/>
        </w:rPr>
      </w:pPr>
    </w:p>
    <w:p w:rsidR="002C496F" w:rsidRPr="00C45993" w:rsidRDefault="00D034B6">
      <w:pPr>
        <w:rPr>
          <w:rFonts w:ascii="Arial" w:hAnsi="Arial" w:cs="Arial"/>
          <w:b/>
        </w:rPr>
      </w:pPr>
      <w:r w:rsidRPr="00C45993">
        <w:rPr>
          <w:rFonts w:ascii="Arial" w:hAnsi="Arial" w:cs="Arial"/>
          <w:b/>
          <w:bCs/>
        </w:rPr>
        <w:t>All employees must notify the COSSA office, their assigned building and the COSSA Teacher/Assistant (as applicable) of their classroom/program if they are absent, must leave their assignment early</w:t>
      </w:r>
      <w:r w:rsidR="00DB64B5" w:rsidRPr="00C45993">
        <w:rPr>
          <w:rFonts w:ascii="Arial" w:hAnsi="Arial" w:cs="Arial"/>
          <w:b/>
          <w:bCs/>
        </w:rPr>
        <w:t>,</w:t>
      </w:r>
      <w:r w:rsidRPr="00C45993">
        <w:rPr>
          <w:rFonts w:ascii="Arial" w:hAnsi="Arial" w:cs="Arial"/>
          <w:b/>
          <w:bCs/>
        </w:rPr>
        <w:t xml:space="preserve"> or if they will be arriving to work late.</w:t>
      </w:r>
    </w:p>
    <w:p w:rsidR="002C496F" w:rsidRPr="00C45993" w:rsidRDefault="002C496F">
      <w:pPr>
        <w:rPr>
          <w:rFonts w:ascii="Arial" w:hAnsi="Arial" w:cs="Arial"/>
          <w:b/>
        </w:rPr>
      </w:pPr>
    </w:p>
    <w:p w:rsidR="00D034B6" w:rsidRPr="00C45993" w:rsidRDefault="00D034B6">
      <w:pPr>
        <w:rPr>
          <w:rFonts w:ascii="Arial" w:hAnsi="Arial" w:cs="Arial"/>
        </w:rPr>
      </w:pPr>
      <w:r w:rsidRPr="00C45993">
        <w:rPr>
          <w:rFonts w:ascii="Arial" w:hAnsi="Arial" w:cs="Arial"/>
          <w:b/>
          <w:bCs/>
        </w:rPr>
        <w:t>Itinerant staff assigned to more than one site are to notify the COSSA office of any changes in their regular schedule.</w:t>
      </w:r>
      <w:r w:rsidRPr="00C45993">
        <w:rPr>
          <w:rFonts w:ascii="Arial" w:hAnsi="Arial" w:cs="Arial"/>
        </w:rPr>
        <w:t xml:space="preserve">  Emergencies may occur where an individual may need to be reached immediately and inability to locate that person presents an unprofessional and frustrating situation.</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Certified staff are exempt employees under the Fair Labor Standards Act and are not required to keep time sheets. Howeve</w:t>
      </w:r>
      <w:r w:rsidR="00EB4047" w:rsidRPr="00C45993">
        <w:rPr>
          <w:rFonts w:ascii="Arial" w:hAnsi="Arial" w:cs="Arial"/>
        </w:rPr>
        <w:t>r, it is the responsibility of c</w:t>
      </w:r>
      <w:r w:rsidRPr="00C45993">
        <w:rPr>
          <w:rFonts w:ascii="Arial" w:hAnsi="Arial" w:cs="Arial"/>
        </w:rPr>
        <w:t>ert</w:t>
      </w:r>
      <w:r w:rsidR="005B0C44" w:rsidRPr="00C45993">
        <w:rPr>
          <w:rFonts w:ascii="Arial" w:hAnsi="Arial" w:cs="Arial"/>
        </w:rPr>
        <w:t>ified staff to report leaves (e.g.</w:t>
      </w:r>
      <w:r w:rsidR="0029006F" w:rsidRPr="00C45993">
        <w:rPr>
          <w:rFonts w:ascii="Arial" w:hAnsi="Arial" w:cs="Arial"/>
        </w:rPr>
        <w:t>,</w:t>
      </w:r>
      <w:r w:rsidRPr="00C45993">
        <w:rPr>
          <w:rFonts w:ascii="Arial" w:hAnsi="Arial" w:cs="Arial"/>
        </w:rPr>
        <w:t xml:space="preserve"> sick, personal, and/or professional) appropriately. </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 xml:space="preserve">Claims for Leave may be faxed to the COSSA office.  </w:t>
      </w:r>
      <w:r w:rsidRPr="00C45993">
        <w:rPr>
          <w:rFonts w:ascii="Arial" w:hAnsi="Arial" w:cs="Arial"/>
          <w:b/>
          <w:bCs/>
          <w:u w:val="single"/>
        </w:rPr>
        <w:t>Leaves may only be taken in full-day, half-day and quarter-day increments.</w:t>
      </w:r>
      <w:r w:rsidRPr="00C45993">
        <w:rPr>
          <w:rFonts w:ascii="Arial" w:hAnsi="Arial" w:cs="Arial"/>
        </w:rPr>
        <w:t xml:space="preserve">  Employees of the Canyon-Owyhee School Service Agency (COSSA) shall not donate leave days to any COSSA employee</w:t>
      </w:r>
      <w:r w:rsidR="00294104" w:rsidRPr="00C45993">
        <w:rPr>
          <w:rFonts w:ascii="Arial" w:hAnsi="Arial" w:cs="Arial"/>
        </w:rPr>
        <w:t>, except as allowed under the sick leave bank policy</w:t>
      </w:r>
      <w:r w:rsidRPr="00C45993">
        <w:rPr>
          <w:rFonts w:ascii="Arial" w:hAnsi="Arial" w:cs="Arial"/>
        </w:rPr>
        <w:t xml:space="preserve">.  Employees who exceed allocated leave may be recommended for termination of employment to the COSSA Board of Trustees.  </w:t>
      </w:r>
    </w:p>
    <w:p w:rsidR="00D034B6" w:rsidRPr="00C45993" w:rsidRDefault="00D034B6">
      <w:pPr>
        <w:rPr>
          <w:rFonts w:ascii="Arial" w:hAnsi="Arial" w:cs="Arial"/>
        </w:rPr>
      </w:pPr>
    </w:p>
    <w:p w:rsidR="00D034B6" w:rsidRPr="00C45993" w:rsidRDefault="00DF2892" w:rsidP="00294104">
      <w:pPr>
        <w:widowControl/>
        <w:autoSpaceDE/>
        <w:autoSpaceDN/>
        <w:adjustRightInd/>
        <w:jc w:val="center"/>
        <w:rPr>
          <w:rFonts w:ascii="Arial" w:hAnsi="Arial" w:cs="Arial"/>
        </w:rPr>
      </w:pPr>
      <w:r w:rsidRPr="00C45993">
        <w:rPr>
          <w:rFonts w:ascii="Arial" w:hAnsi="Arial" w:cs="Arial"/>
          <w:b/>
          <w:bCs/>
          <w:smallCaps/>
          <w:sz w:val="28"/>
          <w:szCs w:val="28"/>
        </w:rPr>
        <w:br w:type="page"/>
      </w:r>
      <w:r w:rsidR="00D034B6" w:rsidRPr="00C45993">
        <w:rPr>
          <w:rFonts w:ascii="Arial" w:hAnsi="Arial" w:cs="Arial"/>
          <w:b/>
          <w:bCs/>
          <w:smallCaps/>
          <w:sz w:val="28"/>
          <w:szCs w:val="28"/>
        </w:rPr>
        <w:lastRenderedPageBreak/>
        <w:t>Sick and Personal Leave</w:t>
      </w:r>
    </w:p>
    <w:p w:rsidR="00313A72" w:rsidRPr="00C45993" w:rsidRDefault="00D034B6" w:rsidP="00313A72">
      <w:pPr>
        <w:rPr>
          <w:rFonts w:ascii="Arial" w:hAnsi="Arial" w:cs="Arial"/>
        </w:rPr>
      </w:pPr>
      <w:r w:rsidRPr="00C45993">
        <w:rPr>
          <w:rFonts w:ascii="Arial" w:hAnsi="Arial" w:cs="Arial"/>
        </w:rPr>
        <w:t>All full-time COS</w:t>
      </w:r>
      <w:r w:rsidR="00BC1FB7" w:rsidRPr="00C45993">
        <w:rPr>
          <w:rFonts w:ascii="Arial" w:hAnsi="Arial" w:cs="Arial"/>
        </w:rPr>
        <w:t>SA employees earn one (1) paid sick l</w:t>
      </w:r>
      <w:r w:rsidRPr="00C45993">
        <w:rPr>
          <w:rFonts w:ascii="Arial" w:hAnsi="Arial" w:cs="Arial"/>
        </w:rPr>
        <w:t>eave day f</w:t>
      </w:r>
      <w:r w:rsidR="00BC1FB7" w:rsidRPr="00C45993">
        <w:rPr>
          <w:rFonts w:ascii="Arial" w:hAnsi="Arial" w:cs="Arial"/>
        </w:rPr>
        <w:t>or each month and one (1) paid personal l</w:t>
      </w:r>
      <w:r w:rsidRPr="00C45993">
        <w:rPr>
          <w:rFonts w:ascii="Arial" w:hAnsi="Arial" w:cs="Arial"/>
        </w:rPr>
        <w:t>eave day for each three months of employment</w:t>
      </w:r>
      <w:r w:rsidR="00313A72" w:rsidRPr="00C45993">
        <w:rPr>
          <w:rFonts w:ascii="Arial" w:hAnsi="Arial" w:cs="Arial"/>
        </w:rPr>
        <w:t>, up to a maxim</w:t>
      </w:r>
      <w:r w:rsidR="0029006F" w:rsidRPr="00C45993">
        <w:rPr>
          <w:rFonts w:ascii="Arial" w:hAnsi="Arial" w:cs="Arial"/>
        </w:rPr>
        <w:t xml:space="preserve">um </w:t>
      </w:r>
      <w:r w:rsidR="00F9647D" w:rsidRPr="00C45993">
        <w:rPr>
          <w:rFonts w:ascii="Arial" w:hAnsi="Arial" w:cs="Arial"/>
        </w:rPr>
        <w:t>of 9 sick days and 3 personal days for full school calendar year employees, and 12 sick days and 4 personal days for year-around employees.</w:t>
      </w:r>
      <w:r w:rsidRPr="00C45993">
        <w:rPr>
          <w:rFonts w:ascii="Arial" w:hAnsi="Arial" w:cs="Arial"/>
        </w:rPr>
        <w:t xml:space="preserve"> Part-time employees who work at least twenty (20) hours per week but less than full time earn one-half sick day for each month and one-half personal day for each three months of employment. A month shall mean one-half or more of the working days of a given month. </w:t>
      </w:r>
      <w:r w:rsidR="00421260" w:rsidRPr="00C45993">
        <w:rPr>
          <w:rFonts w:ascii="Arial" w:hAnsi="Arial" w:cs="Arial"/>
        </w:rPr>
        <w:t>Sick Leave is defined as</w:t>
      </w:r>
      <w:r w:rsidR="00135C45" w:rsidRPr="00C45993">
        <w:rPr>
          <w:rFonts w:ascii="Arial" w:hAnsi="Arial" w:cs="Arial"/>
        </w:rPr>
        <w:t xml:space="preserve"> </w:t>
      </w:r>
      <w:r w:rsidR="00421260" w:rsidRPr="00C45993">
        <w:rPr>
          <w:rFonts w:ascii="Arial" w:hAnsi="Arial" w:cs="Arial"/>
        </w:rPr>
        <w:t>an absence from work permitted because of illness.</w:t>
      </w:r>
      <w:r w:rsidR="00597F9A" w:rsidRPr="00C45993">
        <w:rPr>
          <w:rFonts w:ascii="Arial" w:hAnsi="Arial" w:cs="Arial"/>
        </w:rPr>
        <w:t xml:space="preserve"> </w:t>
      </w:r>
      <w:r w:rsidR="00BC1FB7" w:rsidRPr="00C45993">
        <w:rPr>
          <w:rFonts w:ascii="Arial" w:hAnsi="Arial" w:cs="Arial"/>
        </w:rPr>
        <w:t>Sick l</w:t>
      </w:r>
      <w:r w:rsidR="00313A72" w:rsidRPr="00C45993">
        <w:rPr>
          <w:rFonts w:ascii="Arial" w:hAnsi="Arial" w:cs="Arial"/>
        </w:rPr>
        <w:t xml:space="preserve">eave should not be taken on days scheduled on the calendar for staff development, nor in the first or last week of school, unless the employee is, indeed, sick. </w:t>
      </w:r>
      <w:r w:rsidR="002C0518" w:rsidRPr="00C45993">
        <w:rPr>
          <w:rFonts w:ascii="Arial" w:hAnsi="Arial" w:cs="Arial"/>
        </w:rPr>
        <w:t xml:space="preserve">Employees may not normally take more leave than they have earned, except with prior approval of the program administrator </w:t>
      </w:r>
      <w:r w:rsidR="00AB7958" w:rsidRPr="00C45993">
        <w:rPr>
          <w:rFonts w:ascii="Arial" w:hAnsi="Arial" w:cs="Arial"/>
        </w:rPr>
        <w:t>or</w:t>
      </w:r>
      <w:r w:rsidR="00C61498" w:rsidRPr="00C45993">
        <w:rPr>
          <w:rFonts w:ascii="Arial" w:hAnsi="Arial" w:cs="Arial"/>
        </w:rPr>
        <w:t xml:space="preserve"> </w:t>
      </w:r>
      <w:r w:rsidR="00AB7958" w:rsidRPr="00C45993">
        <w:rPr>
          <w:rFonts w:ascii="Arial" w:hAnsi="Arial" w:cs="Arial"/>
        </w:rPr>
        <w:t>in the case of Sick Leave Bank leave.</w:t>
      </w:r>
      <w:r w:rsidR="00C20454" w:rsidRPr="00C45993">
        <w:rPr>
          <w:rFonts w:ascii="Arial" w:hAnsi="Arial" w:cs="Arial"/>
        </w:rPr>
        <w:t xml:space="preserve"> </w:t>
      </w:r>
    </w:p>
    <w:p w:rsidR="00074DF3" w:rsidRPr="00C45993" w:rsidRDefault="00074DF3" w:rsidP="002D28CD">
      <w:pPr>
        <w:rPr>
          <w:rFonts w:ascii="Arial" w:hAnsi="Arial" w:cs="Arial"/>
        </w:rPr>
      </w:pPr>
    </w:p>
    <w:p w:rsidR="002D28CD" w:rsidRPr="00C45993" w:rsidRDefault="00D034B6" w:rsidP="002D28CD">
      <w:pPr>
        <w:rPr>
          <w:rFonts w:ascii="Arial" w:hAnsi="Arial" w:cs="Arial"/>
        </w:rPr>
      </w:pPr>
      <w:r w:rsidRPr="00C45993">
        <w:rPr>
          <w:rFonts w:ascii="Arial" w:hAnsi="Arial" w:cs="Arial"/>
        </w:rPr>
        <w:t>COSSA employees have a Sick Leave Bank for members who have used Sick Leave beyond what they have earned due to catastrophic illness or injury, as determined by the COSSA Sick Leave Bank committee</w:t>
      </w:r>
      <w:r w:rsidR="00B1645A" w:rsidRPr="00C45993">
        <w:rPr>
          <w:rFonts w:ascii="Arial" w:hAnsi="Arial" w:cs="Arial"/>
        </w:rPr>
        <w:t xml:space="preserve"> (see below)</w:t>
      </w:r>
      <w:r w:rsidRPr="00C45993">
        <w:rPr>
          <w:rFonts w:ascii="Arial" w:hAnsi="Arial" w:cs="Arial"/>
        </w:rPr>
        <w:t>.  In order for an employee to be eligible to apply for sick leave benefits from the Sick Leave Bank, the employee must first be an active member</w:t>
      </w:r>
      <w:r w:rsidR="007C436E" w:rsidRPr="00C45993">
        <w:rPr>
          <w:rFonts w:ascii="Arial" w:hAnsi="Arial" w:cs="Arial"/>
        </w:rPr>
        <w:t xml:space="preserve"> of the bank</w:t>
      </w:r>
      <w:r w:rsidRPr="00C45993">
        <w:rPr>
          <w:rFonts w:ascii="Arial" w:hAnsi="Arial" w:cs="Arial"/>
        </w:rPr>
        <w:t>; having contributed days from his or her own Sick Leave days</w:t>
      </w:r>
      <w:r w:rsidR="00B104A7" w:rsidRPr="00C45993">
        <w:rPr>
          <w:rFonts w:ascii="Arial" w:hAnsi="Arial" w:cs="Arial"/>
        </w:rPr>
        <w:t xml:space="preserve"> in the current year</w:t>
      </w:r>
      <w:r w:rsidRPr="00C45993">
        <w:rPr>
          <w:rFonts w:ascii="Arial" w:hAnsi="Arial" w:cs="Arial"/>
        </w:rPr>
        <w:t xml:space="preserve">. </w:t>
      </w:r>
      <w:r w:rsidR="00C20454" w:rsidRPr="00C45993">
        <w:rPr>
          <w:rFonts w:ascii="Arial" w:hAnsi="Arial" w:cs="Arial"/>
        </w:rPr>
        <w:t xml:space="preserve"> Staff will contribute days at the beginning of the school year or upon hire through a written Sick Leave Bank denotation. </w:t>
      </w:r>
    </w:p>
    <w:p w:rsidR="00313A72" w:rsidRPr="00C45993" w:rsidRDefault="00313A72" w:rsidP="002D28CD">
      <w:pPr>
        <w:rPr>
          <w:rFonts w:ascii="Arial" w:hAnsi="Arial" w:cs="Arial"/>
        </w:rPr>
      </w:pPr>
    </w:p>
    <w:p w:rsidR="00DB64B5" w:rsidRPr="00C45993" w:rsidRDefault="00DB64B5" w:rsidP="00DB64B5">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Policy 309. Sick Leave Bank</w:t>
      </w:r>
    </w:p>
    <w:p w:rsidR="00DB64B5" w:rsidRPr="00C45993" w:rsidRDefault="00DB64B5" w:rsidP="002D28CD">
      <w:pPr>
        <w:rPr>
          <w:rFonts w:ascii="Arial" w:hAnsi="Arial" w:cs="Arial"/>
        </w:rPr>
      </w:pPr>
    </w:p>
    <w:p w:rsidR="00D034B6" w:rsidRPr="00C45993" w:rsidRDefault="00D034B6">
      <w:pPr>
        <w:rPr>
          <w:rFonts w:ascii="Arial" w:hAnsi="Arial" w:cs="Arial"/>
        </w:rPr>
      </w:pPr>
      <w:r w:rsidRPr="00C45993">
        <w:rPr>
          <w:rFonts w:ascii="Arial" w:hAnsi="Arial" w:cs="Arial"/>
        </w:rPr>
        <w:t xml:space="preserve">Personal Leave is defined as leave to attend to matters of a personal nature. Such matters need not be disclosed to the program administrator. Personal Leave requests must be arranged in advance </w:t>
      </w:r>
      <w:r w:rsidR="00EB4047" w:rsidRPr="00C45993">
        <w:rPr>
          <w:rFonts w:ascii="Arial" w:hAnsi="Arial" w:cs="Arial"/>
        </w:rPr>
        <w:t>(minimum of 5 days prior)</w:t>
      </w:r>
      <w:r w:rsidR="00C20454" w:rsidRPr="00C45993">
        <w:rPr>
          <w:rFonts w:ascii="Arial" w:hAnsi="Arial" w:cs="Arial"/>
        </w:rPr>
        <w:t xml:space="preserve">, through the </w:t>
      </w:r>
      <w:r w:rsidR="00421260" w:rsidRPr="00C45993">
        <w:rPr>
          <w:rFonts w:ascii="Arial" w:hAnsi="Arial" w:cs="Arial"/>
        </w:rPr>
        <w:t xml:space="preserve">appropriate </w:t>
      </w:r>
      <w:r w:rsidR="00C20454" w:rsidRPr="00C45993">
        <w:rPr>
          <w:rFonts w:ascii="Arial" w:hAnsi="Arial" w:cs="Arial"/>
        </w:rPr>
        <w:t xml:space="preserve">Program Administrator </w:t>
      </w:r>
      <w:r w:rsidRPr="00C45993">
        <w:rPr>
          <w:rFonts w:ascii="Arial" w:hAnsi="Arial" w:cs="Arial"/>
        </w:rPr>
        <w:t>to provide for obtaining a substitute, providing such leave is not used immediately prior to nor immediately following a regularly scheduled vacation or holiday break unless granted an exception by the program admini</w:t>
      </w:r>
      <w:r w:rsidR="00313A72" w:rsidRPr="00C45993">
        <w:rPr>
          <w:rFonts w:ascii="Arial" w:hAnsi="Arial" w:cs="Arial"/>
        </w:rPr>
        <w:t xml:space="preserve">strator at his/her discretion. </w:t>
      </w:r>
      <w:r w:rsidR="00074DF3" w:rsidRPr="00C45993">
        <w:rPr>
          <w:rFonts w:ascii="Arial" w:hAnsi="Arial" w:cs="Arial"/>
        </w:rPr>
        <w:t xml:space="preserve">In addition, personal leave should not be taken on days scheduled on the calendar for staff development, nor in the first or last week of school. </w:t>
      </w:r>
      <w:r w:rsidRPr="00C45993">
        <w:rPr>
          <w:rFonts w:ascii="Arial" w:hAnsi="Arial" w:cs="Arial"/>
        </w:rPr>
        <w:t xml:space="preserve">Unused personal days may be carried over to the following school year, provided that the total number of personal days </w:t>
      </w:r>
      <w:r w:rsidR="00F30349" w:rsidRPr="00C45993">
        <w:rPr>
          <w:rFonts w:ascii="Arial" w:hAnsi="Arial" w:cs="Arial"/>
        </w:rPr>
        <w:t xml:space="preserve">does </w:t>
      </w:r>
      <w:r w:rsidRPr="00C45993">
        <w:rPr>
          <w:rFonts w:ascii="Arial" w:hAnsi="Arial" w:cs="Arial"/>
        </w:rPr>
        <w:t xml:space="preserve">not exceed five (5) for any given year. </w:t>
      </w:r>
    </w:p>
    <w:p w:rsidR="00C61498" w:rsidRPr="00C45993" w:rsidRDefault="00C61498">
      <w:pPr>
        <w:rPr>
          <w:rFonts w:ascii="Arial" w:hAnsi="Arial" w:cs="Arial"/>
          <w:b/>
          <w:bCs/>
          <w:smallCaps/>
          <w:sz w:val="28"/>
          <w:szCs w:val="28"/>
        </w:rPr>
      </w:pPr>
    </w:p>
    <w:p w:rsidR="00D034B6" w:rsidRPr="00C45993" w:rsidRDefault="00D034B6">
      <w:pPr>
        <w:jc w:val="center"/>
        <w:rPr>
          <w:rFonts w:ascii="Arial" w:hAnsi="Arial" w:cs="Arial"/>
        </w:rPr>
      </w:pPr>
      <w:r w:rsidRPr="00C45993">
        <w:rPr>
          <w:rFonts w:ascii="Arial" w:hAnsi="Arial" w:cs="Arial"/>
          <w:b/>
          <w:bCs/>
          <w:smallCaps/>
          <w:sz w:val="28"/>
          <w:szCs w:val="28"/>
        </w:rPr>
        <w:t>Professional Leave</w:t>
      </w:r>
    </w:p>
    <w:p w:rsidR="00D034B6" w:rsidRPr="00C45993" w:rsidRDefault="00D034B6">
      <w:pPr>
        <w:rPr>
          <w:rFonts w:ascii="Arial" w:hAnsi="Arial" w:cs="Arial"/>
        </w:rPr>
      </w:pPr>
      <w:r w:rsidRPr="00C45993">
        <w:rPr>
          <w:rFonts w:ascii="Arial" w:hAnsi="Arial" w:cs="Arial"/>
        </w:rPr>
        <w:t>Professional Leave may be granted when it is necessary for an employee to be away from his or her assignment during the school day while conducting school business such as attendance at a conference or other staff development. All professional leave must be pre-approved by the appropriate COSSA Program Administrator and verified by submitting a completed Claim for Leave Form prior to the event</w:t>
      </w:r>
      <w:r w:rsidR="00EB4047" w:rsidRPr="00C45993">
        <w:rPr>
          <w:rFonts w:ascii="Arial" w:hAnsi="Arial" w:cs="Arial"/>
        </w:rPr>
        <w:t xml:space="preserve"> (minimum of 5 days prior)</w:t>
      </w:r>
      <w:r w:rsidRPr="00C45993">
        <w:rPr>
          <w:rFonts w:ascii="Arial" w:hAnsi="Arial" w:cs="Arial"/>
        </w:rPr>
        <w:t xml:space="preserve">. Employees are responsible for procuring substitutes, if necessary, prior to taking professional leave. </w:t>
      </w:r>
      <w:r w:rsidR="00EB4047" w:rsidRPr="00C45993">
        <w:rPr>
          <w:rFonts w:ascii="Arial" w:hAnsi="Arial" w:cs="Arial"/>
        </w:rPr>
        <w:t xml:space="preserve">Contact the substitute coordinator to determine who will actually make the substitute arrangement. </w:t>
      </w:r>
    </w:p>
    <w:p w:rsidR="00D034B6" w:rsidRPr="00C45993" w:rsidRDefault="00D034B6">
      <w:pPr>
        <w:rPr>
          <w:rFonts w:ascii="Arial" w:hAnsi="Arial" w:cs="Arial"/>
        </w:rPr>
      </w:pPr>
    </w:p>
    <w:p w:rsidR="00752537" w:rsidRPr="00C45993" w:rsidRDefault="00D034B6">
      <w:pPr>
        <w:tabs>
          <w:tab w:val="center" w:pos="4680"/>
        </w:tabs>
        <w:rPr>
          <w:rFonts w:ascii="Arial" w:hAnsi="Arial" w:cs="Arial"/>
        </w:rPr>
      </w:pPr>
      <w:r w:rsidRPr="00C45993">
        <w:rPr>
          <w:rFonts w:ascii="Arial" w:hAnsi="Arial" w:cs="Arial"/>
        </w:rPr>
        <w:tab/>
      </w:r>
    </w:p>
    <w:p w:rsidR="00752537" w:rsidRPr="00C45993" w:rsidRDefault="00752537">
      <w:pPr>
        <w:widowControl/>
        <w:autoSpaceDE/>
        <w:autoSpaceDN/>
        <w:adjustRightInd/>
        <w:rPr>
          <w:rFonts w:ascii="Arial" w:hAnsi="Arial" w:cs="Arial"/>
        </w:rPr>
      </w:pPr>
      <w:r w:rsidRPr="00C45993">
        <w:rPr>
          <w:rFonts w:ascii="Arial" w:hAnsi="Arial" w:cs="Arial"/>
        </w:rPr>
        <w:br w:type="page"/>
      </w:r>
    </w:p>
    <w:p w:rsidR="00D034B6" w:rsidRPr="00C45993" w:rsidRDefault="00D034B6" w:rsidP="00597F9A">
      <w:pPr>
        <w:tabs>
          <w:tab w:val="center" w:pos="4680"/>
        </w:tabs>
        <w:jc w:val="center"/>
        <w:rPr>
          <w:rFonts w:ascii="Arial" w:hAnsi="Arial" w:cs="Arial"/>
        </w:rPr>
      </w:pPr>
      <w:r w:rsidRPr="00C45993">
        <w:rPr>
          <w:rFonts w:ascii="Arial" w:hAnsi="Arial" w:cs="Arial"/>
          <w:b/>
          <w:bCs/>
          <w:smallCaps/>
          <w:sz w:val="28"/>
          <w:szCs w:val="28"/>
        </w:rPr>
        <w:lastRenderedPageBreak/>
        <w:t>Family/Medical Leave</w:t>
      </w:r>
    </w:p>
    <w:p w:rsidR="00D034B6" w:rsidRPr="00C45993" w:rsidRDefault="00D034B6">
      <w:pPr>
        <w:rPr>
          <w:rFonts w:ascii="Arial" w:hAnsi="Arial" w:cs="Arial"/>
        </w:rPr>
      </w:pPr>
      <w:r w:rsidRPr="00C45993">
        <w:rPr>
          <w:rFonts w:ascii="Arial" w:hAnsi="Arial" w:cs="Arial"/>
        </w:rPr>
        <w:t>Employees are granted leave of absence without pay pursuant to the Family/Medical Leave Act Policy of COSSA. These requests must be approved by the COSSA Program Administrator in advance of the absence pursuant to the Family and Medical Leave Policy of COSSA.</w:t>
      </w:r>
    </w:p>
    <w:p w:rsidR="00752537" w:rsidRPr="00C45993" w:rsidRDefault="00752537">
      <w:pPr>
        <w:rPr>
          <w:rFonts w:ascii="Arial" w:hAnsi="Arial" w:cs="Arial"/>
          <w:b/>
          <w:i/>
          <w:u w:val="single"/>
        </w:rPr>
      </w:pPr>
    </w:p>
    <w:p w:rsidR="00C85170" w:rsidRPr="00C45993" w:rsidRDefault="00784649">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Policy 310. Family and Medical Leave</w:t>
      </w:r>
    </w:p>
    <w:p w:rsidR="00C85170" w:rsidRPr="00C45993" w:rsidRDefault="00C85170">
      <w:pPr>
        <w:rPr>
          <w:rFonts w:ascii="Arial" w:hAnsi="Arial" w:cs="Arial"/>
        </w:rPr>
      </w:pPr>
    </w:p>
    <w:p w:rsidR="00D034B6" w:rsidRPr="00C45993" w:rsidRDefault="00D034B6" w:rsidP="00EB4047">
      <w:pPr>
        <w:widowControl/>
        <w:autoSpaceDE/>
        <w:autoSpaceDN/>
        <w:adjustRightInd/>
        <w:jc w:val="center"/>
        <w:rPr>
          <w:rFonts w:ascii="Arial" w:hAnsi="Arial" w:cs="Arial"/>
          <w:b/>
          <w:bCs/>
          <w:smallCaps/>
          <w:sz w:val="28"/>
          <w:szCs w:val="28"/>
        </w:rPr>
      </w:pPr>
      <w:r w:rsidRPr="00C45993">
        <w:rPr>
          <w:rFonts w:ascii="Arial" w:hAnsi="Arial" w:cs="Arial"/>
          <w:b/>
          <w:bCs/>
          <w:smallCaps/>
          <w:sz w:val="28"/>
          <w:szCs w:val="28"/>
        </w:rPr>
        <w:t>Bereavement leave</w:t>
      </w:r>
    </w:p>
    <w:p w:rsidR="00D034B6" w:rsidRPr="00C45993" w:rsidRDefault="00D034B6" w:rsidP="00074DF3">
      <w:pPr>
        <w:rPr>
          <w:rFonts w:ascii="Arial" w:hAnsi="Arial" w:cs="Arial"/>
        </w:rPr>
      </w:pPr>
      <w:r w:rsidRPr="00C45993">
        <w:rPr>
          <w:rFonts w:ascii="Arial" w:hAnsi="Arial" w:cs="Arial"/>
        </w:rPr>
        <w:t xml:space="preserve">Employees may be granted up to three days at the time of death of </w:t>
      </w:r>
      <w:r w:rsidRPr="00C45993">
        <w:rPr>
          <w:rFonts w:ascii="Arial" w:hAnsi="Arial" w:cs="Arial"/>
          <w:b/>
          <w:bCs/>
        </w:rPr>
        <w:t>immediate family</w:t>
      </w:r>
      <w:r w:rsidRPr="00C45993">
        <w:rPr>
          <w:rFonts w:ascii="Arial" w:hAnsi="Arial" w:cs="Arial"/>
        </w:rPr>
        <w:t xml:space="preserve">.  </w:t>
      </w:r>
      <w:r w:rsidRPr="00C45993">
        <w:rPr>
          <w:rFonts w:ascii="Arial" w:hAnsi="Arial" w:cs="Arial"/>
          <w:b/>
          <w:bCs/>
        </w:rPr>
        <w:t xml:space="preserve">It is the responsibility of the employee to notify the </w:t>
      </w:r>
      <w:r w:rsidR="00421260" w:rsidRPr="00C45993">
        <w:rPr>
          <w:rFonts w:ascii="Arial" w:hAnsi="Arial" w:cs="Arial"/>
          <w:b/>
          <w:bCs/>
        </w:rPr>
        <w:t>appropriate P</w:t>
      </w:r>
      <w:r w:rsidRPr="00C45993">
        <w:rPr>
          <w:rFonts w:ascii="Arial" w:hAnsi="Arial" w:cs="Arial"/>
          <w:b/>
          <w:bCs/>
        </w:rPr>
        <w:t xml:space="preserve">rogram </w:t>
      </w:r>
      <w:r w:rsidR="00421260" w:rsidRPr="00C45993">
        <w:rPr>
          <w:rFonts w:ascii="Arial" w:hAnsi="Arial" w:cs="Arial"/>
          <w:b/>
          <w:bCs/>
        </w:rPr>
        <w:t>A</w:t>
      </w:r>
      <w:r w:rsidRPr="00C45993">
        <w:rPr>
          <w:rFonts w:ascii="Arial" w:hAnsi="Arial" w:cs="Arial"/>
          <w:b/>
          <w:bCs/>
        </w:rPr>
        <w:t>dministrator of the need for bereavement leave prior to taking leave.</w:t>
      </w:r>
      <w:r w:rsidRPr="00C45993">
        <w:rPr>
          <w:rFonts w:ascii="Arial" w:hAnsi="Arial" w:cs="Arial"/>
        </w:rPr>
        <w:t xml:space="preserve">  Employees may use personal leave for absences due to death of non-immediate family in accordance with Personal Leave policies.</w:t>
      </w:r>
    </w:p>
    <w:p w:rsidR="00074DF3" w:rsidRPr="00C45993" w:rsidRDefault="00074DF3" w:rsidP="00074DF3">
      <w:pPr>
        <w:rPr>
          <w:rFonts w:ascii="Arial" w:hAnsi="Arial" w:cs="Arial"/>
        </w:rPr>
      </w:pPr>
    </w:p>
    <w:p w:rsidR="00074DF3" w:rsidRPr="00C45993" w:rsidRDefault="00074DF3" w:rsidP="00074DF3">
      <w:pPr>
        <w:rPr>
          <w:rFonts w:ascii="Arial" w:hAnsi="Arial" w:cs="Arial"/>
        </w:rPr>
      </w:pPr>
      <w:r w:rsidRPr="00C45993">
        <w:rPr>
          <w:rFonts w:ascii="Arial" w:hAnsi="Arial" w:cs="Arial"/>
        </w:rPr>
        <w:t>“</w:t>
      </w:r>
      <w:r w:rsidR="00BC1FB7" w:rsidRPr="00C45993">
        <w:rPr>
          <w:rFonts w:ascii="Arial" w:hAnsi="Arial" w:cs="Arial"/>
        </w:rPr>
        <w:t>Immediate family” is defined as</w:t>
      </w:r>
      <w:r w:rsidRPr="00C45993">
        <w:rPr>
          <w:rFonts w:ascii="Arial" w:hAnsi="Arial" w:cs="Arial"/>
        </w:rPr>
        <w:t xml:space="preserve"> one’s</w:t>
      </w:r>
      <w:r w:rsidR="00BC1FB7" w:rsidRPr="00C45993">
        <w:rPr>
          <w:rFonts w:ascii="Arial" w:hAnsi="Arial" w:cs="Arial"/>
        </w:rPr>
        <w:t>:</w:t>
      </w:r>
      <w:r w:rsidRPr="00C45993">
        <w:rPr>
          <w:rFonts w:ascii="Arial" w:hAnsi="Arial" w:cs="Arial"/>
        </w:rPr>
        <w:t xml:space="preserve"> parents, step-parents, siblings, spouse, children, step-children, foster children, in-laws, sibling in-laws, grandparents, </w:t>
      </w:r>
      <w:r w:rsidR="00AF7212" w:rsidRPr="00C45993">
        <w:rPr>
          <w:rFonts w:ascii="Arial" w:hAnsi="Arial" w:cs="Arial"/>
        </w:rPr>
        <w:t xml:space="preserve">step-grandparents, </w:t>
      </w:r>
      <w:r w:rsidRPr="00C45993">
        <w:rPr>
          <w:rFonts w:ascii="Arial" w:hAnsi="Arial" w:cs="Arial"/>
        </w:rPr>
        <w:t xml:space="preserve">great grandparents, step-great grandparents, grandchildren, </w:t>
      </w:r>
      <w:r w:rsidR="00AF7212" w:rsidRPr="00C45993">
        <w:rPr>
          <w:rFonts w:ascii="Arial" w:hAnsi="Arial" w:cs="Arial"/>
        </w:rPr>
        <w:t xml:space="preserve">step-grandchildren, </w:t>
      </w:r>
      <w:r w:rsidR="002C0518" w:rsidRPr="00C45993">
        <w:rPr>
          <w:rFonts w:ascii="Arial" w:hAnsi="Arial" w:cs="Arial"/>
        </w:rPr>
        <w:t xml:space="preserve">aunts, uncles, nieces, </w:t>
      </w:r>
      <w:r w:rsidRPr="00C45993">
        <w:rPr>
          <w:rFonts w:ascii="Arial" w:hAnsi="Arial" w:cs="Arial"/>
        </w:rPr>
        <w:t>nephews</w:t>
      </w:r>
      <w:r w:rsidR="002C0518" w:rsidRPr="00C45993">
        <w:rPr>
          <w:rFonts w:ascii="Arial" w:hAnsi="Arial" w:cs="Arial"/>
        </w:rPr>
        <w:t>, and first cousins</w:t>
      </w:r>
      <w:r w:rsidRPr="00C45993">
        <w:rPr>
          <w:rFonts w:ascii="Arial" w:hAnsi="Arial" w:cs="Arial"/>
        </w:rPr>
        <w:t xml:space="preserve">. </w:t>
      </w:r>
    </w:p>
    <w:p w:rsidR="00074DF3" w:rsidRPr="00C45993" w:rsidRDefault="00074DF3" w:rsidP="00074DF3">
      <w:pPr>
        <w:rPr>
          <w:rFonts w:ascii="Arial" w:hAnsi="Arial" w:cs="Arial"/>
        </w:rPr>
      </w:pPr>
    </w:p>
    <w:p w:rsidR="00D034B6" w:rsidRPr="00C45993" w:rsidRDefault="00D034B6" w:rsidP="00074DF3">
      <w:pPr>
        <w:jc w:val="center"/>
        <w:rPr>
          <w:rFonts w:ascii="Arial" w:hAnsi="Arial" w:cs="Arial"/>
          <w:b/>
          <w:bCs/>
          <w:smallCaps/>
          <w:sz w:val="28"/>
          <w:szCs w:val="28"/>
        </w:rPr>
      </w:pPr>
      <w:r w:rsidRPr="00C45993">
        <w:rPr>
          <w:rFonts w:ascii="Arial" w:hAnsi="Arial" w:cs="Arial"/>
          <w:b/>
          <w:bCs/>
          <w:smallCaps/>
          <w:sz w:val="28"/>
          <w:szCs w:val="28"/>
        </w:rPr>
        <w:t>Jury Duty</w:t>
      </w:r>
    </w:p>
    <w:p w:rsidR="00D034B6" w:rsidRPr="00C45993" w:rsidRDefault="00D034B6">
      <w:pPr>
        <w:rPr>
          <w:rFonts w:ascii="Arial" w:hAnsi="Arial" w:cs="Arial"/>
        </w:rPr>
      </w:pPr>
      <w:r w:rsidRPr="00C45993">
        <w:rPr>
          <w:rFonts w:ascii="Arial" w:hAnsi="Arial" w:cs="Arial"/>
        </w:rPr>
        <w:t xml:space="preserve">Employees will notify </w:t>
      </w:r>
      <w:r w:rsidR="00421260" w:rsidRPr="00C45993">
        <w:rPr>
          <w:rFonts w:ascii="Arial" w:hAnsi="Arial" w:cs="Arial"/>
        </w:rPr>
        <w:t xml:space="preserve">their COSSA Program Administrator </w:t>
      </w:r>
      <w:r w:rsidRPr="00C45993">
        <w:rPr>
          <w:rFonts w:ascii="Arial" w:hAnsi="Arial" w:cs="Arial"/>
        </w:rPr>
        <w:t>if they receive a summons for Jury Duty.  Employees must complete a Claim for Leave form and submit a copy of the summons for absences due to active Jury Duty.  Any Jury Duty stipend that the employee receives must be surrendered to COSSA in order to receive the employees</w:t>
      </w:r>
      <w:r w:rsidR="00B61540" w:rsidRPr="00C45993">
        <w:rPr>
          <w:rFonts w:ascii="Arial" w:hAnsi="Arial" w:cs="Arial"/>
        </w:rPr>
        <w:t>’</w:t>
      </w:r>
      <w:r w:rsidRPr="00C45993">
        <w:rPr>
          <w:rFonts w:ascii="Arial" w:hAnsi="Arial" w:cs="Arial"/>
        </w:rPr>
        <w:t xml:space="preserve"> regular rate of pay for day(s) of absences due to serving Jury Duty. </w:t>
      </w:r>
    </w:p>
    <w:p w:rsidR="000C2F6E" w:rsidRPr="00C45993" w:rsidRDefault="000C2F6E">
      <w:pPr>
        <w:rPr>
          <w:rFonts w:ascii="Arial" w:hAnsi="Arial" w:cs="Arial"/>
        </w:rPr>
      </w:pPr>
    </w:p>
    <w:p w:rsidR="00D034B6" w:rsidRPr="00C45993" w:rsidRDefault="00D034B6">
      <w:pPr>
        <w:jc w:val="center"/>
        <w:rPr>
          <w:rFonts w:ascii="Arial" w:hAnsi="Arial" w:cs="Arial"/>
        </w:rPr>
      </w:pPr>
      <w:r w:rsidRPr="00C45993">
        <w:rPr>
          <w:rFonts w:ascii="Arial" w:hAnsi="Arial" w:cs="Arial"/>
          <w:b/>
          <w:bCs/>
          <w:smallCaps/>
          <w:sz w:val="28"/>
          <w:szCs w:val="28"/>
        </w:rPr>
        <w:t>Claim for Leave Form</w:t>
      </w:r>
    </w:p>
    <w:p w:rsidR="001B19F6" w:rsidRPr="00C45993" w:rsidRDefault="001B19F6">
      <w:pPr>
        <w:rPr>
          <w:rFonts w:ascii="Arial" w:hAnsi="Arial" w:cs="Arial"/>
          <w:b/>
          <w:bCs/>
        </w:rPr>
      </w:pPr>
    </w:p>
    <w:p w:rsidR="00D034B6" w:rsidRPr="00C45993" w:rsidRDefault="00D034B6">
      <w:pPr>
        <w:rPr>
          <w:rFonts w:ascii="Arial" w:hAnsi="Arial" w:cs="Arial"/>
        </w:rPr>
      </w:pPr>
      <w:r w:rsidRPr="00C45993">
        <w:rPr>
          <w:rFonts w:ascii="Arial" w:hAnsi="Arial" w:cs="Arial"/>
          <w:b/>
          <w:bCs/>
        </w:rPr>
        <w:t>Certified Staff:</w:t>
      </w:r>
    </w:p>
    <w:p w:rsidR="00D034B6" w:rsidRPr="00C45993" w:rsidRDefault="00D034B6">
      <w:pPr>
        <w:rPr>
          <w:rFonts w:ascii="Arial" w:hAnsi="Arial" w:cs="Arial"/>
        </w:rPr>
      </w:pPr>
      <w:r w:rsidRPr="00C45993">
        <w:rPr>
          <w:rFonts w:ascii="Arial" w:hAnsi="Arial" w:cs="Arial"/>
        </w:rPr>
        <w:t>A Claim for Leave form must be turned in to the COSSA office</w:t>
      </w:r>
      <w:r w:rsidR="00597F9A" w:rsidRPr="00C45993">
        <w:rPr>
          <w:rFonts w:ascii="Arial" w:hAnsi="Arial" w:cs="Arial"/>
        </w:rPr>
        <w:t xml:space="preserve"> </w:t>
      </w:r>
      <w:r w:rsidR="00115B3C" w:rsidRPr="00C45993">
        <w:rPr>
          <w:rFonts w:ascii="Arial" w:hAnsi="Arial" w:cs="Arial"/>
          <w:b/>
          <w:bCs/>
          <w:iCs/>
        </w:rPr>
        <w:t xml:space="preserve">no later than </w:t>
      </w:r>
      <w:r w:rsidR="003A1F68" w:rsidRPr="00C45993">
        <w:rPr>
          <w:rFonts w:ascii="Arial" w:hAnsi="Arial" w:cs="Arial"/>
          <w:b/>
          <w:bCs/>
          <w:iCs/>
        </w:rPr>
        <w:t>five (5) days after the date of absence</w:t>
      </w:r>
      <w:r w:rsidRPr="00C45993">
        <w:rPr>
          <w:rFonts w:ascii="Arial" w:hAnsi="Arial" w:cs="Arial"/>
        </w:rPr>
        <w:t xml:space="preserve">. If a Claim for Leave is not received within this time period, the employee will be considered absent without leave and pay will be docked. There will be no reminders. Claims for Leave may be faxed to the COSSA office. </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b/>
          <w:bCs/>
        </w:rPr>
        <w:t>Classified Staff:</w:t>
      </w:r>
    </w:p>
    <w:p w:rsidR="00D034B6" w:rsidRPr="00C45993" w:rsidRDefault="00D034B6">
      <w:pPr>
        <w:rPr>
          <w:rFonts w:ascii="Arial" w:hAnsi="Arial" w:cs="Arial"/>
        </w:rPr>
      </w:pPr>
      <w:r w:rsidRPr="00C45993">
        <w:rPr>
          <w:rFonts w:ascii="Arial" w:hAnsi="Arial" w:cs="Arial"/>
        </w:rPr>
        <w:t>A Claim for Leave form must be turned in to the COSSA office</w:t>
      </w:r>
      <w:r w:rsidRPr="00C45993">
        <w:rPr>
          <w:rFonts w:ascii="Arial" w:hAnsi="Arial" w:cs="Arial"/>
          <w:b/>
          <w:bCs/>
          <w:iCs/>
        </w:rPr>
        <w:t xml:space="preserve"> no later than the 15</w:t>
      </w:r>
      <w:r w:rsidRPr="00C45993">
        <w:rPr>
          <w:rFonts w:ascii="Arial" w:hAnsi="Arial" w:cs="Arial"/>
          <w:b/>
          <w:bCs/>
          <w:iCs/>
          <w:vertAlign w:val="superscript"/>
        </w:rPr>
        <w:t>th</w:t>
      </w:r>
      <w:r w:rsidRPr="00C45993">
        <w:rPr>
          <w:rFonts w:ascii="Arial" w:hAnsi="Arial" w:cs="Arial"/>
          <w:b/>
          <w:bCs/>
          <w:iCs/>
        </w:rPr>
        <w:t xml:space="preserve"> of th</w:t>
      </w:r>
      <w:r w:rsidR="00074DF3" w:rsidRPr="00C45993">
        <w:rPr>
          <w:rFonts w:ascii="Arial" w:hAnsi="Arial" w:cs="Arial"/>
          <w:b/>
          <w:bCs/>
          <w:iCs/>
        </w:rPr>
        <w:t>e month</w:t>
      </w:r>
      <w:r w:rsidR="00115B3C" w:rsidRPr="00C45993">
        <w:rPr>
          <w:rFonts w:ascii="Arial" w:hAnsi="Arial" w:cs="Arial"/>
          <w:b/>
          <w:bCs/>
          <w:iCs/>
        </w:rPr>
        <w:t xml:space="preserve"> following the month in which the leave was taken</w:t>
      </w:r>
      <w:r w:rsidR="00074DF3" w:rsidRPr="00C45993">
        <w:rPr>
          <w:rFonts w:ascii="Arial" w:hAnsi="Arial" w:cs="Arial"/>
          <w:b/>
          <w:bCs/>
          <w:iCs/>
        </w:rPr>
        <w:t>, with submission of the</w:t>
      </w:r>
      <w:r w:rsidRPr="00C45993">
        <w:rPr>
          <w:rFonts w:ascii="Arial" w:hAnsi="Arial" w:cs="Arial"/>
          <w:b/>
          <w:bCs/>
          <w:iCs/>
        </w:rPr>
        <w:t xml:space="preserve"> time-sheet on the 15</w:t>
      </w:r>
      <w:r w:rsidRPr="00C45993">
        <w:rPr>
          <w:rFonts w:ascii="Arial" w:hAnsi="Arial" w:cs="Arial"/>
          <w:b/>
          <w:bCs/>
          <w:iCs/>
          <w:vertAlign w:val="superscript"/>
        </w:rPr>
        <w:t>th</w:t>
      </w:r>
      <w:r w:rsidRPr="00C45993">
        <w:rPr>
          <w:rFonts w:ascii="Arial" w:hAnsi="Arial" w:cs="Arial"/>
          <w:b/>
          <w:bCs/>
          <w:iCs/>
        </w:rPr>
        <w:t xml:space="preserve"> of the month</w:t>
      </w:r>
      <w:r w:rsidRPr="00C45993">
        <w:rPr>
          <w:rFonts w:ascii="Arial" w:hAnsi="Arial" w:cs="Arial"/>
          <w:b/>
          <w:bCs/>
        </w:rPr>
        <w:t>.</w:t>
      </w:r>
      <w:r w:rsidRPr="00C45993">
        <w:rPr>
          <w:rFonts w:ascii="Arial" w:hAnsi="Arial" w:cs="Arial"/>
        </w:rPr>
        <w:t xml:space="preserve"> If a Claim for Leave is not received within this time period, the employee will be considered absent without leave and pay will be docked. There will be no reminders. Claims for Leave may be faxed to the COSSA office.</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 xml:space="preserve">Should an employee exceed allocated leave days, they must continue to call and turn in a Claim for Leave form for each absence. Days missed should be marked as </w:t>
      </w:r>
      <w:r w:rsidR="00074DF3" w:rsidRPr="00C45993">
        <w:rPr>
          <w:rFonts w:ascii="Arial" w:hAnsi="Arial" w:cs="Arial"/>
        </w:rPr>
        <w:t xml:space="preserve">“leave without pay” </w:t>
      </w:r>
      <w:r w:rsidRPr="00C45993">
        <w:rPr>
          <w:rFonts w:ascii="Arial" w:hAnsi="Arial" w:cs="Arial"/>
        </w:rPr>
        <w:t>on the Claim for Leave form. All absences from that point will be docked from the employee</w:t>
      </w:r>
      <w:r w:rsidR="00B61540" w:rsidRPr="00C45993">
        <w:rPr>
          <w:rFonts w:ascii="Arial" w:hAnsi="Arial" w:cs="Arial"/>
        </w:rPr>
        <w:t>’</w:t>
      </w:r>
      <w:r w:rsidRPr="00C45993">
        <w:rPr>
          <w:rFonts w:ascii="Arial" w:hAnsi="Arial" w:cs="Arial"/>
        </w:rPr>
        <w:t>s paycheck.</w:t>
      </w:r>
    </w:p>
    <w:p w:rsidR="00D034B6" w:rsidRPr="00C45993" w:rsidRDefault="00D034B6">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lastRenderedPageBreak/>
        <w:tab/>
      </w:r>
      <w:r w:rsidRPr="00C45993">
        <w:rPr>
          <w:rFonts w:ascii="Arial" w:hAnsi="Arial" w:cs="Arial"/>
          <w:b/>
          <w:bCs/>
          <w:smallCaps/>
          <w:sz w:val="28"/>
          <w:szCs w:val="28"/>
        </w:rPr>
        <w:t>Work Status Report</w:t>
      </w:r>
    </w:p>
    <w:p w:rsidR="00D034B6" w:rsidRPr="00C45993" w:rsidRDefault="00D034B6" w:rsidP="006610ED">
      <w:pPr>
        <w:rPr>
          <w:rFonts w:ascii="Arial" w:hAnsi="Arial" w:cs="Arial"/>
        </w:rPr>
      </w:pPr>
      <w:r w:rsidRPr="00C45993">
        <w:rPr>
          <w:rFonts w:ascii="Arial" w:hAnsi="Arial" w:cs="Arial"/>
        </w:rPr>
        <w:t>Upon returning to work following an illness, accident, or injury, if the employee</w:t>
      </w:r>
      <w:r w:rsidR="009F1A59" w:rsidRPr="00C45993">
        <w:rPr>
          <w:rFonts w:ascii="Arial" w:hAnsi="Arial" w:cs="Arial"/>
        </w:rPr>
        <w:t>’</w:t>
      </w:r>
      <w:r w:rsidRPr="00C45993">
        <w:rPr>
          <w:rFonts w:ascii="Arial" w:hAnsi="Arial" w:cs="Arial"/>
        </w:rPr>
        <w:t xml:space="preserve">s physician has deemed that the employee requires restrictions on his or her activities that affect the ability to perform the assigned job duties to the fullest extent, the employee must submit a </w:t>
      </w:r>
      <w:r w:rsidR="006610ED" w:rsidRPr="00C45993">
        <w:rPr>
          <w:rFonts w:ascii="Arial" w:hAnsi="Arial" w:cs="Arial"/>
        </w:rPr>
        <w:t xml:space="preserve">COSSA </w:t>
      </w:r>
      <w:r w:rsidRPr="00C45993">
        <w:rPr>
          <w:rFonts w:ascii="Arial" w:hAnsi="Arial" w:cs="Arial"/>
        </w:rPr>
        <w:t xml:space="preserve">Work Status Report, completed and signed by the attending physician, to the COSSA office upon return to work.  </w:t>
      </w:r>
      <w:r w:rsidR="006610ED" w:rsidRPr="00C45993">
        <w:rPr>
          <w:rFonts w:ascii="Arial" w:hAnsi="Arial" w:cs="Arial"/>
        </w:rPr>
        <w:t xml:space="preserve">COSSA </w:t>
      </w:r>
      <w:r w:rsidRPr="00C45993">
        <w:rPr>
          <w:rFonts w:ascii="Arial" w:hAnsi="Arial" w:cs="Arial"/>
        </w:rPr>
        <w:t xml:space="preserve">Work Status Report forms are available </w:t>
      </w:r>
      <w:r w:rsidR="00EB0002" w:rsidRPr="00C45993">
        <w:rPr>
          <w:rFonts w:ascii="Arial" w:hAnsi="Arial" w:cs="Arial"/>
        </w:rPr>
        <w:t>as Appendix B to this manual.</w:t>
      </w:r>
      <w:r w:rsidRPr="00C45993">
        <w:rPr>
          <w:rFonts w:ascii="Arial" w:hAnsi="Arial" w:cs="Arial"/>
        </w:rPr>
        <w:tab/>
      </w:r>
    </w:p>
    <w:p w:rsidR="006356C6" w:rsidRPr="00C45993" w:rsidRDefault="006356C6">
      <w:pPr>
        <w:jc w:val="center"/>
        <w:rPr>
          <w:rFonts w:ascii="Arial" w:hAnsi="Arial" w:cs="Arial"/>
          <w:b/>
          <w:bCs/>
          <w:smallCaps/>
          <w:sz w:val="28"/>
          <w:szCs w:val="28"/>
        </w:rPr>
      </w:pPr>
    </w:p>
    <w:p w:rsidR="00D034B6" w:rsidRPr="00C45993" w:rsidRDefault="00D034B6">
      <w:pPr>
        <w:jc w:val="center"/>
        <w:rPr>
          <w:rFonts w:ascii="Arial" w:hAnsi="Arial" w:cs="Arial"/>
        </w:rPr>
      </w:pPr>
      <w:r w:rsidRPr="00C45993">
        <w:rPr>
          <w:rFonts w:ascii="Arial" w:hAnsi="Arial" w:cs="Arial"/>
          <w:b/>
          <w:bCs/>
          <w:smallCaps/>
          <w:sz w:val="28"/>
          <w:szCs w:val="28"/>
        </w:rPr>
        <w:t>Substitutes</w:t>
      </w:r>
    </w:p>
    <w:p w:rsidR="00D034B6" w:rsidRPr="00C45993" w:rsidRDefault="00D034B6">
      <w:pPr>
        <w:rPr>
          <w:rFonts w:ascii="Arial" w:hAnsi="Arial" w:cs="Arial"/>
        </w:rPr>
      </w:pPr>
      <w:r w:rsidRPr="00C45993">
        <w:rPr>
          <w:rFonts w:ascii="Arial" w:hAnsi="Arial" w:cs="Arial"/>
        </w:rPr>
        <w:t>Substitutes will be hired, or arrangements for coverage will be made, for Certified Staff and Special Needs Assistants. Substitutes for other aide positions may not be filled until after the employee</w:t>
      </w:r>
      <w:r w:rsidR="00B1645A" w:rsidRPr="00C45993">
        <w:rPr>
          <w:rFonts w:ascii="Arial" w:hAnsi="Arial" w:cs="Arial"/>
        </w:rPr>
        <w:t>’</w:t>
      </w:r>
      <w:r w:rsidRPr="00C45993">
        <w:rPr>
          <w:rFonts w:ascii="Arial" w:hAnsi="Arial" w:cs="Arial"/>
        </w:rPr>
        <w:t xml:space="preserve">s third consecutive </w:t>
      </w:r>
      <w:r w:rsidR="00DB64B5" w:rsidRPr="00C45993">
        <w:rPr>
          <w:rFonts w:ascii="Arial" w:hAnsi="Arial" w:cs="Arial"/>
        </w:rPr>
        <w:t xml:space="preserve">day of </w:t>
      </w:r>
      <w:r w:rsidRPr="00C45993">
        <w:rPr>
          <w:rFonts w:ascii="Arial" w:hAnsi="Arial" w:cs="Arial"/>
        </w:rPr>
        <w:t>absence.</w:t>
      </w:r>
      <w:r w:rsidR="00BC1FB7" w:rsidRPr="00C45993">
        <w:rPr>
          <w:rFonts w:ascii="Arial" w:hAnsi="Arial" w:cs="Arial"/>
        </w:rPr>
        <w:t xml:space="preserve"> The full COSSA Board of Trustees’ policy on substitutes may be found in the COSSA Substitute </w:t>
      </w:r>
      <w:r w:rsidR="00DB64B5" w:rsidRPr="00C45993">
        <w:rPr>
          <w:rFonts w:ascii="Arial" w:hAnsi="Arial" w:cs="Arial"/>
        </w:rPr>
        <w:t>Manual</w:t>
      </w:r>
      <w:r w:rsidR="00BC1FB7" w:rsidRPr="00C45993">
        <w:rPr>
          <w:rFonts w:ascii="Arial" w:hAnsi="Arial" w:cs="Arial"/>
        </w:rPr>
        <w:t xml:space="preserve">. </w:t>
      </w:r>
    </w:p>
    <w:p w:rsidR="00D034B6" w:rsidRPr="00C45993" w:rsidRDefault="00D034B6">
      <w:pPr>
        <w:jc w:val="center"/>
        <w:rPr>
          <w:rFonts w:ascii="Arial" w:hAnsi="Arial" w:cs="Arial"/>
        </w:rPr>
      </w:pPr>
    </w:p>
    <w:p w:rsidR="00D034B6" w:rsidRPr="00C45993" w:rsidRDefault="00D034B6">
      <w:pPr>
        <w:jc w:val="center"/>
        <w:rPr>
          <w:rFonts w:ascii="Arial" w:hAnsi="Arial" w:cs="Arial"/>
        </w:rPr>
      </w:pPr>
      <w:r w:rsidRPr="00C45993">
        <w:rPr>
          <w:rFonts w:ascii="Arial" w:hAnsi="Arial" w:cs="Arial"/>
          <w:b/>
          <w:bCs/>
          <w:smallCaps/>
          <w:sz w:val="28"/>
          <w:szCs w:val="28"/>
        </w:rPr>
        <w:t>Sick Leave Bank</w:t>
      </w:r>
    </w:p>
    <w:p w:rsidR="00D034B6" w:rsidRPr="00C45993" w:rsidRDefault="00D034B6">
      <w:pPr>
        <w:rPr>
          <w:rFonts w:ascii="Arial" w:hAnsi="Arial" w:cs="Arial"/>
        </w:rPr>
      </w:pPr>
      <w:r w:rsidRPr="00C45993">
        <w:rPr>
          <w:rFonts w:ascii="Arial" w:hAnsi="Arial" w:cs="Arial"/>
        </w:rPr>
        <w:t>COSSA employees have established a Sick Leave Bank for members who have used Sick Leave beyond what they have earned due to catastrophic illness or injury, as determined by the COSSA Sick Leave Bank committee.  In order for an employee to be eligible to apply for sick leave benefits from the Sick Leave Bank, the employee must first be an active member of the Sick Leave Bank; having contributed days from his or her own Sick Leave days</w:t>
      </w:r>
      <w:r w:rsidR="008B423A" w:rsidRPr="00C45993">
        <w:rPr>
          <w:rFonts w:ascii="Arial" w:hAnsi="Arial" w:cs="Arial"/>
        </w:rPr>
        <w:t xml:space="preserve"> </w:t>
      </w:r>
      <w:r w:rsidR="00601869" w:rsidRPr="00C45993">
        <w:rPr>
          <w:rFonts w:ascii="Arial" w:hAnsi="Arial" w:cs="Arial"/>
        </w:rPr>
        <w:t>in the current year</w:t>
      </w:r>
      <w:r w:rsidRPr="00C45993">
        <w:rPr>
          <w:rFonts w:ascii="Arial" w:hAnsi="Arial" w:cs="Arial"/>
        </w:rPr>
        <w:t>.</w:t>
      </w:r>
      <w:r w:rsidR="00BC1FB7" w:rsidRPr="00C45993">
        <w:rPr>
          <w:rFonts w:ascii="Arial" w:hAnsi="Arial" w:cs="Arial"/>
        </w:rPr>
        <w:t xml:space="preserve"> The full COSSA Board of Trustees’ policy on Sick Leave Bank may be found in COSSA Board Policy </w:t>
      </w:r>
      <w:r w:rsidR="00E84DF1" w:rsidRPr="00C45993">
        <w:rPr>
          <w:rFonts w:ascii="Arial" w:hAnsi="Arial" w:cs="Arial"/>
        </w:rPr>
        <w:t>309</w:t>
      </w:r>
      <w:r w:rsidR="00BC1FB7" w:rsidRPr="00C45993">
        <w:rPr>
          <w:rFonts w:ascii="Arial" w:hAnsi="Arial" w:cs="Arial"/>
        </w:rPr>
        <w:t xml:space="preserve">.  </w:t>
      </w:r>
    </w:p>
    <w:p w:rsidR="006356C6" w:rsidRPr="00C45993" w:rsidRDefault="006356C6">
      <w:pPr>
        <w:rPr>
          <w:rFonts w:ascii="Arial" w:hAnsi="Arial" w:cs="Arial"/>
        </w:rPr>
      </w:pPr>
    </w:p>
    <w:p w:rsidR="006356C6" w:rsidRPr="00C45993" w:rsidRDefault="00784649">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Policy 309. Sick Leave Bank</w:t>
      </w:r>
    </w:p>
    <w:p w:rsidR="00F24BBA" w:rsidRPr="00C45993" w:rsidRDefault="00F24BBA">
      <w:pPr>
        <w:widowControl/>
        <w:autoSpaceDE/>
        <w:autoSpaceDN/>
        <w:adjustRightInd/>
        <w:rPr>
          <w:rFonts w:ascii="Arial" w:hAnsi="Arial" w:cs="Arial"/>
        </w:rPr>
      </w:pPr>
    </w:p>
    <w:p w:rsidR="00F24BBA" w:rsidRPr="00C45993" w:rsidRDefault="00DE7C7E" w:rsidP="00F24BBA">
      <w:pPr>
        <w:jc w:val="center"/>
        <w:rPr>
          <w:rFonts w:ascii="Arial" w:hAnsi="Arial" w:cs="Arial"/>
        </w:rPr>
      </w:pPr>
      <w:r w:rsidRPr="00C45993">
        <w:rPr>
          <w:rFonts w:ascii="Arial" w:hAnsi="Arial" w:cs="Arial"/>
          <w:b/>
          <w:bCs/>
          <w:smallCaps/>
          <w:sz w:val="28"/>
          <w:szCs w:val="28"/>
        </w:rPr>
        <w:t>Unused Sick and Persona</w:t>
      </w:r>
      <w:r w:rsidR="00F24BBA" w:rsidRPr="00C45993">
        <w:rPr>
          <w:rFonts w:ascii="Arial" w:hAnsi="Arial" w:cs="Arial"/>
          <w:b/>
          <w:bCs/>
          <w:smallCaps/>
          <w:sz w:val="28"/>
          <w:szCs w:val="28"/>
        </w:rPr>
        <w:t>l Leave</w:t>
      </w:r>
    </w:p>
    <w:p w:rsidR="00F24BBA" w:rsidRPr="00C45993" w:rsidRDefault="00DE7C7E" w:rsidP="00F24BBA">
      <w:pPr>
        <w:rPr>
          <w:rFonts w:ascii="Arial" w:hAnsi="Arial" w:cs="Arial"/>
        </w:rPr>
      </w:pPr>
      <w:r w:rsidRPr="00C45993">
        <w:rPr>
          <w:rFonts w:ascii="Arial" w:hAnsi="Arial" w:cs="Arial"/>
        </w:rPr>
        <w:t xml:space="preserve">Unused sick leave rolls over from one year to the next. Upon retirement, unused sick leave </w:t>
      </w:r>
      <w:r w:rsidR="00531C58" w:rsidRPr="00C45993">
        <w:rPr>
          <w:rFonts w:ascii="Arial" w:hAnsi="Arial" w:cs="Arial"/>
        </w:rPr>
        <w:t>falls under the guidelines of PERSI.</w:t>
      </w:r>
    </w:p>
    <w:p w:rsidR="00DE7C7E" w:rsidRPr="00C45993" w:rsidRDefault="00DE7C7E" w:rsidP="00F24BBA">
      <w:pPr>
        <w:rPr>
          <w:rFonts w:ascii="Arial" w:hAnsi="Arial" w:cs="Arial"/>
        </w:rPr>
      </w:pPr>
    </w:p>
    <w:p w:rsidR="00DE7C7E" w:rsidRPr="00C45993" w:rsidRDefault="00DE7C7E" w:rsidP="00DE7C7E">
      <w:pPr>
        <w:rPr>
          <w:rFonts w:ascii="Arial" w:hAnsi="Arial" w:cs="Arial"/>
        </w:rPr>
      </w:pPr>
      <w:r w:rsidRPr="00C45993">
        <w:rPr>
          <w:rFonts w:ascii="Arial" w:hAnsi="Arial" w:cs="Arial"/>
        </w:rPr>
        <w:t xml:space="preserve">Unused personal leave may be carried over to the following school year, provided that the total number of personal days does not exceed five (5) for any given year. </w:t>
      </w:r>
    </w:p>
    <w:p w:rsidR="00DE7C7E" w:rsidRPr="00C45993" w:rsidRDefault="00DE7C7E" w:rsidP="00F24BBA">
      <w:pPr>
        <w:rPr>
          <w:rFonts w:ascii="Arial" w:hAnsi="Arial" w:cs="Arial"/>
        </w:rPr>
      </w:pPr>
    </w:p>
    <w:p w:rsidR="00F24BBA" w:rsidRPr="00C45993" w:rsidRDefault="0060716A">
      <w:pPr>
        <w:widowControl/>
        <w:autoSpaceDE/>
        <w:autoSpaceDN/>
        <w:adjustRightInd/>
        <w:rPr>
          <w:rFonts w:ascii="Arial" w:hAnsi="Arial" w:cs="Arial"/>
        </w:rPr>
      </w:pPr>
      <w:r w:rsidRPr="00C45993">
        <w:rPr>
          <w:rFonts w:ascii="Arial" w:hAnsi="Arial" w:cs="Arial"/>
        </w:rPr>
        <w:t xml:space="preserve">Exceeding allocated leave days without Program Administrator authorization may be cause for termination of employment. </w:t>
      </w:r>
    </w:p>
    <w:p w:rsidR="00115B3C" w:rsidRPr="00C45993" w:rsidRDefault="00115B3C">
      <w:pPr>
        <w:widowControl/>
        <w:autoSpaceDE/>
        <w:autoSpaceDN/>
        <w:adjustRightInd/>
        <w:rPr>
          <w:rFonts w:ascii="Arial" w:hAnsi="Arial" w:cs="Arial"/>
        </w:rPr>
      </w:pPr>
    </w:p>
    <w:p w:rsidR="00D034B6" w:rsidRPr="00C45993" w:rsidRDefault="00D034B6">
      <w:pPr>
        <w:rPr>
          <w:rFonts w:ascii="Arial" w:hAnsi="Arial" w:cs="Arial"/>
        </w:rPr>
      </w:pPr>
    </w:p>
    <w:p w:rsidR="008B423A" w:rsidRPr="00C45993" w:rsidRDefault="008B423A">
      <w:pPr>
        <w:rPr>
          <w:rFonts w:ascii="Arial" w:hAnsi="Arial" w:cs="Arial"/>
        </w:rPr>
      </w:pPr>
    </w:p>
    <w:p w:rsidR="008B423A" w:rsidRPr="00C45993" w:rsidRDefault="008B423A">
      <w:pPr>
        <w:widowControl/>
        <w:autoSpaceDE/>
        <w:autoSpaceDN/>
        <w:adjustRightInd/>
        <w:rPr>
          <w:rFonts w:ascii="Arial" w:hAnsi="Arial" w:cs="Arial"/>
        </w:rPr>
      </w:pPr>
      <w:r w:rsidRPr="00C45993">
        <w:rPr>
          <w:rFonts w:ascii="Arial" w:hAnsi="Arial" w:cs="Arial"/>
        </w:rPr>
        <w:br w:type="page"/>
      </w:r>
    </w:p>
    <w:p w:rsidR="00D034B6" w:rsidRPr="00C45993" w:rsidRDefault="00D034B6">
      <w:pPr>
        <w:pBdr>
          <w:top w:val="double" w:sz="7" w:space="0" w:color="000000"/>
          <w:left w:val="double" w:sz="7" w:space="0" w:color="000000"/>
          <w:bottom w:val="double" w:sz="7" w:space="0" w:color="000000"/>
          <w:right w:val="double" w:sz="7" w:space="0" w:color="000000"/>
        </w:pBdr>
        <w:jc w:val="center"/>
        <w:rPr>
          <w:rFonts w:ascii="Arial" w:hAnsi="Arial" w:cs="Arial"/>
        </w:rPr>
      </w:pPr>
      <w:r w:rsidRPr="00C45993">
        <w:rPr>
          <w:rFonts w:ascii="Arial" w:hAnsi="Arial" w:cs="Arial"/>
          <w:b/>
          <w:bCs/>
          <w:smallCaps/>
          <w:sz w:val="30"/>
          <w:szCs w:val="30"/>
        </w:rPr>
        <w:lastRenderedPageBreak/>
        <w:t>Accidents / Injuries</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 xml:space="preserve">In the event of </w:t>
      </w:r>
      <w:r w:rsidRPr="00C45993">
        <w:rPr>
          <w:rFonts w:ascii="Arial" w:hAnsi="Arial" w:cs="Arial"/>
          <w:b/>
          <w:bCs/>
        </w:rPr>
        <w:t>a student or staff injury</w:t>
      </w:r>
      <w:r w:rsidRPr="00C45993">
        <w:rPr>
          <w:rFonts w:ascii="Arial" w:hAnsi="Arial" w:cs="Arial"/>
        </w:rPr>
        <w:t xml:space="preserve"> it is the duty of COSSA staff to follow appropriate procedures.</w:t>
      </w:r>
    </w:p>
    <w:p w:rsidR="00D034B6" w:rsidRPr="00C45993" w:rsidRDefault="00D034B6">
      <w:pPr>
        <w:rPr>
          <w:rFonts w:ascii="Arial" w:hAnsi="Arial" w:cs="Arial"/>
        </w:rPr>
      </w:pPr>
    </w:p>
    <w:p w:rsidR="00D034B6" w:rsidRPr="00C45993" w:rsidRDefault="00D034B6" w:rsidP="00B1645A">
      <w:pPr>
        <w:pStyle w:val="Level1"/>
        <w:tabs>
          <w:tab w:val="left" w:pos="-1440"/>
        </w:tabs>
        <w:ind w:left="720" w:firstLine="0"/>
        <w:rPr>
          <w:rFonts w:ascii="Arial" w:hAnsi="Arial" w:cs="Arial"/>
        </w:rPr>
      </w:pPr>
      <w:r w:rsidRPr="00C45993">
        <w:rPr>
          <w:rFonts w:ascii="Arial" w:hAnsi="Arial" w:cs="Arial"/>
        </w:rPr>
        <w:t>In the case of an emergency, it is important to first attend to the immediate needs of the individual.</w:t>
      </w:r>
    </w:p>
    <w:p w:rsidR="00B1645A" w:rsidRPr="00C45993" w:rsidRDefault="00B1645A" w:rsidP="00B1645A">
      <w:pPr>
        <w:pStyle w:val="Level1"/>
        <w:tabs>
          <w:tab w:val="left" w:pos="-1440"/>
        </w:tabs>
        <w:ind w:left="720" w:firstLine="0"/>
        <w:rPr>
          <w:rFonts w:ascii="Arial" w:hAnsi="Arial" w:cs="Arial"/>
        </w:rPr>
      </w:pPr>
    </w:p>
    <w:p w:rsidR="00D034B6" w:rsidRPr="00C45993" w:rsidRDefault="00D034B6" w:rsidP="00B1645A">
      <w:pPr>
        <w:pStyle w:val="Level1"/>
        <w:tabs>
          <w:tab w:val="left" w:pos="-1440"/>
        </w:tabs>
        <w:ind w:left="720" w:firstLine="0"/>
        <w:rPr>
          <w:rFonts w:ascii="Arial" w:hAnsi="Arial" w:cs="Arial"/>
        </w:rPr>
      </w:pPr>
      <w:r w:rsidRPr="00C45993">
        <w:rPr>
          <w:rFonts w:ascii="Arial" w:hAnsi="Arial" w:cs="Arial"/>
        </w:rPr>
        <w:t xml:space="preserve">After the emergency has been resolved, it is the duty of the COSSA staff member to report the event to the </w:t>
      </w:r>
      <w:r w:rsidR="00AB33B7" w:rsidRPr="00C45993">
        <w:rPr>
          <w:rFonts w:ascii="Arial" w:hAnsi="Arial" w:cs="Arial"/>
        </w:rPr>
        <w:t xml:space="preserve">district </w:t>
      </w:r>
      <w:r w:rsidRPr="00C45993">
        <w:rPr>
          <w:rFonts w:ascii="Arial" w:hAnsi="Arial" w:cs="Arial"/>
        </w:rPr>
        <w:t xml:space="preserve">site administrator on the appropriate school form </w:t>
      </w:r>
      <w:r w:rsidRPr="00C45993">
        <w:rPr>
          <w:rFonts w:ascii="Arial" w:hAnsi="Arial" w:cs="Arial"/>
          <w:b/>
          <w:bCs/>
          <w:u w:val="single"/>
        </w:rPr>
        <w:t>and</w:t>
      </w:r>
      <w:r w:rsidRPr="00C45993">
        <w:rPr>
          <w:rFonts w:ascii="Arial" w:hAnsi="Arial" w:cs="Arial"/>
        </w:rPr>
        <w:t xml:space="preserve"> notify the assigned COSSA Program Administrator. Each </w:t>
      </w:r>
      <w:r w:rsidR="00AB33B7" w:rsidRPr="00C45993">
        <w:rPr>
          <w:rFonts w:ascii="Arial" w:hAnsi="Arial" w:cs="Arial"/>
        </w:rPr>
        <w:t xml:space="preserve">district’s </w:t>
      </w:r>
      <w:r w:rsidRPr="00C45993">
        <w:rPr>
          <w:rFonts w:ascii="Arial" w:hAnsi="Arial" w:cs="Arial"/>
        </w:rPr>
        <w:t xml:space="preserve">insurance provider requires that their specific form be completed.  Therefore, a different form for the school/district of assignment </w:t>
      </w:r>
      <w:r w:rsidR="00AB33B7" w:rsidRPr="00C45993">
        <w:rPr>
          <w:rFonts w:ascii="Arial" w:hAnsi="Arial" w:cs="Arial"/>
        </w:rPr>
        <w:t xml:space="preserve">than what </w:t>
      </w:r>
      <w:r w:rsidRPr="00C45993">
        <w:rPr>
          <w:rFonts w:ascii="Arial" w:hAnsi="Arial" w:cs="Arial"/>
        </w:rPr>
        <w:t xml:space="preserve">COSSA </w:t>
      </w:r>
      <w:r w:rsidR="00AB33B7" w:rsidRPr="00C45993">
        <w:rPr>
          <w:rFonts w:ascii="Arial" w:hAnsi="Arial" w:cs="Arial"/>
        </w:rPr>
        <w:t xml:space="preserve">uses </w:t>
      </w:r>
      <w:r w:rsidRPr="00C45993">
        <w:rPr>
          <w:rFonts w:ascii="Arial" w:hAnsi="Arial" w:cs="Arial"/>
        </w:rPr>
        <w:t>may need to be completed.  It is critical to follow school procedures regarding reporting procedures, timelines, and forms</w:t>
      </w:r>
      <w:r w:rsidRPr="00C45993">
        <w:rPr>
          <w:rFonts w:ascii="Arial" w:hAnsi="Arial" w:cs="Arial"/>
          <w:b/>
          <w:bCs/>
        </w:rPr>
        <w:t xml:space="preserve">. </w:t>
      </w:r>
    </w:p>
    <w:p w:rsidR="00B1645A" w:rsidRPr="00C45993" w:rsidRDefault="00B1645A" w:rsidP="00B1645A">
      <w:pPr>
        <w:pStyle w:val="Level1"/>
        <w:tabs>
          <w:tab w:val="left" w:pos="-1440"/>
        </w:tabs>
        <w:ind w:left="720" w:firstLine="0"/>
        <w:rPr>
          <w:rFonts w:ascii="Arial" w:hAnsi="Arial" w:cs="Arial"/>
        </w:rPr>
      </w:pPr>
    </w:p>
    <w:p w:rsidR="00AB33B7" w:rsidRPr="00C45993" w:rsidRDefault="00AB33B7" w:rsidP="00AB3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45993">
        <w:rPr>
          <w:rFonts w:ascii="Arial" w:hAnsi="Arial" w:cs="Arial"/>
        </w:rPr>
        <w:tab/>
        <w:t xml:space="preserve">Staff in the COSSA Regional Technology and Education Center (CRTEC) will </w:t>
      </w:r>
      <w:r w:rsidRPr="00C45993">
        <w:rPr>
          <w:rFonts w:ascii="Arial" w:hAnsi="Arial" w:cs="Arial"/>
        </w:rPr>
        <w:tab/>
        <w:t xml:space="preserve">follow CRTEC accident reporting procedures. Staff assigned in consortium </w:t>
      </w:r>
      <w:r w:rsidRPr="00C45993">
        <w:rPr>
          <w:rFonts w:ascii="Arial" w:hAnsi="Arial" w:cs="Arial"/>
        </w:rPr>
        <w:tab/>
        <w:t xml:space="preserve">districts will follow the accident reporting procedures of their district. A copy of the </w:t>
      </w:r>
      <w:r w:rsidRPr="00C45993">
        <w:rPr>
          <w:rFonts w:ascii="Arial" w:hAnsi="Arial" w:cs="Arial"/>
        </w:rPr>
        <w:tab/>
        <w:t xml:space="preserve">district’s accident report will be faxed or delivered to the appropriate COSSA </w:t>
      </w:r>
      <w:r w:rsidRPr="00C45993">
        <w:rPr>
          <w:rFonts w:ascii="Arial" w:hAnsi="Arial" w:cs="Arial"/>
        </w:rPr>
        <w:tab/>
        <w:t xml:space="preserve">Program Administrator. </w:t>
      </w:r>
    </w:p>
    <w:p w:rsidR="00AB33B7" w:rsidRPr="00C45993" w:rsidRDefault="00AB33B7" w:rsidP="00B1645A">
      <w:pPr>
        <w:pStyle w:val="Level1"/>
        <w:tabs>
          <w:tab w:val="left" w:pos="-1440"/>
        </w:tabs>
        <w:ind w:left="720" w:firstLine="0"/>
        <w:rPr>
          <w:rFonts w:ascii="Arial" w:hAnsi="Arial" w:cs="Arial"/>
        </w:rPr>
      </w:pPr>
    </w:p>
    <w:p w:rsidR="00D034B6" w:rsidRPr="00C45993" w:rsidRDefault="00D034B6" w:rsidP="00B1645A">
      <w:pPr>
        <w:pStyle w:val="Level1"/>
        <w:tabs>
          <w:tab w:val="left" w:pos="-1440"/>
        </w:tabs>
        <w:ind w:left="720" w:firstLine="0"/>
        <w:rPr>
          <w:rFonts w:ascii="Arial" w:hAnsi="Arial" w:cs="Arial"/>
        </w:rPr>
      </w:pPr>
      <w:r w:rsidRPr="00C45993">
        <w:rPr>
          <w:rFonts w:ascii="Arial" w:hAnsi="Arial" w:cs="Arial"/>
        </w:rPr>
        <w:t>A copy of the report needs to be submitted to the COSSA office, as well as to the appropriate person at the assigned school site within 24 hours of the event.</w:t>
      </w:r>
    </w:p>
    <w:p w:rsidR="00AB33B7" w:rsidRPr="00C45993" w:rsidRDefault="00AB33B7" w:rsidP="00B1645A">
      <w:pPr>
        <w:pStyle w:val="Level1"/>
        <w:tabs>
          <w:tab w:val="left" w:pos="-1440"/>
        </w:tabs>
        <w:ind w:left="720" w:firstLine="0"/>
        <w:rPr>
          <w:rFonts w:ascii="Arial" w:hAnsi="Arial" w:cs="Arial"/>
        </w:rPr>
      </w:pPr>
    </w:p>
    <w:p w:rsidR="00D034B6" w:rsidRPr="00C45993" w:rsidRDefault="00D034B6">
      <w:pPr>
        <w:rPr>
          <w:rFonts w:ascii="Arial" w:hAnsi="Arial" w:cs="Arial"/>
        </w:rPr>
      </w:pPr>
    </w:p>
    <w:p w:rsidR="006356C6" w:rsidRPr="00C45993" w:rsidRDefault="00784649">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Policy 406. Student First Aid</w:t>
      </w:r>
    </w:p>
    <w:p w:rsidR="00B1645A" w:rsidRPr="00C45993" w:rsidRDefault="00B1645A">
      <w:pPr>
        <w:widowControl/>
        <w:autoSpaceDE/>
        <w:autoSpaceDN/>
        <w:adjustRightInd/>
        <w:rPr>
          <w:rFonts w:ascii="Arial" w:hAnsi="Arial" w:cs="Arial"/>
        </w:rPr>
      </w:pPr>
      <w:r w:rsidRPr="00C45993">
        <w:rPr>
          <w:rFonts w:ascii="Arial" w:hAnsi="Arial" w:cs="Arial"/>
        </w:rPr>
        <w:br w:type="page"/>
      </w:r>
    </w:p>
    <w:p w:rsidR="00D034B6" w:rsidRPr="00C45993" w:rsidRDefault="00D034B6">
      <w:pPr>
        <w:rPr>
          <w:rFonts w:ascii="Arial" w:hAnsi="Arial" w:cs="Arial"/>
        </w:rPr>
      </w:pPr>
    </w:p>
    <w:p w:rsidR="00D034B6" w:rsidRPr="00C45993" w:rsidRDefault="00D034B6">
      <w:pPr>
        <w:pBdr>
          <w:top w:val="double" w:sz="7" w:space="0" w:color="000000"/>
          <w:left w:val="double" w:sz="7" w:space="0" w:color="000000"/>
          <w:bottom w:val="double" w:sz="7" w:space="0" w:color="000000"/>
          <w:right w:val="double" w:sz="7" w:space="0" w:color="000000"/>
        </w:pBdr>
        <w:tabs>
          <w:tab w:val="center" w:pos="4680"/>
        </w:tabs>
        <w:rPr>
          <w:rFonts w:ascii="Arial" w:hAnsi="Arial" w:cs="Arial"/>
        </w:rPr>
      </w:pPr>
      <w:r w:rsidRPr="00C45993">
        <w:rPr>
          <w:rFonts w:ascii="Arial" w:hAnsi="Arial" w:cs="Arial"/>
        </w:rPr>
        <w:tab/>
      </w:r>
      <w:r w:rsidRPr="00C45993">
        <w:rPr>
          <w:rFonts w:ascii="Arial" w:hAnsi="Arial" w:cs="Arial"/>
          <w:b/>
          <w:bCs/>
          <w:smallCaps/>
          <w:sz w:val="30"/>
          <w:szCs w:val="30"/>
        </w:rPr>
        <w:t>Workdays &amp; Pay Information</w:t>
      </w:r>
    </w:p>
    <w:p w:rsidR="00D034B6" w:rsidRPr="00C45993" w:rsidRDefault="00D034B6">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Calendars</w:t>
      </w:r>
    </w:p>
    <w:p w:rsidR="00D034B6" w:rsidRPr="00C45993" w:rsidRDefault="00D034B6">
      <w:pPr>
        <w:rPr>
          <w:rFonts w:ascii="Arial" w:hAnsi="Arial" w:cs="Arial"/>
        </w:rPr>
      </w:pPr>
      <w:r w:rsidRPr="00C45993">
        <w:rPr>
          <w:rFonts w:ascii="Arial" w:hAnsi="Arial" w:cs="Arial"/>
        </w:rPr>
        <w:t>Calendars outlining staff work days and holidays will be dispensed at the beginning of each sch</w:t>
      </w:r>
      <w:r w:rsidR="00115B3C" w:rsidRPr="00C45993">
        <w:rPr>
          <w:rFonts w:ascii="Arial" w:hAnsi="Arial" w:cs="Arial"/>
        </w:rPr>
        <w:t xml:space="preserve">ool year or as soon as they become available. </w:t>
      </w:r>
    </w:p>
    <w:p w:rsidR="00D034B6" w:rsidRPr="00C45993" w:rsidRDefault="00D034B6">
      <w:pPr>
        <w:rPr>
          <w:rFonts w:ascii="Arial" w:hAnsi="Arial" w:cs="Arial"/>
        </w:rPr>
      </w:pPr>
    </w:p>
    <w:p w:rsidR="00D034B6" w:rsidRPr="00C45993" w:rsidRDefault="00115B3C" w:rsidP="00115B3C">
      <w:pPr>
        <w:pStyle w:val="Level1"/>
        <w:tabs>
          <w:tab w:val="left" w:pos="-1440"/>
        </w:tabs>
        <w:ind w:left="0" w:firstLine="0"/>
        <w:rPr>
          <w:rFonts w:ascii="Arial" w:hAnsi="Arial" w:cs="Arial"/>
        </w:rPr>
      </w:pPr>
      <w:r w:rsidRPr="00C45993">
        <w:rPr>
          <w:rFonts w:ascii="Arial" w:hAnsi="Arial" w:cs="Arial"/>
          <w:b/>
          <w:bCs/>
        </w:rPr>
        <w:tab/>
      </w:r>
      <w:r w:rsidR="00D034B6" w:rsidRPr="00C45993">
        <w:rPr>
          <w:rFonts w:ascii="Arial" w:hAnsi="Arial" w:cs="Arial"/>
          <w:b/>
          <w:bCs/>
        </w:rPr>
        <w:t>Certified staff</w:t>
      </w:r>
      <w:r w:rsidR="00D034B6" w:rsidRPr="00C45993">
        <w:rPr>
          <w:rFonts w:ascii="Arial" w:hAnsi="Arial" w:cs="Arial"/>
        </w:rPr>
        <w:t xml:space="preserve"> will follow the calendar of the school to which they are assigned. </w:t>
      </w:r>
      <w:r w:rsidRPr="00C45993">
        <w:rPr>
          <w:rFonts w:ascii="Arial" w:hAnsi="Arial" w:cs="Arial"/>
        </w:rPr>
        <w:tab/>
      </w:r>
      <w:r w:rsidR="00D034B6" w:rsidRPr="00C45993">
        <w:rPr>
          <w:rFonts w:ascii="Arial" w:hAnsi="Arial" w:cs="Arial"/>
        </w:rPr>
        <w:t xml:space="preserve">A COSSA calendar will also be dispensed for itinerant personnel </w:t>
      </w:r>
      <w:r w:rsidR="00D53A71" w:rsidRPr="00C45993">
        <w:rPr>
          <w:rFonts w:ascii="Arial" w:hAnsi="Arial" w:cs="Arial"/>
        </w:rPr>
        <w:t xml:space="preserve">assigned to </w:t>
      </w:r>
      <w:r w:rsidR="00C61498" w:rsidRPr="00C45993">
        <w:rPr>
          <w:rFonts w:ascii="Arial" w:hAnsi="Arial" w:cs="Arial"/>
        </w:rPr>
        <w:tab/>
      </w:r>
      <w:r w:rsidR="00D53A71" w:rsidRPr="00C45993">
        <w:rPr>
          <w:rFonts w:ascii="Arial" w:hAnsi="Arial" w:cs="Arial"/>
        </w:rPr>
        <w:t xml:space="preserve">multiple districts </w:t>
      </w:r>
      <w:r w:rsidR="00E84DF1" w:rsidRPr="00C45993">
        <w:rPr>
          <w:rFonts w:ascii="Arial" w:hAnsi="Arial" w:cs="Arial"/>
        </w:rPr>
        <w:t>that</w:t>
      </w:r>
      <w:r w:rsidR="00C61498" w:rsidRPr="00C45993">
        <w:rPr>
          <w:rFonts w:ascii="Arial" w:hAnsi="Arial" w:cs="Arial"/>
        </w:rPr>
        <w:t xml:space="preserve"> </w:t>
      </w:r>
      <w:r w:rsidR="00D034B6" w:rsidRPr="00C45993">
        <w:rPr>
          <w:rFonts w:ascii="Arial" w:hAnsi="Arial" w:cs="Arial"/>
        </w:rPr>
        <w:t>will</w:t>
      </w:r>
      <w:r w:rsidR="00C61498" w:rsidRPr="00C45993">
        <w:rPr>
          <w:rFonts w:ascii="Arial" w:hAnsi="Arial" w:cs="Arial"/>
        </w:rPr>
        <w:t xml:space="preserve"> </w:t>
      </w:r>
      <w:r w:rsidR="00D034B6" w:rsidRPr="00C45993">
        <w:rPr>
          <w:rFonts w:ascii="Arial" w:hAnsi="Arial" w:cs="Arial"/>
        </w:rPr>
        <w:t>indicate their assigned work days.</w:t>
      </w:r>
    </w:p>
    <w:p w:rsidR="00D034B6" w:rsidRPr="00C45993" w:rsidRDefault="00D034B6">
      <w:pPr>
        <w:rPr>
          <w:rFonts w:ascii="Arial" w:hAnsi="Arial" w:cs="Arial"/>
        </w:rPr>
      </w:pPr>
    </w:p>
    <w:p w:rsidR="00D034B6" w:rsidRPr="00C45993" w:rsidRDefault="00D034B6" w:rsidP="00115B3C">
      <w:pPr>
        <w:pStyle w:val="Level1"/>
        <w:tabs>
          <w:tab w:val="left" w:pos="-1440"/>
        </w:tabs>
        <w:ind w:left="720" w:firstLine="0"/>
        <w:rPr>
          <w:rFonts w:ascii="Arial" w:hAnsi="Arial" w:cs="Arial"/>
        </w:rPr>
      </w:pPr>
      <w:r w:rsidRPr="00C45993">
        <w:rPr>
          <w:rFonts w:ascii="Arial" w:hAnsi="Arial" w:cs="Arial"/>
          <w:b/>
          <w:bCs/>
        </w:rPr>
        <w:t xml:space="preserve">Classified staff </w:t>
      </w:r>
      <w:r w:rsidRPr="00C45993">
        <w:rPr>
          <w:rFonts w:ascii="Arial" w:hAnsi="Arial" w:cs="Arial"/>
        </w:rPr>
        <w:t>calendars</w:t>
      </w:r>
      <w:r w:rsidR="00D53A71" w:rsidRPr="00C45993">
        <w:rPr>
          <w:rFonts w:ascii="Arial" w:hAnsi="Arial" w:cs="Arial"/>
        </w:rPr>
        <w:t xml:space="preserve"> are developed by the appropriate COSSA Program Administrator and</w:t>
      </w:r>
      <w:r w:rsidRPr="00C45993">
        <w:rPr>
          <w:rFonts w:ascii="Arial" w:hAnsi="Arial" w:cs="Arial"/>
        </w:rPr>
        <w:t xml:space="preserve"> indicate paid work days as well as paid holidays and u</w:t>
      </w:r>
      <w:r w:rsidR="00E84DF1" w:rsidRPr="00C45993">
        <w:rPr>
          <w:rFonts w:ascii="Arial" w:hAnsi="Arial" w:cs="Arial"/>
        </w:rPr>
        <w:t>npaid days. Classified staff</w:t>
      </w:r>
      <w:r w:rsidR="00D53A71" w:rsidRPr="00C45993">
        <w:rPr>
          <w:rFonts w:ascii="Arial" w:hAnsi="Arial" w:cs="Arial"/>
        </w:rPr>
        <w:t xml:space="preserve"> work calendar, will prioritize assigned work days based on </w:t>
      </w:r>
      <w:r w:rsidRPr="00C45993">
        <w:rPr>
          <w:rFonts w:ascii="Arial" w:hAnsi="Arial" w:cs="Arial"/>
        </w:rPr>
        <w:t xml:space="preserve">when there are students in attendance. </w:t>
      </w:r>
      <w:r w:rsidRPr="00C45993">
        <w:rPr>
          <w:rFonts w:ascii="Arial" w:hAnsi="Arial" w:cs="Arial"/>
          <w:b/>
          <w:bCs/>
        </w:rPr>
        <w:t xml:space="preserve">Any deviations from scheduled work days indicated on the classified staff calendars must be pre-approved by the </w:t>
      </w:r>
      <w:r w:rsidR="00D53A71" w:rsidRPr="00C45993">
        <w:rPr>
          <w:rFonts w:ascii="Arial" w:hAnsi="Arial" w:cs="Arial"/>
          <w:b/>
          <w:bCs/>
        </w:rPr>
        <w:t xml:space="preserve">appropriate </w:t>
      </w:r>
      <w:r w:rsidRPr="00C45993">
        <w:rPr>
          <w:rFonts w:ascii="Arial" w:hAnsi="Arial" w:cs="Arial"/>
          <w:b/>
          <w:bCs/>
        </w:rPr>
        <w:t xml:space="preserve">COSSA Program Administrator. </w:t>
      </w:r>
    </w:p>
    <w:p w:rsidR="00D034B6" w:rsidRPr="00C45993" w:rsidRDefault="00D034B6">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Payment of Personnel</w:t>
      </w:r>
    </w:p>
    <w:p w:rsidR="00D034B6" w:rsidRPr="00C45993" w:rsidRDefault="00B22F6D">
      <w:pPr>
        <w:rPr>
          <w:rFonts w:ascii="Arial" w:hAnsi="Arial" w:cs="Arial"/>
        </w:rPr>
      </w:pPr>
      <w:r w:rsidRPr="00C45993">
        <w:rPr>
          <w:rFonts w:ascii="Arial" w:hAnsi="Arial" w:cs="Arial"/>
        </w:rPr>
        <w:t xml:space="preserve">Direct deposit notices will normally be </w:t>
      </w:r>
      <w:r w:rsidR="00D034B6" w:rsidRPr="00C45993">
        <w:rPr>
          <w:rFonts w:ascii="Arial" w:hAnsi="Arial" w:cs="Arial"/>
        </w:rPr>
        <w:t>issued on the 25th day of each month. If the 25th falls on a holiday or during a weekend</w:t>
      </w:r>
      <w:r w:rsidRPr="00C45993">
        <w:rPr>
          <w:rFonts w:ascii="Arial" w:hAnsi="Arial" w:cs="Arial"/>
        </w:rPr>
        <w:t xml:space="preserve"> or a school vacation, pay</w:t>
      </w:r>
      <w:r w:rsidR="00D034B6" w:rsidRPr="00C45993">
        <w:rPr>
          <w:rFonts w:ascii="Arial" w:hAnsi="Arial" w:cs="Arial"/>
        </w:rPr>
        <w:t xml:space="preserve"> will be distributed on the last </w:t>
      </w:r>
      <w:r w:rsidR="00BC5AE0" w:rsidRPr="00C45993">
        <w:rPr>
          <w:rFonts w:ascii="Arial" w:hAnsi="Arial" w:cs="Arial"/>
        </w:rPr>
        <w:t xml:space="preserve">COSSA Administration </w:t>
      </w:r>
      <w:r w:rsidR="00D034B6" w:rsidRPr="00C45993">
        <w:rPr>
          <w:rFonts w:ascii="Arial" w:hAnsi="Arial" w:cs="Arial"/>
        </w:rPr>
        <w:t>working day before that holiday, weekend, or school vacation</w:t>
      </w:r>
    </w:p>
    <w:p w:rsidR="00BC5AE0" w:rsidRPr="00C45993" w:rsidRDefault="00BC5AE0">
      <w:pPr>
        <w:rPr>
          <w:rFonts w:ascii="Arial" w:hAnsi="Arial" w:cs="Arial"/>
        </w:rPr>
      </w:pPr>
    </w:p>
    <w:p w:rsidR="00D034B6" w:rsidRPr="00C45993" w:rsidRDefault="00D034B6" w:rsidP="00A4150B">
      <w:pPr>
        <w:pStyle w:val="Level1"/>
        <w:tabs>
          <w:tab w:val="left" w:pos="-1440"/>
        </w:tabs>
        <w:ind w:left="720" w:firstLine="0"/>
        <w:rPr>
          <w:rFonts w:ascii="Arial" w:hAnsi="Arial" w:cs="Arial"/>
        </w:rPr>
      </w:pPr>
      <w:r w:rsidRPr="00C45993">
        <w:rPr>
          <w:rFonts w:ascii="Arial" w:hAnsi="Arial" w:cs="Arial"/>
          <w:b/>
          <w:bCs/>
        </w:rPr>
        <w:t>Certified staff</w:t>
      </w:r>
      <w:r w:rsidR="00BC5AE0" w:rsidRPr="00C45993">
        <w:rPr>
          <w:rFonts w:ascii="Arial" w:hAnsi="Arial" w:cs="Arial"/>
          <w:b/>
          <w:bCs/>
        </w:rPr>
        <w:t xml:space="preserve"> </w:t>
      </w:r>
      <w:r w:rsidRPr="00C45993">
        <w:rPr>
          <w:rFonts w:ascii="Arial" w:hAnsi="Arial" w:cs="Arial"/>
        </w:rPr>
        <w:t xml:space="preserve">are paid </w:t>
      </w:r>
      <w:r w:rsidR="007A39B0" w:rsidRPr="00C45993">
        <w:rPr>
          <w:rFonts w:ascii="Arial" w:hAnsi="Arial" w:cs="Arial"/>
        </w:rPr>
        <w:t>t</w:t>
      </w:r>
      <w:r w:rsidRPr="00C45993">
        <w:rPr>
          <w:rFonts w:ascii="Arial" w:hAnsi="Arial" w:cs="Arial"/>
        </w:rPr>
        <w:t xml:space="preserve">heir contracted salary amount on a salary schedule approved by the COSSA Board of Trustees. Monthly pay is calculated by dividing the yearly salary amount by 12 months.  Contracted days for staff includes five paid holidays. </w:t>
      </w:r>
    </w:p>
    <w:p w:rsidR="00D034B6" w:rsidRPr="00C45993" w:rsidRDefault="00D034B6">
      <w:pPr>
        <w:rPr>
          <w:rFonts w:ascii="Arial" w:hAnsi="Arial" w:cs="Arial"/>
        </w:rPr>
      </w:pPr>
    </w:p>
    <w:p w:rsidR="00B22F6D" w:rsidRPr="00C45993" w:rsidRDefault="00D034B6" w:rsidP="00A4150B">
      <w:pPr>
        <w:pStyle w:val="Level1"/>
        <w:tabs>
          <w:tab w:val="left" w:pos="-1440"/>
        </w:tabs>
        <w:ind w:left="720" w:firstLine="0"/>
        <w:rPr>
          <w:rFonts w:ascii="Arial" w:hAnsi="Arial" w:cs="Arial"/>
        </w:rPr>
      </w:pPr>
      <w:r w:rsidRPr="00C45993">
        <w:rPr>
          <w:rFonts w:ascii="Arial" w:hAnsi="Arial" w:cs="Arial"/>
          <w:b/>
          <w:bCs/>
        </w:rPr>
        <w:t>Classified staff</w:t>
      </w:r>
      <w:r w:rsidRPr="00C45993">
        <w:rPr>
          <w:rFonts w:ascii="Arial" w:hAnsi="Arial" w:cs="Arial"/>
        </w:rPr>
        <w:t xml:space="preserve"> are paid an hourly rate from a salary scale approved by the COSSA Board of Trustees. Monthly pay is calculated by multiplying the hourly rate by hours </w:t>
      </w:r>
      <w:r w:rsidR="00404626" w:rsidRPr="00C45993">
        <w:rPr>
          <w:rFonts w:ascii="Arial" w:hAnsi="Arial" w:cs="Arial"/>
        </w:rPr>
        <w:t xml:space="preserve">worked </w:t>
      </w:r>
      <w:r w:rsidRPr="00C45993">
        <w:rPr>
          <w:rFonts w:ascii="Arial" w:hAnsi="Arial" w:cs="Arial"/>
        </w:rPr>
        <w:t>per day by the number of in</w:t>
      </w:r>
      <w:r w:rsidR="00151F82" w:rsidRPr="00C45993">
        <w:rPr>
          <w:rFonts w:ascii="Arial" w:hAnsi="Arial" w:cs="Arial"/>
        </w:rPr>
        <w:t>structional days per year</w:t>
      </w:r>
      <w:r w:rsidRPr="00C45993">
        <w:rPr>
          <w:rFonts w:ascii="Arial" w:hAnsi="Arial" w:cs="Arial"/>
        </w:rPr>
        <w:t>, and divid</w:t>
      </w:r>
      <w:r w:rsidR="00404626" w:rsidRPr="00C45993">
        <w:rPr>
          <w:rFonts w:ascii="Arial" w:hAnsi="Arial" w:cs="Arial"/>
        </w:rPr>
        <w:t>ing</w:t>
      </w:r>
      <w:r w:rsidRPr="00C45993">
        <w:rPr>
          <w:rFonts w:ascii="Arial" w:hAnsi="Arial" w:cs="Arial"/>
        </w:rPr>
        <w:t xml:space="preserve"> by 12 months. </w:t>
      </w:r>
    </w:p>
    <w:p w:rsidR="00B22F6D" w:rsidRPr="00C45993" w:rsidRDefault="00B22F6D" w:rsidP="00B22F6D">
      <w:pPr>
        <w:tabs>
          <w:tab w:val="center" w:pos="4680"/>
        </w:tabs>
        <w:rPr>
          <w:rFonts w:ascii="Arial" w:hAnsi="Arial" w:cs="Arial"/>
          <w:b/>
          <w:bCs/>
          <w:smallCaps/>
          <w:sz w:val="28"/>
          <w:szCs w:val="28"/>
        </w:rPr>
      </w:pPr>
      <w:r w:rsidRPr="00C45993">
        <w:rPr>
          <w:rFonts w:ascii="Arial" w:hAnsi="Arial" w:cs="Arial"/>
        </w:rPr>
        <w:tab/>
      </w:r>
    </w:p>
    <w:p w:rsidR="00B22F6D" w:rsidRPr="00C45993" w:rsidRDefault="00B22F6D" w:rsidP="00B22F6D">
      <w:pPr>
        <w:tabs>
          <w:tab w:val="center" w:pos="4680"/>
        </w:tabs>
        <w:rPr>
          <w:rFonts w:ascii="Arial" w:hAnsi="Arial" w:cs="Arial"/>
        </w:rPr>
      </w:pPr>
      <w:r w:rsidRPr="00C45993">
        <w:rPr>
          <w:rFonts w:ascii="Arial" w:hAnsi="Arial" w:cs="Arial"/>
        </w:rPr>
        <w:t xml:space="preserve">All COSSA employees must participate in the direct deposit system – paychecks are not normally created. COSSA does not </w:t>
      </w:r>
      <w:r w:rsidR="007B2CBD" w:rsidRPr="00C45993">
        <w:rPr>
          <w:rFonts w:ascii="Arial" w:hAnsi="Arial" w:cs="Arial"/>
        </w:rPr>
        <w:t xml:space="preserve">normally </w:t>
      </w:r>
      <w:r w:rsidRPr="00C45993">
        <w:rPr>
          <w:rFonts w:ascii="Arial" w:hAnsi="Arial" w:cs="Arial"/>
        </w:rPr>
        <w:t xml:space="preserve">mail direct deposit notices during the regular school year; they are placed into employees’ internal routing boxes in the CRTEC staff lounge. </w:t>
      </w:r>
      <w:r w:rsidR="00CA4CFF" w:rsidRPr="00C45993">
        <w:rPr>
          <w:rFonts w:ascii="Arial" w:hAnsi="Arial" w:cs="Arial"/>
        </w:rPr>
        <w:t>If the direct deposit notice is not picked up by</w:t>
      </w:r>
      <w:r w:rsidR="00AE0E11" w:rsidRPr="00C45993">
        <w:rPr>
          <w:rFonts w:ascii="Arial" w:hAnsi="Arial" w:cs="Arial"/>
        </w:rPr>
        <w:t xml:space="preserve"> the employee by</w:t>
      </w:r>
      <w:r w:rsidR="00CA4CFF" w:rsidRPr="00C45993">
        <w:rPr>
          <w:rFonts w:ascii="Arial" w:hAnsi="Arial" w:cs="Arial"/>
        </w:rPr>
        <w:t xml:space="preserve"> 4:00 p.m. on payday, the notice will be placed into the regular mail addressed to the address COSSA has on file for that employee. </w:t>
      </w:r>
    </w:p>
    <w:p w:rsidR="00155740" w:rsidRPr="00C45993" w:rsidRDefault="00155740" w:rsidP="00B22F6D">
      <w:pPr>
        <w:tabs>
          <w:tab w:val="center" w:pos="4680"/>
        </w:tabs>
        <w:rPr>
          <w:rFonts w:ascii="Arial" w:hAnsi="Arial" w:cs="Arial"/>
        </w:rPr>
      </w:pPr>
    </w:p>
    <w:p w:rsidR="00155740" w:rsidRPr="00C45993" w:rsidRDefault="00155740" w:rsidP="00155740">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 xml:space="preserve">Policy 507. Fair Labor Standards Act (FLSA) Policy </w:t>
      </w:r>
    </w:p>
    <w:p w:rsidR="00155740" w:rsidRPr="00C45993" w:rsidRDefault="00155740" w:rsidP="00B22F6D">
      <w:pPr>
        <w:tabs>
          <w:tab w:val="center" w:pos="4680"/>
        </w:tabs>
        <w:rPr>
          <w:rFonts w:ascii="Arial" w:hAnsi="Arial" w:cs="Arial"/>
        </w:rPr>
      </w:pPr>
    </w:p>
    <w:p w:rsidR="00151F82" w:rsidRPr="00C45993" w:rsidRDefault="00B22F6D" w:rsidP="00B22F6D">
      <w:pPr>
        <w:tabs>
          <w:tab w:val="center" w:pos="4680"/>
        </w:tabs>
        <w:rPr>
          <w:rFonts w:ascii="Arial" w:hAnsi="Arial" w:cs="Arial"/>
        </w:rPr>
      </w:pPr>
      <w:r w:rsidRPr="00C45993">
        <w:rPr>
          <w:rFonts w:ascii="Arial" w:hAnsi="Arial" w:cs="Arial"/>
        </w:rPr>
        <w:t xml:space="preserve"> </w:t>
      </w:r>
    </w:p>
    <w:p w:rsidR="00D034B6" w:rsidRPr="00C45993" w:rsidRDefault="00D034B6">
      <w:pPr>
        <w:jc w:val="center"/>
        <w:rPr>
          <w:rFonts w:ascii="Arial" w:hAnsi="Arial" w:cs="Arial"/>
        </w:rPr>
      </w:pPr>
      <w:r w:rsidRPr="00C45993">
        <w:rPr>
          <w:rFonts w:ascii="Arial" w:hAnsi="Arial" w:cs="Arial"/>
          <w:b/>
          <w:bCs/>
          <w:smallCaps/>
          <w:sz w:val="28"/>
          <w:szCs w:val="28"/>
        </w:rPr>
        <w:t>Classified Personnel</w:t>
      </w:r>
    </w:p>
    <w:p w:rsidR="00D034B6" w:rsidRPr="00C45993" w:rsidRDefault="00D034B6">
      <w:pPr>
        <w:rPr>
          <w:rFonts w:ascii="Arial" w:hAnsi="Arial" w:cs="Arial"/>
        </w:rPr>
      </w:pPr>
      <w:r w:rsidRPr="00C45993">
        <w:rPr>
          <w:rFonts w:ascii="Arial" w:hAnsi="Arial" w:cs="Arial"/>
        </w:rPr>
        <w:t xml:space="preserve">By way of Board resolution, Classified Personnel are </w:t>
      </w:r>
      <w:r w:rsidR="00EE3BA5" w:rsidRPr="00C45993">
        <w:rPr>
          <w:rFonts w:ascii="Arial" w:hAnsi="Arial" w:cs="Arial"/>
        </w:rPr>
        <w:t>“</w:t>
      </w:r>
      <w:r w:rsidRPr="00C45993">
        <w:rPr>
          <w:rFonts w:ascii="Arial" w:hAnsi="Arial" w:cs="Arial"/>
        </w:rPr>
        <w:t>at will</w:t>
      </w:r>
      <w:r w:rsidR="00EE3BA5" w:rsidRPr="00C45993">
        <w:rPr>
          <w:rFonts w:ascii="Arial" w:hAnsi="Arial" w:cs="Arial"/>
        </w:rPr>
        <w:t>” employees</w:t>
      </w:r>
      <w:r w:rsidRPr="00C45993">
        <w:rPr>
          <w:rFonts w:ascii="Arial" w:hAnsi="Arial" w:cs="Arial"/>
        </w:rPr>
        <w:t xml:space="preserve"> and as such, both employee and employer reserve the right to terminate employment without prior </w:t>
      </w:r>
      <w:r w:rsidRPr="00C45993">
        <w:rPr>
          <w:rFonts w:ascii="Arial" w:hAnsi="Arial" w:cs="Arial"/>
        </w:rPr>
        <w:lastRenderedPageBreak/>
        <w:t>notice and without cause. If terminated, the employee</w:t>
      </w:r>
      <w:r w:rsidR="00A4150B" w:rsidRPr="00C45993">
        <w:rPr>
          <w:rFonts w:ascii="Arial" w:hAnsi="Arial" w:cs="Arial"/>
        </w:rPr>
        <w:t>’</w:t>
      </w:r>
      <w:r w:rsidRPr="00C45993">
        <w:rPr>
          <w:rFonts w:ascii="Arial" w:hAnsi="Arial" w:cs="Arial"/>
        </w:rPr>
        <w:t>s rate of pay will be prorated to the date of termination.</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All classified personnel fall under the Fair Labor Standards Act</w:t>
      </w:r>
      <w:r w:rsidR="00AB7958" w:rsidRPr="00C45993">
        <w:rPr>
          <w:rFonts w:ascii="Arial" w:hAnsi="Arial" w:cs="Arial"/>
        </w:rPr>
        <w:t>.</w:t>
      </w:r>
      <w:r w:rsidR="00BC5AE0" w:rsidRPr="00C45993">
        <w:rPr>
          <w:rFonts w:ascii="Arial" w:hAnsi="Arial" w:cs="Arial"/>
        </w:rPr>
        <w:t xml:space="preserve"> </w:t>
      </w:r>
      <w:r w:rsidR="00AB7958" w:rsidRPr="00C45993">
        <w:rPr>
          <w:rFonts w:ascii="Arial" w:hAnsi="Arial" w:cs="Arial"/>
        </w:rPr>
        <w:t>Most</w:t>
      </w:r>
      <w:r w:rsidR="00BC5AE0" w:rsidRPr="00C45993">
        <w:rPr>
          <w:rFonts w:ascii="Arial" w:hAnsi="Arial" w:cs="Arial"/>
        </w:rPr>
        <w:t>, but</w:t>
      </w:r>
      <w:r w:rsidR="00D53A71" w:rsidRPr="00C45993">
        <w:rPr>
          <w:rFonts w:ascii="Arial" w:hAnsi="Arial" w:cs="Arial"/>
        </w:rPr>
        <w:t xml:space="preserve"> not all</w:t>
      </w:r>
      <w:r w:rsidR="00BC5AE0" w:rsidRPr="00C45993">
        <w:rPr>
          <w:rFonts w:ascii="Arial" w:hAnsi="Arial" w:cs="Arial"/>
        </w:rPr>
        <w:t xml:space="preserve">, </w:t>
      </w:r>
      <w:r w:rsidR="008D657F" w:rsidRPr="00C45993">
        <w:rPr>
          <w:rFonts w:ascii="Arial" w:hAnsi="Arial" w:cs="Arial"/>
        </w:rPr>
        <w:t>classified staff</w:t>
      </w:r>
      <w:r w:rsidR="00BC5AE0" w:rsidRPr="00C45993">
        <w:rPr>
          <w:rFonts w:ascii="Arial" w:hAnsi="Arial" w:cs="Arial"/>
        </w:rPr>
        <w:t xml:space="preserve"> </w:t>
      </w:r>
      <w:r w:rsidRPr="00C45993">
        <w:rPr>
          <w:rFonts w:ascii="Arial" w:hAnsi="Arial" w:cs="Arial"/>
        </w:rPr>
        <w:t xml:space="preserve">are required to keep track of time worked on the Hourly Time Claim form. </w:t>
      </w:r>
      <w:r w:rsidR="008D657F" w:rsidRPr="00C45993">
        <w:rPr>
          <w:rFonts w:ascii="Arial" w:hAnsi="Arial" w:cs="Arial"/>
        </w:rPr>
        <w:t xml:space="preserve">A few classified staff are exempt from submitting Hourly Time Claim forms due to the nature of their work and as allowed by the appropriate Program Administrator. </w:t>
      </w:r>
      <w:r w:rsidRPr="00C45993">
        <w:rPr>
          <w:rFonts w:ascii="Arial" w:hAnsi="Arial" w:cs="Arial"/>
        </w:rPr>
        <w:t xml:space="preserve">Classified employees </w:t>
      </w:r>
      <w:r w:rsidR="008D657F" w:rsidRPr="00C45993">
        <w:rPr>
          <w:rFonts w:ascii="Arial" w:hAnsi="Arial" w:cs="Arial"/>
        </w:rPr>
        <w:t xml:space="preserve">who submit Hourly Time Claim forms </w:t>
      </w:r>
      <w:r w:rsidRPr="00C45993">
        <w:rPr>
          <w:rFonts w:ascii="Arial" w:hAnsi="Arial" w:cs="Arial"/>
        </w:rPr>
        <w:t>need to keep track</w:t>
      </w:r>
      <w:r w:rsidR="00601869" w:rsidRPr="00C45993">
        <w:rPr>
          <w:rFonts w:ascii="Arial" w:hAnsi="Arial" w:cs="Arial"/>
        </w:rPr>
        <w:t xml:space="preserve"> of the exact times (in and out</w:t>
      </w:r>
      <w:r w:rsidRPr="00C45993">
        <w:rPr>
          <w:rFonts w:ascii="Arial" w:hAnsi="Arial" w:cs="Arial"/>
        </w:rPr>
        <w:t xml:space="preserve">) that are worked.  It is important to realize that classified staff are being paid by these hours even though they receive a fixed amount each month. </w:t>
      </w:r>
    </w:p>
    <w:p w:rsidR="00115B3C" w:rsidRPr="00C45993" w:rsidRDefault="00115B3C">
      <w:pPr>
        <w:widowControl/>
        <w:autoSpaceDE/>
        <w:autoSpaceDN/>
        <w:adjustRightInd/>
        <w:rPr>
          <w:rFonts w:ascii="Arial" w:hAnsi="Arial" w:cs="Arial"/>
        </w:rPr>
      </w:pPr>
    </w:p>
    <w:p w:rsidR="00D034B6" w:rsidRPr="00C45993" w:rsidRDefault="00D034B6">
      <w:pPr>
        <w:rPr>
          <w:rFonts w:ascii="Arial" w:hAnsi="Arial" w:cs="Arial"/>
        </w:rPr>
      </w:pPr>
      <w:r w:rsidRPr="00C45993">
        <w:rPr>
          <w:rFonts w:ascii="Arial" w:hAnsi="Arial" w:cs="Arial"/>
        </w:rPr>
        <w:t xml:space="preserve">The time of beginning the assignment, the time out for lunch, the time in from lunch, and the time out at the end of the day are recorded. Lunch periods are unpaid. </w:t>
      </w:r>
      <w:r w:rsidR="00115B3C" w:rsidRPr="00C45993">
        <w:rPr>
          <w:rFonts w:ascii="Arial" w:hAnsi="Arial" w:cs="Arial"/>
        </w:rPr>
        <w:t xml:space="preserve">Staff must </w:t>
      </w:r>
      <w:r w:rsidRPr="00C45993">
        <w:rPr>
          <w:rFonts w:ascii="Arial" w:hAnsi="Arial" w:cs="Arial"/>
        </w:rPr>
        <w:t xml:space="preserve">record time for any leave days.  Denote </w:t>
      </w:r>
      <w:r w:rsidRPr="00C45993">
        <w:rPr>
          <w:rFonts w:ascii="Arial" w:hAnsi="Arial" w:cs="Arial"/>
          <w:b/>
          <w:bCs/>
          <w:i/>
          <w:iCs/>
        </w:rPr>
        <w:t>leave claimed (Sick Leave</w:t>
      </w:r>
      <w:r w:rsidRPr="00C45993">
        <w:rPr>
          <w:rFonts w:ascii="Arial" w:hAnsi="Arial" w:cs="Arial"/>
        </w:rPr>
        <w:t xml:space="preserve">, </w:t>
      </w:r>
      <w:r w:rsidRPr="00C45993">
        <w:rPr>
          <w:rFonts w:ascii="Arial" w:hAnsi="Arial" w:cs="Arial"/>
          <w:b/>
          <w:bCs/>
          <w:i/>
          <w:iCs/>
        </w:rPr>
        <w:t xml:space="preserve">Personal </w:t>
      </w:r>
      <w:r w:rsidR="00115B3C" w:rsidRPr="00C45993">
        <w:rPr>
          <w:rFonts w:ascii="Arial" w:hAnsi="Arial" w:cs="Arial"/>
          <w:b/>
          <w:bCs/>
          <w:i/>
          <w:iCs/>
        </w:rPr>
        <w:t>Leave</w:t>
      </w:r>
      <w:r w:rsidRPr="00C45993">
        <w:rPr>
          <w:rFonts w:ascii="Arial" w:hAnsi="Arial" w:cs="Arial"/>
          <w:b/>
          <w:bCs/>
        </w:rPr>
        <w:t>, etc.)</w:t>
      </w:r>
      <w:r w:rsidRPr="00C45993">
        <w:rPr>
          <w:rFonts w:ascii="Arial" w:hAnsi="Arial" w:cs="Arial"/>
        </w:rPr>
        <w:t xml:space="preserve"> in the space and add the hours in the space for hours. If all allotted sick and/or personal leave is used, write </w:t>
      </w:r>
      <w:r w:rsidRPr="00C45993">
        <w:rPr>
          <w:rFonts w:ascii="Arial" w:hAnsi="Arial" w:cs="Arial"/>
          <w:b/>
          <w:bCs/>
          <w:i/>
          <w:iCs/>
        </w:rPr>
        <w:t>Leave Without Pay</w:t>
      </w:r>
      <w:r w:rsidR="0092748E" w:rsidRPr="00C45993">
        <w:rPr>
          <w:rFonts w:ascii="Arial" w:hAnsi="Arial" w:cs="Arial"/>
          <w:b/>
          <w:bCs/>
          <w:i/>
          <w:iCs/>
        </w:rPr>
        <w:t xml:space="preserve"> </w:t>
      </w:r>
      <w:r w:rsidRPr="00C45993">
        <w:rPr>
          <w:rFonts w:ascii="Arial" w:hAnsi="Arial" w:cs="Arial"/>
          <w:b/>
          <w:bCs/>
          <w:i/>
          <w:iCs/>
        </w:rPr>
        <w:t>(LWP)</w:t>
      </w:r>
      <w:r w:rsidR="0092748E" w:rsidRPr="00C45993">
        <w:rPr>
          <w:rFonts w:ascii="Arial" w:hAnsi="Arial" w:cs="Arial"/>
          <w:b/>
          <w:bCs/>
          <w:i/>
          <w:iCs/>
        </w:rPr>
        <w:t xml:space="preserve"> </w:t>
      </w:r>
      <w:r w:rsidRPr="00C45993">
        <w:rPr>
          <w:rFonts w:ascii="Arial" w:hAnsi="Arial" w:cs="Arial"/>
        </w:rPr>
        <w:t xml:space="preserve">in the space for the hours.  Record school vacations and holidays by writing </w:t>
      </w:r>
      <w:r w:rsidRPr="00C45993">
        <w:rPr>
          <w:rFonts w:ascii="Arial" w:hAnsi="Arial" w:cs="Arial"/>
          <w:b/>
          <w:bCs/>
          <w:i/>
          <w:iCs/>
        </w:rPr>
        <w:t>Vacation or Holiday</w:t>
      </w:r>
      <w:r w:rsidRPr="00C45993">
        <w:rPr>
          <w:rFonts w:ascii="Arial" w:hAnsi="Arial" w:cs="Arial"/>
        </w:rPr>
        <w:t xml:space="preserve"> in the space and add the hours in the space for hours. </w:t>
      </w:r>
    </w:p>
    <w:p w:rsidR="00D034B6" w:rsidRPr="00C45993" w:rsidRDefault="00D034B6">
      <w:pPr>
        <w:rPr>
          <w:rFonts w:ascii="Arial" w:hAnsi="Arial" w:cs="Arial"/>
        </w:rPr>
      </w:pPr>
    </w:p>
    <w:p w:rsidR="00D034B6" w:rsidRPr="00C45993" w:rsidRDefault="00B05366">
      <w:pPr>
        <w:rPr>
          <w:rFonts w:ascii="Arial" w:hAnsi="Arial" w:cs="Arial"/>
        </w:rPr>
      </w:pPr>
      <w:r w:rsidRPr="00C45993">
        <w:rPr>
          <w:rFonts w:ascii="Arial" w:hAnsi="Arial" w:cs="Arial"/>
        </w:rPr>
        <w:t>Unless specifically on the employee’s calendar, a</w:t>
      </w:r>
      <w:r w:rsidR="00D034B6" w:rsidRPr="00C45993">
        <w:rPr>
          <w:rFonts w:ascii="Arial" w:hAnsi="Arial" w:cs="Arial"/>
        </w:rPr>
        <w:t xml:space="preserve">ll hours worked by classified staff above </w:t>
      </w:r>
      <w:r w:rsidR="00A11402" w:rsidRPr="00C45993">
        <w:rPr>
          <w:rFonts w:ascii="Arial" w:hAnsi="Arial" w:cs="Arial"/>
        </w:rPr>
        <w:t xml:space="preserve">regularly </w:t>
      </w:r>
      <w:r w:rsidR="00D53A71" w:rsidRPr="00C45993">
        <w:rPr>
          <w:rFonts w:ascii="Arial" w:hAnsi="Arial" w:cs="Arial"/>
        </w:rPr>
        <w:t xml:space="preserve">assigned hours </w:t>
      </w:r>
      <w:r w:rsidR="00D034B6" w:rsidRPr="00C45993">
        <w:rPr>
          <w:rFonts w:ascii="Arial" w:hAnsi="Arial" w:cs="Arial"/>
        </w:rPr>
        <w:t xml:space="preserve">per day must be pre-approved by the appropriate Program Administrator and initialed by the supervising teacher.  Hourly Time Claim forms must be approved by </w:t>
      </w:r>
      <w:r w:rsidR="00151F82" w:rsidRPr="00C45993">
        <w:rPr>
          <w:rFonts w:ascii="Arial" w:hAnsi="Arial" w:cs="Arial"/>
        </w:rPr>
        <w:t xml:space="preserve">the </w:t>
      </w:r>
      <w:r w:rsidR="00D034B6" w:rsidRPr="00C45993">
        <w:rPr>
          <w:rFonts w:ascii="Arial" w:hAnsi="Arial" w:cs="Arial"/>
        </w:rPr>
        <w:t xml:space="preserve">supervising teacher and be received in the COSSA office by the 15th of the following month. </w:t>
      </w:r>
    </w:p>
    <w:p w:rsidR="005A41DB" w:rsidRPr="00C45993" w:rsidRDefault="005A41DB">
      <w:pPr>
        <w:rPr>
          <w:rFonts w:ascii="Arial" w:hAnsi="Arial" w:cs="Arial"/>
        </w:rPr>
      </w:pPr>
    </w:p>
    <w:p w:rsidR="005A41DB" w:rsidRPr="00C45993" w:rsidRDefault="005A41DB">
      <w:pPr>
        <w:rPr>
          <w:rFonts w:ascii="Arial" w:hAnsi="Arial" w:cs="Arial"/>
        </w:rPr>
      </w:pPr>
      <w:r w:rsidRPr="00C45993">
        <w:rPr>
          <w:rFonts w:ascii="Arial" w:hAnsi="Arial" w:cs="Arial"/>
        </w:rPr>
        <w:t xml:space="preserve">Delivery of time sheets to COSSA Human Relations personnel should be via email, so that the employee has a record of that delivery. If necessary, hand delivery to COSSA Human Relations personnel is allowed. Delivery via facsimile (fax) is discouraged as the fax machines are very unreliable. If HR does not receive your time sheet, you cannot be paid. </w:t>
      </w:r>
      <w:r w:rsidR="001552E7" w:rsidRPr="00C45993">
        <w:rPr>
          <w:rFonts w:ascii="Arial" w:hAnsi="Arial" w:cs="Arial"/>
        </w:rPr>
        <w:t xml:space="preserve">If you fax your time sheet, please call HR and confirm receipt. </w:t>
      </w:r>
    </w:p>
    <w:p w:rsidR="00D034B6" w:rsidRPr="00C45993" w:rsidRDefault="00D034B6">
      <w:pPr>
        <w:rPr>
          <w:rFonts w:ascii="Arial" w:hAnsi="Arial" w:cs="Arial"/>
        </w:rPr>
      </w:pPr>
    </w:p>
    <w:p w:rsidR="00D034B6" w:rsidRPr="00C45993" w:rsidRDefault="00D034B6">
      <w:pPr>
        <w:rPr>
          <w:rFonts w:ascii="Arial" w:hAnsi="Arial" w:cs="Arial"/>
          <w:bCs/>
        </w:rPr>
      </w:pPr>
      <w:r w:rsidRPr="00C45993">
        <w:rPr>
          <w:rFonts w:ascii="Arial" w:hAnsi="Arial" w:cs="Arial"/>
          <w:bCs/>
        </w:rPr>
        <w:t xml:space="preserve">According to the Idaho Department of Labor, school employees who have a </w:t>
      </w:r>
      <w:r w:rsidR="00115B3C" w:rsidRPr="00C45993">
        <w:rPr>
          <w:rFonts w:ascii="Arial" w:hAnsi="Arial" w:cs="Arial"/>
          <w:bCs/>
        </w:rPr>
        <w:t>“</w:t>
      </w:r>
      <w:r w:rsidRPr="00C45993">
        <w:rPr>
          <w:rFonts w:ascii="Arial" w:hAnsi="Arial" w:cs="Arial"/>
          <w:bCs/>
        </w:rPr>
        <w:t>reasonable assurance of returning to the district (COSSA)</w:t>
      </w:r>
      <w:r w:rsidR="00115B3C" w:rsidRPr="00C45993">
        <w:rPr>
          <w:rFonts w:ascii="Arial" w:hAnsi="Arial" w:cs="Arial"/>
          <w:bCs/>
        </w:rPr>
        <w:t>”</w:t>
      </w:r>
      <w:r w:rsidRPr="00C45993">
        <w:rPr>
          <w:rFonts w:ascii="Arial" w:hAnsi="Arial" w:cs="Arial"/>
          <w:bCs/>
        </w:rPr>
        <w:t xml:space="preserve"> each year cannot be granted state unemployment benefits during school breaks (i.e.</w:t>
      </w:r>
      <w:r w:rsidR="00115B3C" w:rsidRPr="00C45993">
        <w:rPr>
          <w:rFonts w:ascii="Arial" w:hAnsi="Arial" w:cs="Arial"/>
          <w:bCs/>
        </w:rPr>
        <w:t>,</w:t>
      </w:r>
      <w:r w:rsidR="00BC5AE0" w:rsidRPr="00C45993">
        <w:rPr>
          <w:rFonts w:ascii="Arial" w:hAnsi="Arial" w:cs="Arial"/>
          <w:bCs/>
        </w:rPr>
        <w:t xml:space="preserve"> </w:t>
      </w:r>
      <w:r w:rsidR="00432DE5" w:rsidRPr="00C45993">
        <w:rPr>
          <w:rFonts w:ascii="Arial" w:hAnsi="Arial" w:cs="Arial"/>
          <w:bCs/>
        </w:rPr>
        <w:t>summer</w:t>
      </w:r>
      <w:r w:rsidRPr="00C45993">
        <w:rPr>
          <w:rFonts w:ascii="Arial" w:hAnsi="Arial" w:cs="Arial"/>
          <w:bCs/>
        </w:rPr>
        <w:t xml:space="preserve"> break).  COSSA employees, who do not work a twelve month contract, have their p</w:t>
      </w:r>
      <w:r w:rsidR="00151F82" w:rsidRPr="00C45993">
        <w:rPr>
          <w:rFonts w:ascii="Arial" w:hAnsi="Arial" w:cs="Arial"/>
          <w:bCs/>
        </w:rPr>
        <w:t>a</w:t>
      </w:r>
      <w:r w:rsidRPr="00C45993">
        <w:rPr>
          <w:rFonts w:ascii="Arial" w:hAnsi="Arial" w:cs="Arial"/>
          <w:bCs/>
        </w:rPr>
        <w:t>y pro-rated over twelve (12) months to enable continuous and uninterrupted health benefits.  All employee requests for stat</w:t>
      </w:r>
      <w:r w:rsidR="00151F82" w:rsidRPr="00C45993">
        <w:rPr>
          <w:rFonts w:ascii="Arial" w:hAnsi="Arial" w:cs="Arial"/>
          <w:bCs/>
        </w:rPr>
        <w:t>e</w:t>
      </w:r>
      <w:r w:rsidRPr="00C45993">
        <w:rPr>
          <w:rFonts w:ascii="Arial" w:hAnsi="Arial" w:cs="Arial"/>
          <w:bCs/>
        </w:rPr>
        <w:t xml:space="preserve"> unemployment benefits filed through the Idaho Department of Labor due to school breaks will be process</w:t>
      </w:r>
      <w:r w:rsidR="00151F82" w:rsidRPr="00C45993">
        <w:rPr>
          <w:rFonts w:ascii="Arial" w:hAnsi="Arial" w:cs="Arial"/>
          <w:bCs/>
        </w:rPr>
        <w:t>ed</w:t>
      </w:r>
      <w:r w:rsidRPr="00C45993">
        <w:rPr>
          <w:rFonts w:ascii="Arial" w:hAnsi="Arial" w:cs="Arial"/>
          <w:bCs/>
        </w:rPr>
        <w:t xml:space="preserve"> by COSSA as </w:t>
      </w:r>
      <w:r w:rsidR="00115B3C" w:rsidRPr="00C45993">
        <w:rPr>
          <w:rFonts w:ascii="Arial" w:hAnsi="Arial" w:cs="Arial"/>
          <w:bCs/>
        </w:rPr>
        <w:t>“</w:t>
      </w:r>
      <w:r w:rsidRPr="00C45993">
        <w:rPr>
          <w:rFonts w:ascii="Arial" w:hAnsi="Arial" w:cs="Arial"/>
          <w:bCs/>
        </w:rPr>
        <w:t>employee having reasonable assurance of returning to the district</w:t>
      </w:r>
      <w:r w:rsidR="00115B3C" w:rsidRPr="00C45993">
        <w:rPr>
          <w:rFonts w:ascii="Arial" w:hAnsi="Arial" w:cs="Arial"/>
          <w:bCs/>
        </w:rPr>
        <w:t>”</w:t>
      </w:r>
      <w:r w:rsidRPr="00C45993">
        <w:rPr>
          <w:rFonts w:ascii="Arial" w:hAnsi="Arial" w:cs="Arial"/>
          <w:bCs/>
        </w:rPr>
        <w:t xml:space="preserve">, unless employment has been terminated by COSSA.  </w:t>
      </w:r>
    </w:p>
    <w:p w:rsidR="00155740" w:rsidRPr="00C45993" w:rsidRDefault="00155740">
      <w:pPr>
        <w:rPr>
          <w:rFonts w:ascii="Arial" w:hAnsi="Arial" w:cs="Arial"/>
          <w:bCs/>
        </w:rPr>
      </w:pPr>
    </w:p>
    <w:p w:rsidR="00155740" w:rsidRPr="00C45993" w:rsidRDefault="00155740" w:rsidP="00155740">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 xml:space="preserve">Policy 507. Fair Labor Standards Act (FLSA) Policy </w:t>
      </w:r>
    </w:p>
    <w:p w:rsidR="00155740" w:rsidRPr="00C45993" w:rsidRDefault="00155740">
      <w:pPr>
        <w:rPr>
          <w:rFonts w:ascii="Arial" w:hAnsi="Arial" w:cs="Arial"/>
          <w:bCs/>
        </w:rPr>
      </w:pPr>
    </w:p>
    <w:p w:rsidR="00151F82" w:rsidRPr="00C45993" w:rsidRDefault="00151F82">
      <w:pPr>
        <w:widowControl/>
        <w:autoSpaceDE/>
        <w:autoSpaceDN/>
        <w:adjustRightInd/>
        <w:rPr>
          <w:rFonts w:ascii="Arial" w:hAnsi="Arial" w:cs="Arial"/>
        </w:rPr>
      </w:pPr>
      <w:r w:rsidRPr="00C45993">
        <w:rPr>
          <w:rFonts w:ascii="Arial" w:hAnsi="Arial" w:cs="Arial"/>
        </w:rPr>
        <w:br w:type="page"/>
      </w:r>
    </w:p>
    <w:p w:rsidR="000C2F6E" w:rsidRPr="00C45993" w:rsidRDefault="000C2F6E">
      <w:pPr>
        <w:rPr>
          <w:rFonts w:ascii="Arial" w:hAnsi="Arial" w:cs="Arial"/>
        </w:rPr>
      </w:pPr>
    </w:p>
    <w:p w:rsidR="00D034B6" w:rsidRPr="00C45993" w:rsidRDefault="00D034B6">
      <w:pPr>
        <w:pBdr>
          <w:top w:val="double" w:sz="7" w:space="0" w:color="000000"/>
          <w:left w:val="double" w:sz="7" w:space="0" w:color="000000"/>
          <w:bottom w:val="double" w:sz="7" w:space="0" w:color="000000"/>
          <w:right w:val="double" w:sz="7" w:space="0" w:color="000000"/>
        </w:pBdr>
        <w:jc w:val="center"/>
        <w:rPr>
          <w:rFonts w:ascii="Arial" w:hAnsi="Arial" w:cs="Arial"/>
        </w:rPr>
      </w:pPr>
      <w:r w:rsidRPr="00C45993">
        <w:rPr>
          <w:rFonts w:ascii="Arial" w:hAnsi="Arial" w:cs="Arial"/>
          <w:b/>
          <w:bCs/>
          <w:smallCaps/>
          <w:sz w:val="30"/>
          <w:szCs w:val="30"/>
        </w:rPr>
        <w:t>Financial Requisitions &amp; Reimbursements</w:t>
      </w:r>
    </w:p>
    <w:p w:rsidR="00D034B6" w:rsidRPr="00C45993" w:rsidRDefault="00D034B6">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Requisitions</w:t>
      </w:r>
    </w:p>
    <w:p w:rsidR="00D034B6" w:rsidRPr="00C45993" w:rsidRDefault="00D034B6">
      <w:pPr>
        <w:rPr>
          <w:rFonts w:ascii="Arial" w:hAnsi="Arial" w:cs="Arial"/>
        </w:rPr>
      </w:pPr>
      <w:r w:rsidRPr="00C45993">
        <w:rPr>
          <w:rFonts w:ascii="Arial" w:hAnsi="Arial" w:cs="Arial"/>
        </w:rPr>
        <w:t>Requests for purchases of supplies and materials must be made by completing a requisition form found in the COSSA office. Include the following information when completing the form:</w:t>
      </w:r>
    </w:p>
    <w:p w:rsidR="00D034B6" w:rsidRPr="00C45993" w:rsidRDefault="00D034B6">
      <w:pPr>
        <w:rPr>
          <w:rFonts w:ascii="Arial" w:hAnsi="Arial" w:cs="Arial"/>
        </w:rPr>
      </w:pPr>
    </w:p>
    <w:p w:rsidR="00D034B6" w:rsidRPr="00C45993" w:rsidRDefault="00D034B6">
      <w:pPr>
        <w:ind w:firstLine="720"/>
        <w:rPr>
          <w:rFonts w:ascii="Arial" w:hAnsi="Arial" w:cs="Arial"/>
        </w:rPr>
      </w:pPr>
      <w:r w:rsidRPr="00C45993">
        <w:rPr>
          <w:rFonts w:ascii="Arial" w:hAnsi="Arial" w:cs="Arial"/>
        </w:rPr>
        <w:t xml:space="preserve">1. </w:t>
      </w:r>
      <w:r w:rsidRPr="00C45993">
        <w:rPr>
          <w:rFonts w:ascii="Arial" w:hAnsi="Arial" w:cs="Arial"/>
        </w:rPr>
        <w:tab/>
        <w:t>Name, address, telephone, FAX and e-mail address of the vendor;</w:t>
      </w:r>
    </w:p>
    <w:p w:rsidR="00D034B6" w:rsidRPr="00C45993" w:rsidRDefault="00D034B6">
      <w:pPr>
        <w:ind w:firstLine="720"/>
        <w:rPr>
          <w:rFonts w:ascii="Arial" w:hAnsi="Arial" w:cs="Arial"/>
        </w:rPr>
      </w:pPr>
      <w:r w:rsidRPr="00C45993">
        <w:rPr>
          <w:rFonts w:ascii="Arial" w:hAnsi="Arial" w:cs="Arial"/>
        </w:rPr>
        <w:t xml:space="preserve">2. </w:t>
      </w:r>
      <w:r w:rsidRPr="00C45993">
        <w:rPr>
          <w:rFonts w:ascii="Arial" w:hAnsi="Arial" w:cs="Arial"/>
        </w:rPr>
        <w:tab/>
        <w:t>Item numbers, complete descriptions, and quantity of items requested;</w:t>
      </w:r>
    </w:p>
    <w:p w:rsidR="00D034B6" w:rsidRPr="00C45993" w:rsidRDefault="00D034B6">
      <w:pPr>
        <w:ind w:left="1440" w:hanging="720"/>
        <w:rPr>
          <w:rFonts w:ascii="Arial" w:hAnsi="Arial" w:cs="Arial"/>
        </w:rPr>
      </w:pPr>
      <w:r w:rsidRPr="00C45993">
        <w:rPr>
          <w:rFonts w:ascii="Arial" w:hAnsi="Arial" w:cs="Arial"/>
        </w:rPr>
        <w:t>3.</w:t>
      </w:r>
      <w:r w:rsidRPr="00C45993">
        <w:rPr>
          <w:rFonts w:ascii="Arial" w:hAnsi="Arial" w:cs="Arial"/>
        </w:rPr>
        <w:tab/>
        <w:t>Amount or percentage of shipping cost (this can usually be found on the order blank in the catalog</w:t>
      </w:r>
      <w:r w:rsidR="00115B3C" w:rsidRPr="00C45993">
        <w:rPr>
          <w:rFonts w:ascii="Arial" w:hAnsi="Arial" w:cs="Arial"/>
        </w:rPr>
        <w:t xml:space="preserve"> or on the </w:t>
      </w:r>
      <w:r w:rsidR="00A4150B" w:rsidRPr="00C45993">
        <w:rPr>
          <w:rFonts w:ascii="Arial" w:hAnsi="Arial" w:cs="Arial"/>
        </w:rPr>
        <w:t>company’s</w:t>
      </w:r>
      <w:r w:rsidR="00115B3C" w:rsidRPr="00C45993">
        <w:rPr>
          <w:rFonts w:ascii="Arial" w:hAnsi="Arial" w:cs="Arial"/>
        </w:rPr>
        <w:t xml:space="preserve"> website</w:t>
      </w:r>
      <w:r w:rsidRPr="00C45993">
        <w:rPr>
          <w:rFonts w:ascii="Arial" w:hAnsi="Arial" w:cs="Arial"/>
        </w:rPr>
        <w:t>);</w:t>
      </w:r>
    </w:p>
    <w:p w:rsidR="00D034B6" w:rsidRPr="00C45993" w:rsidRDefault="00D034B6">
      <w:pPr>
        <w:ind w:firstLine="720"/>
        <w:rPr>
          <w:rFonts w:ascii="Arial" w:hAnsi="Arial" w:cs="Arial"/>
        </w:rPr>
      </w:pPr>
      <w:r w:rsidRPr="00C45993">
        <w:rPr>
          <w:rFonts w:ascii="Arial" w:hAnsi="Arial" w:cs="Arial"/>
        </w:rPr>
        <w:t>4.</w:t>
      </w:r>
      <w:r w:rsidRPr="00C45993">
        <w:rPr>
          <w:rFonts w:ascii="Arial" w:hAnsi="Arial" w:cs="Arial"/>
        </w:rPr>
        <w:tab/>
        <w:t>Employee</w:t>
      </w:r>
      <w:r w:rsidR="00115B3C" w:rsidRPr="00C45993">
        <w:rPr>
          <w:rFonts w:ascii="Arial" w:hAnsi="Arial" w:cs="Arial"/>
        </w:rPr>
        <w:t>’</w:t>
      </w:r>
      <w:r w:rsidRPr="00C45993">
        <w:rPr>
          <w:rFonts w:ascii="Arial" w:hAnsi="Arial" w:cs="Arial"/>
        </w:rPr>
        <w:t>s signature;</w:t>
      </w:r>
    </w:p>
    <w:p w:rsidR="00D034B6" w:rsidRPr="00C45993" w:rsidRDefault="00D034B6">
      <w:pPr>
        <w:ind w:firstLine="720"/>
        <w:rPr>
          <w:rFonts w:ascii="Arial" w:hAnsi="Arial" w:cs="Arial"/>
        </w:rPr>
      </w:pPr>
      <w:r w:rsidRPr="00C45993">
        <w:rPr>
          <w:rFonts w:ascii="Arial" w:hAnsi="Arial" w:cs="Arial"/>
        </w:rPr>
        <w:t>5.</w:t>
      </w:r>
      <w:r w:rsidRPr="00C45993">
        <w:rPr>
          <w:rFonts w:ascii="Arial" w:hAnsi="Arial" w:cs="Arial"/>
        </w:rPr>
        <w:tab/>
        <w:t>Signature of the assigned COSSA Program Administrator.</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 xml:space="preserve">Following </w:t>
      </w:r>
      <w:r w:rsidR="003A1F68" w:rsidRPr="00C45993">
        <w:rPr>
          <w:rFonts w:ascii="Arial" w:hAnsi="Arial" w:cs="Arial"/>
        </w:rPr>
        <w:t xml:space="preserve">purchase </w:t>
      </w:r>
      <w:r w:rsidRPr="00C45993">
        <w:rPr>
          <w:rFonts w:ascii="Arial" w:hAnsi="Arial" w:cs="Arial"/>
        </w:rPr>
        <w:t>approv</w:t>
      </w:r>
      <w:r w:rsidR="003A1F68" w:rsidRPr="00C45993">
        <w:rPr>
          <w:rFonts w:ascii="Arial" w:hAnsi="Arial" w:cs="Arial"/>
        </w:rPr>
        <w:t>al</w:t>
      </w:r>
      <w:r w:rsidRPr="00C45993">
        <w:rPr>
          <w:rFonts w:ascii="Arial" w:hAnsi="Arial" w:cs="Arial"/>
        </w:rPr>
        <w:t xml:space="preserve"> by the assigned COSSA Program Administrator, a copy of the requisition form will be returned to </w:t>
      </w:r>
      <w:r w:rsidR="00115B3C" w:rsidRPr="00C45993">
        <w:rPr>
          <w:rFonts w:ascii="Arial" w:hAnsi="Arial" w:cs="Arial"/>
        </w:rPr>
        <w:t>the employee</w:t>
      </w:r>
      <w:r w:rsidRPr="00C45993">
        <w:rPr>
          <w:rFonts w:ascii="Arial" w:hAnsi="Arial" w:cs="Arial"/>
        </w:rPr>
        <w:t xml:space="preserve"> when the order has been received.  If an employee will be responsible for taking the purchase order and receiving the merchandise, that employee must obtain a copy of the invoice or packing list for the merchandise and return the same to the </w:t>
      </w:r>
      <w:r w:rsidR="00E84DF1" w:rsidRPr="00C45993">
        <w:rPr>
          <w:rFonts w:ascii="Arial" w:hAnsi="Arial" w:cs="Arial"/>
        </w:rPr>
        <w:t xml:space="preserve">Purchase Order </w:t>
      </w:r>
      <w:r w:rsidRPr="00C45993">
        <w:rPr>
          <w:rFonts w:ascii="Arial" w:hAnsi="Arial" w:cs="Arial"/>
        </w:rPr>
        <w:t xml:space="preserve">Clerk. Failure to do so may result in </w:t>
      </w:r>
      <w:r w:rsidR="00151F82" w:rsidRPr="00C45993">
        <w:rPr>
          <w:rFonts w:ascii="Arial" w:hAnsi="Arial" w:cs="Arial"/>
        </w:rPr>
        <w:t xml:space="preserve">the </w:t>
      </w:r>
      <w:r w:rsidRPr="00C45993">
        <w:rPr>
          <w:rFonts w:ascii="Arial" w:hAnsi="Arial" w:cs="Arial"/>
        </w:rPr>
        <w:t xml:space="preserve">employee being held responsible for payment of the item. </w:t>
      </w:r>
    </w:p>
    <w:p w:rsidR="00D034B6" w:rsidRPr="00C45993" w:rsidRDefault="00D034B6">
      <w:pPr>
        <w:rPr>
          <w:rFonts w:ascii="Arial" w:hAnsi="Arial" w:cs="Arial"/>
        </w:rPr>
      </w:pPr>
    </w:p>
    <w:p w:rsidR="005B708C" w:rsidRPr="00C45993" w:rsidRDefault="005B708C">
      <w:pPr>
        <w:rPr>
          <w:rFonts w:ascii="Arial" w:hAnsi="Arial" w:cs="Arial"/>
        </w:rPr>
      </w:pPr>
      <w:r w:rsidRPr="00C45993">
        <w:rPr>
          <w:rFonts w:ascii="Arial" w:hAnsi="Arial" w:cs="Arial"/>
        </w:rPr>
        <w:t>Use of another program’s equipment, materials/supplies, or perishables</w:t>
      </w:r>
      <w:r w:rsidR="00CE0DCC" w:rsidRPr="00C45993">
        <w:rPr>
          <w:rFonts w:ascii="Arial" w:hAnsi="Arial" w:cs="Arial"/>
        </w:rPr>
        <w:t xml:space="preserve"> (food)</w:t>
      </w:r>
      <w:r w:rsidRPr="00C45993">
        <w:rPr>
          <w:rFonts w:ascii="Arial" w:hAnsi="Arial" w:cs="Arial"/>
        </w:rPr>
        <w:t xml:space="preserve"> requires a requisition that indicates a “transfer of funds” between the two programs. </w:t>
      </w:r>
    </w:p>
    <w:p w:rsidR="005B708C" w:rsidRPr="00C45993" w:rsidRDefault="005B708C">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Requests for Reimbursement</w:t>
      </w:r>
    </w:p>
    <w:p w:rsidR="00D034B6" w:rsidRPr="00C45993" w:rsidRDefault="00D034B6">
      <w:pPr>
        <w:rPr>
          <w:rFonts w:ascii="Arial" w:hAnsi="Arial" w:cs="Arial"/>
        </w:rPr>
      </w:pPr>
      <w:r w:rsidRPr="00C45993">
        <w:rPr>
          <w:rFonts w:ascii="Arial" w:hAnsi="Arial" w:cs="Arial"/>
        </w:rPr>
        <w:t xml:space="preserve">It is highly recommended that supplies and materials be procured by following the requisition/purchase order process. However, in a few </w:t>
      </w:r>
      <w:r w:rsidR="00A11402" w:rsidRPr="00C45993">
        <w:rPr>
          <w:rFonts w:ascii="Arial" w:hAnsi="Arial" w:cs="Arial"/>
        </w:rPr>
        <w:t xml:space="preserve">rare </w:t>
      </w:r>
      <w:r w:rsidRPr="00C45993">
        <w:rPr>
          <w:rFonts w:ascii="Arial" w:hAnsi="Arial" w:cs="Arial"/>
        </w:rPr>
        <w:t xml:space="preserve">exceptions when that is not possible, a request for reimbursement may be made by completing the Statement for Reimbursement of Expenditure form </w:t>
      </w:r>
      <w:r w:rsidR="00115B3C" w:rsidRPr="00C45993">
        <w:rPr>
          <w:rFonts w:ascii="Arial" w:hAnsi="Arial" w:cs="Arial"/>
        </w:rPr>
        <w:t xml:space="preserve">available </w:t>
      </w:r>
      <w:r w:rsidRPr="00C45993">
        <w:rPr>
          <w:rFonts w:ascii="Arial" w:hAnsi="Arial" w:cs="Arial"/>
        </w:rPr>
        <w:t xml:space="preserve">at the COSSA office.  All requests for reimbursement must be pre-approved through submission of a requisition prior to the purchase and approved by the assigned COSSA Program Administrator.  </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 xml:space="preserve">For meals to be reimbursed, include the place, names of diners, the purpose of the meal and the amount. Attach the </w:t>
      </w:r>
      <w:r w:rsidR="00115B3C" w:rsidRPr="00C45993">
        <w:rPr>
          <w:rFonts w:ascii="Arial" w:hAnsi="Arial" w:cs="Arial"/>
        </w:rPr>
        <w:t xml:space="preserve">original </w:t>
      </w:r>
      <w:r w:rsidRPr="00C45993">
        <w:rPr>
          <w:rFonts w:ascii="Arial" w:hAnsi="Arial" w:cs="Arial"/>
        </w:rPr>
        <w:t>receipt to the statement in order to receive reimbursement. Copies of canceled checks are not acceptable in lieu of a receipt.</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For supplies or services to be reimbursed, include the place of purchase, the items</w:t>
      </w:r>
      <w:r w:rsidR="00BF781B" w:rsidRPr="00C45993">
        <w:rPr>
          <w:rFonts w:ascii="Arial" w:hAnsi="Arial" w:cs="Arial"/>
        </w:rPr>
        <w:t>’</w:t>
      </w:r>
      <w:r w:rsidRPr="00C45993">
        <w:rPr>
          <w:rFonts w:ascii="Arial" w:hAnsi="Arial" w:cs="Arial"/>
        </w:rPr>
        <w:t xml:space="preserve"> description or purpose and the amount. A copy of the receipt must be attached to the statement in order to receive reimbursement. Copies of canceled checks are not acceptable in lieu of a receipt.</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 xml:space="preserve">Requests for reimbursement must be turned in for payment by 30 days, but no later than 60 days, from the date of purchase and will be scheduled to be paid on the next payment schedule. </w:t>
      </w:r>
    </w:p>
    <w:p w:rsidR="00D034B6" w:rsidRPr="00C45993" w:rsidRDefault="00D034B6">
      <w:pPr>
        <w:rPr>
          <w:rFonts w:ascii="Arial" w:hAnsi="Arial" w:cs="Arial"/>
        </w:rPr>
      </w:pPr>
    </w:p>
    <w:p w:rsidR="00115B3C" w:rsidRPr="00C45993" w:rsidRDefault="00784649" w:rsidP="005B708C">
      <w:pPr>
        <w:rPr>
          <w:rFonts w:ascii="Arial" w:hAnsi="Arial" w:cs="Arial"/>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Policy 307.1. Mileage Allowance and Reimbursement</w:t>
      </w:r>
      <w:r w:rsidR="00115B3C" w:rsidRPr="00C45993">
        <w:rPr>
          <w:rFonts w:ascii="Arial" w:hAnsi="Arial" w:cs="Arial"/>
        </w:rPr>
        <w:br w:type="page"/>
      </w:r>
    </w:p>
    <w:p w:rsidR="00D034B6" w:rsidRPr="00C45993" w:rsidRDefault="00D034B6">
      <w:pPr>
        <w:tabs>
          <w:tab w:val="center" w:pos="4680"/>
        </w:tabs>
        <w:rPr>
          <w:rFonts w:ascii="Arial" w:hAnsi="Arial" w:cs="Arial"/>
        </w:rPr>
      </w:pPr>
      <w:r w:rsidRPr="00C45993">
        <w:rPr>
          <w:rFonts w:ascii="Arial" w:hAnsi="Arial" w:cs="Arial"/>
        </w:rPr>
        <w:lastRenderedPageBreak/>
        <w:tab/>
      </w:r>
      <w:r w:rsidRPr="00C45993">
        <w:rPr>
          <w:rFonts w:ascii="Arial" w:hAnsi="Arial" w:cs="Arial"/>
          <w:b/>
          <w:bCs/>
          <w:smallCaps/>
          <w:sz w:val="28"/>
          <w:szCs w:val="28"/>
        </w:rPr>
        <w:t>Mileage Reimbursements</w:t>
      </w:r>
    </w:p>
    <w:p w:rsidR="00D034B6" w:rsidRPr="00C45993" w:rsidRDefault="00D034B6">
      <w:pPr>
        <w:rPr>
          <w:rFonts w:ascii="Arial" w:hAnsi="Arial" w:cs="Arial"/>
        </w:rPr>
      </w:pPr>
      <w:r w:rsidRPr="00C45993">
        <w:rPr>
          <w:rFonts w:ascii="Arial" w:hAnsi="Arial" w:cs="Arial"/>
        </w:rPr>
        <w:t>Travel must originate at the employee</w:t>
      </w:r>
      <w:r w:rsidR="00A4150B" w:rsidRPr="00C45993">
        <w:rPr>
          <w:rFonts w:ascii="Arial" w:hAnsi="Arial" w:cs="Arial"/>
        </w:rPr>
        <w:t>’</w:t>
      </w:r>
      <w:r w:rsidRPr="00C45993">
        <w:rPr>
          <w:rFonts w:ascii="Arial" w:hAnsi="Arial" w:cs="Arial"/>
        </w:rPr>
        <w:t>s first place of work or the COSSA office and terminate at the last place of work. Reimbursement may be claimed only for travel between the regular place of work and another approved site, as required to complete assigned duties.  Reimbursement is paid at a rate determined by the COSSA Board of Trustees. Mileage claim forms are available in the COSSA office. Claims must be submitted by the 1</w:t>
      </w:r>
      <w:r w:rsidRPr="00C45993">
        <w:rPr>
          <w:rFonts w:ascii="Arial" w:hAnsi="Arial" w:cs="Arial"/>
          <w:vertAlign w:val="superscript"/>
        </w:rPr>
        <w:t>st</w:t>
      </w:r>
      <w:r w:rsidRPr="00C45993">
        <w:rPr>
          <w:rFonts w:ascii="Arial" w:hAnsi="Arial" w:cs="Arial"/>
        </w:rPr>
        <w:t xml:space="preserve"> of each month to be included in the payment schedule for that month.  Mileage claims need to be submitted on a regular monthly basis and not accumulated over a period of time to conform to IRS regulations.</w:t>
      </w:r>
    </w:p>
    <w:p w:rsidR="006356C6" w:rsidRPr="00C45993" w:rsidRDefault="006356C6">
      <w:pPr>
        <w:rPr>
          <w:rFonts w:ascii="Arial" w:hAnsi="Arial" w:cs="Arial"/>
        </w:rPr>
      </w:pPr>
    </w:p>
    <w:p w:rsidR="006356C6" w:rsidRPr="00C45993" w:rsidRDefault="00784649">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Policy 307.1. Mileage Allowance and Reimbursement</w:t>
      </w:r>
    </w:p>
    <w:p w:rsidR="002C496F" w:rsidRPr="00C45993" w:rsidRDefault="002C496F">
      <w:pPr>
        <w:jc w:val="center"/>
        <w:rPr>
          <w:rFonts w:ascii="Arial" w:hAnsi="Arial" w:cs="Arial"/>
          <w:b/>
          <w:bCs/>
          <w:smallCaps/>
          <w:sz w:val="28"/>
          <w:szCs w:val="28"/>
        </w:rPr>
      </w:pPr>
    </w:p>
    <w:p w:rsidR="00D034B6" w:rsidRPr="00C45993" w:rsidRDefault="00D034B6">
      <w:pPr>
        <w:jc w:val="center"/>
        <w:rPr>
          <w:rFonts w:ascii="Arial" w:hAnsi="Arial" w:cs="Arial"/>
        </w:rPr>
      </w:pPr>
      <w:r w:rsidRPr="00C45993">
        <w:rPr>
          <w:rFonts w:ascii="Arial" w:hAnsi="Arial" w:cs="Arial"/>
          <w:b/>
          <w:bCs/>
          <w:smallCaps/>
          <w:sz w:val="28"/>
          <w:szCs w:val="28"/>
        </w:rPr>
        <w:t>Travel Reimbursements</w:t>
      </w:r>
    </w:p>
    <w:p w:rsidR="00D034B6" w:rsidRPr="00C45993" w:rsidRDefault="00D034B6">
      <w:pPr>
        <w:rPr>
          <w:rFonts w:ascii="Arial" w:hAnsi="Arial" w:cs="Arial"/>
        </w:rPr>
      </w:pPr>
      <w:r w:rsidRPr="00C45993">
        <w:rPr>
          <w:rFonts w:ascii="Arial" w:hAnsi="Arial" w:cs="Arial"/>
        </w:rPr>
        <w:t xml:space="preserve">Reimbursement for travel expenditures is made for employees whose attendance at professional development activities requires an overnight stay.  Staff attendance and request for reimbursement for expenses must be pre-approved by the assigned COSSA Program Administrator.  All anticipated expenses must be submitted on a requisition form prior to the professional development event.  Submitted requisitions must also include a copy of the brochure or flyer for the event.  Once approved, COSSA administration will assist the employee in arrangement for pre-payment for: conference registration, hotel, car rental, etc., through the purchase order process.  </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 xml:space="preserve">Reimbursement for mileage will adhere to </w:t>
      </w:r>
      <w:r w:rsidR="00151F82" w:rsidRPr="00C45993">
        <w:rPr>
          <w:rFonts w:ascii="Arial" w:hAnsi="Arial" w:cs="Arial"/>
        </w:rPr>
        <w:t xml:space="preserve">Board of Trustee </w:t>
      </w:r>
      <w:r w:rsidRPr="00C45993">
        <w:rPr>
          <w:rFonts w:ascii="Arial" w:hAnsi="Arial" w:cs="Arial"/>
        </w:rPr>
        <w:t>policy and must be submitted on the COSSA Mil</w:t>
      </w:r>
      <w:r w:rsidR="0082049A" w:rsidRPr="00C45993">
        <w:rPr>
          <w:rFonts w:ascii="Arial" w:hAnsi="Arial" w:cs="Arial"/>
        </w:rPr>
        <w:t>e</w:t>
      </w:r>
      <w:r w:rsidRPr="00C45993">
        <w:rPr>
          <w:rFonts w:ascii="Arial" w:hAnsi="Arial" w:cs="Arial"/>
        </w:rPr>
        <w:t xml:space="preserve">age Claim Form.  </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 xml:space="preserve">Meals will be reimbursed at a proportional amount per meal, not to exceed $30.00 per day, which would be the full reimbursement rate for three (3) meals per day (Breakfast, Lunch and Dinner).  </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Employees should use the general guidelines below for maximum reimbursement rates (individual meal reimbursement rates):</w:t>
      </w:r>
    </w:p>
    <w:p w:rsidR="00D034B6" w:rsidRPr="00C45993" w:rsidRDefault="00D034B6">
      <w:pPr>
        <w:rPr>
          <w:rFonts w:ascii="Arial" w:hAnsi="Arial" w:cs="Arial"/>
        </w:rPr>
      </w:pPr>
    </w:p>
    <w:p w:rsidR="00D034B6" w:rsidRPr="00C45993" w:rsidRDefault="00D034B6">
      <w:pPr>
        <w:ind w:firstLine="2160"/>
        <w:rPr>
          <w:rFonts w:ascii="Arial" w:hAnsi="Arial" w:cs="Arial"/>
        </w:rPr>
      </w:pPr>
      <w:r w:rsidRPr="00C45993">
        <w:rPr>
          <w:rFonts w:ascii="Arial" w:hAnsi="Arial" w:cs="Arial"/>
          <w:b/>
          <w:bCs/>
          <w:u w:val="single"/>
        </w:rPr>
        <w:t>Meal</w:t>
      </w:r>
      <w:r w:rsidRPr="00C45993">
        <w:rPr>
          <w:rFonts w:ascii="Arial" w:hAnsi="Arial" w:cs="Arial"/>
          <w:b/>
          <w:bCs/>
        </w:rPr>
        <w:tab/>
      </w:r>
      <w:r w:rsidRPr="00C45993">
        <w:rPr>
          <w:rFonts w:ascii="Arial" w:hAnsi="Arial" w:cs="Arial"/>
          <w:b/>
          <w:bCs/>
        </w:rPr>
        <w:tab/>
      </w:r>
      <w:r w:rsidRPr="00C45993">
        <w:rPr>
          <w:rFonts w:ascii="Arial" w:hAnsi="Arial" w:cs="Arial"/>
          <w:b/>
          <w:bCs/>
        </w:rPr>
        <w:tab/>
      </w:r>
      <w:r w:rsidRPr="00C45993">
        <w:rPr>
          <w:rFonts w:ascii="Arial" w:hAnsi="Arial" w:cs="Arial"/>
          <w:b/>
          <w:bCs/>
          <w:u w:val="single"/>
        </w:rPr>
        <w:t>Maximum Reimbursement</w:t>
      </w:r>
    </w:p>
    <w:p w:rsidR="00D034B6" w:rsidRPr="00C45993" w:rsidRDefault="0082049A">
      <w:pPr>
        <w:tabs>
          <w:tab w:val="left" w:pos="-1440"/>
        </w:tabs>
        <w:ind w:left="5040" w:hanging="2880"/>
        <w:rPr>
          <w:rFonts w:ascii="Arial" w:hAnsi="Arial" w:cs="Arial"/>
        </w:rPr>
      </w:pPr>
      <w:r w:rsidRPr="00C45993">
        <w:rPr>
          <w:rFonts w:ascii="Arial" w:hAnsi="Arial" w:cs="Arial"/>
        </w:rPr>
        <w:t>Breakfast</w:t>
      </w:r>
      <w:r w:rsidRPr="00C45993">
        <w:rPr>
          <w:rFonts w:ascii="Arial" w:hAnsi="Arial" w:cs="Arial"/>
        </w:rPr>
        <w:tab/>
      </w:r>
      <w:r w:rsidRPr="00C45993">
        <w:rPr>
          <w:rFonts w:ascii="Arial" w:hAnsi="Arial" w:cs="Arial"/>
        </w:rPr>
        <w:tab/>
      </w:r>
      <w:r w:rsidR="00D034B6" w:rsidRPr="00C45993">
        <w:rPr>
          <w:rFonts w:ascii="Arial" w:hAnsi="Arial" w:cs="Arial"/>
        </w:rPr>
        <w:t>$7.50</w:t>
      </w:r>
    </w:p>
    <w:p w:rsidR="00D034B6" w:rsidRPr="00C45993" w:rsidRDefault="0082049A">
      <w:pPr>
        <w:tabs>
          <w:tab w:val="left" w:pos="-1440"/>
        </w:tabs>
        <w:ind w:left="5040" w:hanging="2880"/>
        <w:rPr>
          <w:rFonts w:ascii="Arial" w:hAnsi="Arial" w:cs="Arial"/>
        </w:rPr>
      </w:pPr>
      <w:r w:rsidRPr="00C45993">
        <w:rPr>
          <w:rFonts w:ascii="Arial" w:hAnsi="Arial" w:cs="Arial"/>
        </w:rPr>
        <w:t>Lunch</w:t>
      </w:r>
      <w:r w:rsidRPr="00C45993">
        <w:rPr>
          <w:rFonts w:ascii="Arial" w:hAnsi="Arial" w:cs="Arial"/>
        </w:rPr>
        <w:tab/>
      </w:r>
      <w:r w:rsidRPr="00C45993">
        <w:rPr>
          <w:rFonts w:ascii="Arial" w:hAnsi="Arial" w:cs="Arial"/>
        </w:rPr>
        <w:tab/>
      </w:r>
      <w:r w:rsidR="00D034B6" w:rsidRPr="00C45993">
        <w:rPr>
          <w:rFonts w:ascii="Arial" w:hAnsi="Arial" w:cs="Arial"/>
        </w:rPr>
        <w:t>$10.50</w:t>
      </w:r>
    </w:p>
    <w:p w:rsidR="00D034B6" w:rsidRPr="00C45993" w:rsidRDefault="0082049A">
      <w:pPr>
        <w:tabs>
          <w:tab w:val="left" w:pos="-1440"/>
        </w:tabs>
        <w:ind w:left="5040" w:hanging="2880"/>
        <w:rPr>
          <w:rFonts w:ascii="Arial" w:hAnsi="Arial" w:cs="Arial"/>
        </w:rPr>
      </w:pPr>
      <w:r w:rsidRPr="00C45993">
        <w:rPr>
          <w:rFonts w:ascii="Arial" w:hAnsi="Arial" w:cs="Arial"/>
        </w:rPr>
        <w:t>Dinner</w:t>
      </w:r>
      <w:r w:rsidRPr="00C45993">
        <w:rPr>
          <w:rFonts w:ascii="Arial" w:hAnsi="Arial" w:cs="Arial"/>
        </w:rPr>
        <w:tab/>
      </w:r>
      <w:r w:rsidRPr="00C45993">
        <w:rPr>
          <w:rFonts w:ascii="Arial" w:hAnsi="Arial" w:cs="Arial"/>
        </w:rPr>
        <w:tab/>
      </w:r>
      <w:r w:rsidR="00D034B6" w:rsidRPr="00C45993">
        <w:rPr>
          <w:rFonts w:ascii="Arial" w:hAnsi="Arial" w:cs="Arial"/>
        </w:rPr>
        <w:t>$16.50</w:t>
      </w:r>
    </w:p>
    <w:p w:rsidR="00D034B6" w:rsidRPr="00C45993" w:rsidRDefault="00D034B6">
      <w:pPr>
        <w:tabs>
          <w:tab w:val="left" w:pos="-1440"/>
        </w:tabs>
        <w:ind w:left="5040" w:hanging="2880"/>
        <w:rPr>
          <w:rFonts w:ascii="Arial" w:hAnsi="Arial" w:cs="Arial"/>
        </w:rPr>
      </w:pPr>
      <w:r w:rsidRPr="00C45993">
        <w:rPr>
          <w:rFonts w:ascii="Arial" w:hAnsi="Arial" w:cs="Arial"/>
        </w:rPr>
        <w:t>Maximum Daily Rate</w:t>
      </w:r>
      <w:r w:rsidRPr="00C45993">
        <w:rPr>
          <w:rFonts w:ascii="Arial" w:hAnsi="Arial" w:cs="Arial"/>
        </w:rPr>
        <w:tab/>
      </w:r>
      <w:r w:rsidRPr="00C45993">
        <w:rPr>
          <w:rFonts w:ascii="Arial" w:hAnsi="Arial" w:cs="Arial"/>
        </w:rPr>
        <w:tab/>
        <w:t>$30.00</w:t>
      </w:r>
    </w:p>
    <w:p w:rsidR="00D034B6" w:rsidRPr="00C45993" w:rsidRDefault="00D034B6">
      <w:pPr>
        <w:rPr>
          <w:rFonts w:ascii="Arial" w:hAnsi="Arial" w:cs="Arial"/>
        </w:rPr>
      </w:pPr>
    </w:p>
    <w:p w:rsidR="00151F82" w:rsidRPr="00C45993" w:rsidRDefault="00D034B6">
      <w:pPr>
        <w:rPr>
          <w:rFonts w:ascii="Arial" w:hAnsi="Arial" w:cs="Arial"/>
        </w:rPr>
      </w:pPr>
      <w:r w:rsidRPr="00C45993">
        <w:rPr>
          <w:rFonts w:ascii="Arial" w:hAnsi="Arial" w:cs="Arial"/>
        </w:rPr>
        <w:t>There will be no meal stipend paid prior to an employee</w:t>
      </w:r>
      <w:r w:rsidR="001B19F6" w:rsidRPr="00C45993">
        <w:rPr>
          <w:rFonts w:ascii="Arial" w:hAnsi="Arial" w:cs="Arial"/>
        </w:rPr>
        <w:t>’</w:t>
      </w:r>
      <w:r w:rsidRPr="00C45993">
        <w:rPr>
          <w:rFonts w:ascii="Arial" w:hAnsi="Arial" w:cs="Arial"/>
        </w:rPr>
        <w:t xml:space="preserve">s attendance at a professional development activity requiring travel reimbursement. All reimbursement for meals must be submitted on the Statement for Reimbursement of Expenditure form with </w:t>
      </w:r>
      <w:r w:rsidRPr="00C45993">
        <w:rPr>
          <w:rFonts w:ascii="Arial" w:hAnsi="Arial" w:cs="Arial"/>
          <w:u w:val="single"/>
        </w:rPr>
        <w:t>original receipts</w:t>
      </w:r>
      <w:r w:rsidRPr="00C45993">
        <w:rPr>
          <w:rFonts w:ascii="Arial" w:hAnsi="Arial" w:cs="Arial"/>
        </w:rPr>
        <w:t xml:space="preserve"> attached.  </w:t>
      </w:r>
    </w:p>
    <w:p w:rsidR="006356C6" w:rsidRPr="00C45993" w:rsidRDefault="006356C6">
      <w:pPr>
        <w:rPr>
          <w:rFonts w:ascii="Arial" w:hAnsi="Arial" w:cs="Arial"/>
        </w:rPr>
      </w:pPr>
    </w:p>
    <w:p w:rsidR="006356C6" w:rsidRPr="00C45993" w:rsidRDefault="00784649">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Policy 307.1. Mileage Allowance and Reimbursement</w:t>
      </w:r>
    </w:p>
    <w:p w:rsidR="00151F82" w:rsidRPr="00C45993" w:rsidRDefault="00151F82">
      <w:pPr>
        <w:widowControl/>
        <w:autoSpaceDE/>
        <w:autoSpaceDN/>
        <w:adjustRightInd/>
        <w:rPr>
          <w:rFonts w:ascii="Arial" w:hAnsi="Arial" w:cs="Arial"/>
        </w:rPr>
      </w:pPr>
      <w:r w:rsidRPr="00C45993">
        <w:rPr>
          <w:rFonts w:ascii="Arial" w:hAnsi="Arial" w:cs="Arial"/>
        </w:rPr>
        <w:br w:type="page"/>
      </w:r>
    </w:p>
    <w:p w:rsidR="00D034B6" w:rsidRPr="00C45993" w:rsidRDefault="00D034B6">
      <w:pPr>
        <w:pBdr>
          <w:top w:val="double" w:sz="7" w:space="0" w:color="000000"/>
          <w:left w:val="double" w:sz="7" w:space="0" w:color="000000"/>
          <w:bottom w:val="double" w:sz="7" w:space="0" w:color="000000"/>
          <w:right w:val="double" w:sz="7" w:space="0" w:color="000000"/>
        </w:pBdr>
        <w:jc w:val="center"/>
        <w:rPr>
          <w:rFonts w:ascii="Arial" w:hAnsi="Arial" w:cs="Arial"/>
        </w:rPr>
      </w:pPr>
      <w:r w:rsidRPr="00C45993">
        <w:rPr>
          <w:rFonts w:ascii="Arial" w:hAnsi="Arial" w:cs="Arial"/>
          <w:b/>
          <w:bCs/>
          <w:smallCaps/>
          <w:sz w:val="30"/>
          <w:szCs w:val="30"/>
        </w:rPr>
        <w:lastRenderedPageBreak/>
        <w:t>Telephone Procedures</w:t>
      </w:r>
    </w:p>
    <w:p w:rsidR="00D034B6" w:rsidRPr="00C45993" w:rsidRDefault="00D034B6">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00115B3C" w:rsidRPr="00C45993">
        <w:rPr>
          <w:rFonts w:ascii="Arial" w:hAnsi="Arial" w:cs="Arial"/>
          <w:b/>
          <w:bCs/>
          <w:smallCaps/>
          <w:sz w:val="28"/>
          <w:szCs w:val="28"/>
        </w:rPr>
        <w:t>District T</w:t>
      </w:r>
      <w:r w:rsidRPr="00C45993">
        <w:rPr>
          <w:rFonts w:ascii="Arial" w:hAnsi="Arial" w:cs="Arial"/>
          <w:b/>
          <w:bCs/>
          <w:smallCaps/>
          <w:sz w:val="28"/>
          <w:szCs w:val="28"/>
        </w:rPr>
        <w:t xml:space="preserve">elephone </w:t>
      </w:r>
      <w:r w:rsidR="00115B3C" w:rsidRPr="00C45993">
        <w:rPr>
          <w:rFonts w:ascii="Arial" w:hAnsi="Arial" w:cs="Arial"/>
          <w:b/>
          <w:bCs/>
          <w:smallCaps/>
          <w:sz w:val="28"/>
          <w:szCs w:val="28"/>
        </w:rPr>
        <w:t>Usage</w:t>
      </w:r>
    </w:p>
    <w:p w:rsidR="00D034B6" w:rsidRPr="00C45993" w:rsidRDefault="00D034B6">
      <w:pPr>
        <w:rPr>
          <w:rFonts w:ascii="Arial" w:hAnsi="Arial" w:cs="Arial"/>
        </w:rPr>
      </w:pPr>
      <w:r w:rsidRPr="00C45993">
        <w:rPr>
          <w:rFonts w:ascii="Arial" w:hAnsi="Arial" w:cs="Arial"/>
        </w:rPr>
        <w:t xml:space="preserve">Staff will be responsible for determining the purpose of all long distance calls that are not </w:t>
      </w:r>
      <w:r w:rsidR="00301C35" w:rsidRPr="00C45993">
        <w:rPr>
          <w:rFonts w:ascii="Arial" w:hAnsi="Arial" w:cs="Arial"/>
        </w:rPr>
        <w:t xml:space="preserve">school/district related </w:t>
      </w:r>
      <w:r w:rsidRPr="00C45993">
        <w:rPr>
          <w:rFonts w:ascii="Arial" w:hAnsi="Arial" w:cs="Arial"/>
        </w:rPr>
        <w:t>and which appear on the phone bill for the room. All personal long-distance calls will be reimbursed by the persons making the calls. Classroom staff will be responsible for all calls originating from the telephone that is placed in their room.</w:t>
      </w:r>
    </w:p>
    <w:p w:rsidR="00D034B6" w:rsidRPr="00C45993" w:rsidRDefault="00D034B6">
      <w:pPr>
        <w:rPr>
          <w:rFonts w:ascii="Arial" w:hAnsi="Arial" w:cs="Arial"/>
        </w:rPr>
      </w:pPr>
    </w:p>
    <w:p w:rsidR="00D034B6" w:rsidRPr="00C45993" w:rsidRDefault="00D034B6">
      <w:pPr>
        <w:jc w:val="center"/>
        <w:rPr>
          <w:rFonts w:ascii="Arial" w:hAnsi="Arial" w:cs="Arial"/>
        </w:rPr>
      </w:pPr>
      <w:r w:rsidRPr="00C45993">
        <w:rPr>
          <w:rFonts w:ascii="Arial" w:hAnsi="Arial" w:cs="Arial"/>
          <w:b/>
          <w:bCs/>
          <w:smallCaps/>
          <w:sz w:val="28"/>
          <w:szCs w:val="28"/>
        </w:rPr>
        <w:t>Cell Phone Usage</w:t>
      </w:r>
    </w:p>
    <w:p w:rsidR="00151F82" w:rsidRPr="00C45993" w:rsidRDefault="00D034B6">
      <w:pPr>
        <w:rPr>
          <w:rFonts w:ascii="Arial" w:hAnsi="Arial" w:cs="Arial"/>
        </w:rPr>
      </w:pPr>
      <w:r w:rsidRPr="00C45993">
        <w:rPr>
          <w:rFonts w:ascii="Arial" w:hAnsi="Arial" w:cs="Arial"/>
        </w:rPr>
        <w:t xml:space="preserve">COSSA may provide cell phones for use by authorized employees to facilitate effective communication.  If the number of minutes used exceeds the cell phone contract minutes, the employee may be requested to </w:t>
      </w:r>
      <w:r w:rsidR="00A11402" w:rsidRPr="00C45993">
        <w:rPr>
          <w:rFonts w:ascii="Arial" w:hAnsi="Arial" w:cs="Arial"/>
        </w:rPr>
        <w:t xml:space="preserve">account for and </w:t>
      </w:r>
      <w:r w:rsidRPr="00C45993">
        <w:rPr>
          <w:rFonts w:ascii="Arial" w:hAnsi="Arial" w:cs="Arial"/>
        </w:rPr>
        <w:t>pay for the number of personal minutes used that caused the contracted number of minutes to be exceeded.</w:t>
      </w:r>
    </w:p>
    <w:p w:rsidR="006356C6" w:rsidRPr="00C45993" w:rsidRDefault="006356C6">
      <w:pPr>
        <w:rPr>
          <w:rFonts w:ascii="Arial" w:hAnsi="Arial" w:cs="Arial"/>
        </w:rPr>
      </w:pPr>
    </w:p>
    <w:p w:rsidR="006356C6" w:rsidRPr="00C45993" w:rsidRDefault="00784649">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Policy 320. Use of Agency Provided Phones</w:t>
      </w:r>
    </w:p>
    <w:p w:rsidR="00EE3BA5" w:rsidRPr="00C45993" w:rsidRDefault="00EE3BA5">
      <w:pPr>
        <w:widowControl/>
        <w:autoSpaceDE/>
        <w:autoSpaceDN/>
        <w:adjustRightInd/>
        <w:rPr>
          <w:rFonts w:ascii="Arial" w:hAnsi="Arial" w:cs="Arial"/>
        </w:rPr>
      </w:pPr>
    </w:p>
    <w:p w:rsidR="00151F82" w:rsidRPr="00C45993" w:rsidRDefault="00151F82">
      <w:pPr>
        <w:widowControl/>
        <w:autoSpaceDE/>
        <w:autoSpaceDN/>
        <w:adjustRightInd/>
        <w:rPr>
          <w:rFonts w:ascii="Arial" w:hAnsi="Arial" w:cs="Arial"/>
        </w:rPr>
      </w:pPr>
      <w:r w:rsidRPr="00C45993">
        <w:rPr>
          <w:rFonts w:ascii="Arial" w:hAnsi="Arial" w:cs="Arial"/>
        </w:rPr>
        <w:br w:type="page"/>
      </w:r>
    </w:p>
    <w:p w:rsidR="00D034B6" w:rsidRPr="00C45993" w:rsidRDefault="00D034B6">
      <w:pPr>
        <w:pBdr>
          <w:top w:val="double" w:sz="7" w:space="0" w:color="000000"/>
          <w:left w:val="double" w:sz="7" w:space="0" w:color="000000"/>
          <w:bottom w:val="double" w:sz="7" w:space="0" w:color="000000"/>
          <w:right w:val="double" w:sz="7" w:space="0" w:color="000000"/>
        </w:pBdr>
        <w:jc w:val="center"/>
        <w:rPr>
          <w:rFonts w:ascii="Arial" w:hAnsi="Arial" w:cs="Arial"/>
        </w:rPr>
      </w:pPr>
      <w:r w:rsidRPr="00C45993">
        <w:rPr>
          <w:rFonts w:ascii="Arial" w:hAnsi="Arial" w:cs="Arial"/>
          <w:b/>
          <w:bCs/>
          <w:smallCaps/>
          <w:sz w:val="30"/>
          <w:szCs w:val="30"/>
        </w:rPr>
        <w:lastRenderedPageBreak/>
        <w:t>Personnel Information</w:t>
      </w:r>
    </w:p>
    <w:p w:rsidR="00D034B6" w:rsidRPr="00C45993" w:rsidRDefault="00D034B6">
      <w:pPr>
        <w:rPr>
          <w:rFonts w:ascii="Arial" w:hAnsi="Arial" w:cs="Arial"/>
        </w:rPr>
      </w:pPr>
    </w:p>
    <w:p w:rsidR="00D034B6" w:rsidRPr="00C45993" w:rsidRDefault="00D034B6">
      <w:pPr>
        <w:jc w:val="center"/>
        <w:rPr>
          <w:rFonts w:ascii="Arial" w:hAnsi="Arial" w:cs="Arial"/>
        </w:rPr>
      </w:pPr>
      <w:r w:rsidRPr="00C45993">
        <w:rPr>
          <w:rFonts w:ascii="Arial" w:hAnsi="Arial" w:cs="Arial"/>
          <w:b/>
          <w:bCs/>
          <w:smallCaps/>
          <w:sz w:val="28"/>
          <w:szCs w:val="28"/>
        </w:rPr>
        <w:t>Personnel Files</w:t>
      </w:r>
    </w:p>
    <w:p w:rsidR="00D034B6" w:rsidRPr="00C45993" w:rsidRDefault="00D034B6">
      <w:pPr>
        <w:rPr>
          <w:rFonts w:ascii="Arial" w:hAnsi="Arial" w:cs="Arial"/>
        </w:rPr>
      </w:pPr>
      <w:r w:rsidRPr="00C45993">
        <w:rPr>
          <w:rFonts w:ascii="Arial" w:hAnsi="Arial" w:cs="Arial"/>
        </w:rPr>
        <w:t>From time to time items are place</w:t>
      </w:r>
      <w:r w:rsidR="00151F82" w:rsidRPr="00C45993">
        <w:rPr>
          <w:rFonts w:ascii="Arial" w:hAnsi="Arial" w:cs="Arial"/>
        </w:rPr>
        <w:t>d</w:t>
      </w:r>
      <w:r w:rsidRPr="00C45993">
        <w:rPr>
          <w:rFonts w:ascii="Arial" w:hAnsi="Arial" w:cs="Arial"/>
        </w:rPr>
        <w:t xml:space="preserve"> in </w:t>
      </w:r>
      <w:r w:rsidR="00C47F79" w:rsidRPr="00C45993">
        <w:rPr>
          <w:rFonts w:ascii="Arial" w:hAnsi="Arial" w:cs="Arial"/>
        </w:rPr>
        <w:t xml:space="preserve">employee </w:t>
      </w:r>
      <w:r w:rsidRPr="00C45993">
        <w:rPr>
          <w:rFonts w:ascii="Arial" w:hAnsi="Arial" w:cs="Arial"/>
        </w:rPr>
        <w:t>personnel files. Employees have the privilege and responsibility of inspecting their files; to do so access must be requ</w:t>
      </w:r>
      <w:r w:rsidR="00151F82" w:rsidRPr="00C45993">
        <w:rPr>
          <w:rFonts w:ascii="Arial" w:hAnsi="Arial" w:cs="Arial"/>
        </w:rPr>
        <w:t xml:space="preserve">ested from the </w:t>
      </w:r>
      <w:r w:rsidR="002D71C7" w:rsidRPr="00C45993">
        <w:rPr>
          <w:rFonts w:ascii="Arial" w:hAnsi="Arial" w:cs="Arial"/>
        </w:rPr>
        <w:t>Business Manager</w:t>
      </w:r>
      <w:r w:rsidRPr="00C45993">
        <w:rPr>
          <w:rFonts w:ascii="Arial" w:hAnsi="Arial" w:cs="Arial"/>
        </w:rPr>
        <w:t xml:space="preserve"> to see and/or copy any items in the file. The access log within the file must be signed, dated and reason for access indicated whenever a file is opened.</w:t>
      </w:r>
    </w:p>
    <w:p w:rsidR="006356C6" w:rsidRPr="00C45993" w:rsidRDefault="006356C6">
      <w:pPr>
        <w:rPr>
          <w:rFonts w:ascii="Arial" w:hAnsi="Arial" w:cs="Arial"/>
        </w:rPr>
      </w:pPr>
    </w:p>
    <w:p w:rsidR="006356C6" w:rsidRDefault="00784649">
      <w:pPr>
        <w:rPr>
          <w:rFonts w:ascii="Arial" w:hAnsi="Arial" w:cs="Arial"/>
          <w:b/>
          <w:i/>
        </w:rPr>
      </w:pPr>
      <w:r w:rsidRPr="00C45993">
        <w:rPr>
          <w:rFonts w:ascii="Arial" w:hAnsi="Arial" w:cs="Arial"/>
          <w:b/>
          <w:i/>
          <w:u w:val="single"/>
        </w:rPr>
        <w:t>Related Board Policy</w:t>
      </w:r>
      <w:r w:rsidR="00916B5E">
        <w:rPr>
          <w:rFonts w:ascii="Arial" w:hAnsi="Arial" w:cs="Arial"/>
          <w:b/>
          <w:i/>
        </w:rPr>
        <w:t>:</w:t>
      </w:r>
      <w:r w:rsidR="00916B5E">
        <w:rPr>
          <w:rFonts w:ascii="Arial" w:hAnsi="Arial" w:cs="Arial"/>
          <w:b/>
          <w:i/>
        </w:rPr>
        <w:tab/>
      </w:r>
      <w:r w:rsidRPr="00C45993">
        <w:rPr>
          <w:rFonts w:ascii="Arial" w:hAnsi="Arial" w:cs="Arial"/>
          <w:b/>
          <w:i/>
        </w:rPr>
        <w:t>Policy 203. Custody of Agency Records and Files</w:t>
      </w:r>
    </w:p>
    <w:p w:rsidR="00916B5E" w:rsidRPr="00C45993" w:rsidRDefault="00916B5E">
      <w:pPr>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t>Policy 7237. Retention of Records for Federal Grants</w:t>
      </w:r>
    </w:p>
    <w:p w:rsidR="00D034B6" w:rsidRPr="00C45993" w:rsidRDefault="00D034B6">
      <w:pPr>
        <w:rPr>
          <w:rFonts w:ascii="Arial" w:hAnsi="Arial" w:cs="Arial"/>
        </w:rPr>
      </w:pPr>
    </w:p>
    <w:p w:rsidR="00D034B6" w:rsidRPr="00C45993" w:rsidRDefault="00D034B6">
      <w:pPr>
        <w:jc w:val="center"/>
        <w:rPr>
          <w:rFonts w:ascii="Arial" w:hAnsi="Arial" w:cs="Arial"/>
          <w:b/>
          <w:bCs/>
          <w:smallCaps/>
          <w:sz w:val="28"/>
          <w:szCs w:val="28"/>
        </w:rPr>
      </w:pPr>
      <w:r w:rsidRPr="00C45993">
        <w:rPr>
          <w:rFonts w:ascii="Arial" w:hAnsi="Arial" w:cs="Arial"/>
          <w:b/>
          <w:bCs/>
          <w:smallCaps/>
          <w:sz w:val="28"/>
          <w:szCs w:val="28"/>
        </w:rPr>
        <w:t>Verification of Credits</w:t>
      </w:r>
    </w:p>
    <w:p w:rsidR="00D034B6" w:rsidRPr="00C45993" w:rsidRDefault="00D034B6">
      <w:pPr>
        <w:rPr>
          <w:rFonts w:ascii="Arial" w:hAnsi="Arial" w:cs="Arial"/>
          <w:b/>
          <w:bCs/>
          <w:smallCaps/>
          <w:sz w:val="28"/>
          <w:szCs w:val="28"/>
        </w:rPr>
      </w:pPr>
      <w:r w:rsidRPr="00C45993">
        <w:rPr>
          <w:rFonts w:ascii="Arial" w:hAnsi="Arial" w:cs="Arial"/>
        </w:rPr>
        <w:t xml:space="preserve">A Verification of Credits form is kept in your personnel file.  Please contact the Business Manager to add your new credits to this form.  This will keep a continuing account for easier record keeping.  Official transcripts are required for credit verification. </w:t>
      </w:r>
    </w:p>
    <w:p w:rsidR="00D034B6" w:rsidRPr="00C45993" w:rsidRDefault="00D034B6">
      <w:pPr>
        <w:rPr>
          <w:rFonts w:ascii="Arial" w:hAnsi="Arial" w:cs="Arial"/>
          <w:b/>
          <w:bCs/>
          <w:smallCaps/>
          <w:sz w:val="28"/>
          <w:szCs w:val="28"/>
        </w:rPr>
      </w:pPr>
    </w:p>
    <w:p w:rsidR="00D034B6" w:rsidRPr="00C45993" w:rsidRDefault="00D034B6">
      <w:pPr>
        <w:jc w:val="center"/>
        <w:rPr>
          <w:rFonts w:ascii="Arial" w:hAnsi="Arial" w:cs="Arial"/>
        </w:rPr>
      </w:pPr>
      <w:r w:rsidRPr="00C45993">
        <w:rPr>
          <w:rFonts w:ascii="Arial" w:hAnsi="Arial" w:cs="Arial"/>
          <w:b/>
          <w:bCs/>
          <w:smallCaps/>
          <w:sz w:val="28"/>
          <w:szCs w:val="28"/>
        </w:rPr>
        <w:t>Supervision</w:t>
      </w:r>
    </w:p>
    <w:p w:rsidR="00D034B6" w:rsidRPr="00C45993" w:rsidRDefault="00D034B6">
      <w:pPr>
        <w:rPr>
          <w:rFonts w:ascii="Arial" w:hAnsi="Arial" w:cs="Arial"/>
        </w:rPr>
      </w:pPr>
      <w:r w:rsidRPr="00C45993">
        <w:rPr>
          <w:rFonts w:ascii="Arial" w:hAnsi="Arial" w:cs="Arial"/>
        </w:rPr>
        <w:t xml:space="preserve">Supervision is </w:t>
      </w:r>
      <w:r w:rsidR="00A11402" w:rsidRPr="00C45993">
        <w:rPr>
          <w:rFonts w:ascii="Arial" w:hAnsi="Arial" w:cs="Arial"/>
        </w:rPr>
        <w:t xml:space="preserve">not synonymous with </w:t>
      </w:r>
      <w:r w:rsidRPr="00C45993">
        <w:rPr>
          <w:rFonts w:ascii="Arial" w:hAnsi="Arial" w:cs="Arial"/>
        </w:rPr>
        <w:t>evaluation. Supervision is a process that administration uses to oversee, manage, and direct school staff. Just as a teacher oversees the work of students, the administrator oversees the work of educational staff. In addition to overseeing staff</w:t>
      </w:r>
      <w:r w:rsidR="00151F82" w:rsidRPr="00C45993">
        <w:rPr>
          <w:rFonts w:ascii="Arial" w:hAnsi="Arial" w:cs="Arial"/>
        </w:rPr>
        <w:t xml:space="preserve">, administrators have </w:t>
      </w:r>
      <w:r w:rsidRPr="00C45993">
        <w:rPr>
          <w:rFonts w:ascii="Arial" w:hAnsi="Arial" w:cs="Arial"/>
        </w:rPr>
        <w:t>oversight of curricula and instructional programs. The goal of supervision is the improvement of teaching and learning.  Supervision will be based on the mission and purpose of COSSA. The goal is to improve student achievement.</w:t>
      </w:r>
      <w:r w:rsidRPr="00C45993">
        <w:rPr>
          <w:rFonts w:ascii="Arial" w:hAnsi="Arial" w:cs="Arial"/>
        </w:rPr>
        <w:tab/>
      </w:r>
      <w:r w:rsidRPr="00C45993">
        <w:rPr>
          <w:rFonts w:ascii="Arial" w:hAnsi="Arial" w:cs="Arial"/>
        </w:rPr>
        <w:tab/>
      </w:r>
      <w:r w:rsidRPr="00C45993">
        <w:rPr>
          <w:rFonts w:ascii="Arial" w:hAnsi="Arial" w:cs="Arial"/>
        </w:rPr>
        <w:tab/>
      </w:r>
      <w:r w:rsidRPr="00C45993">
        <w:rPr>
          <w:rFonts w:ascii="Arial" w:hAnsi="Arial" w:cs="Arial"/>
        </w:rPr>
        <w:tab/>
      </w:r>
    </w:p>
    <w:p w:rsidR="00D034B6" w:rsidRPr="00C45993" w:rsidRDefault="00D034B6">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Evaluation</w:t>
      </w:r>
    </w:p>
    <w:p w:rsidR="00D034B6" w:rsidRPr="00C45993" w:rsidRDefault="00D034B6">
      <w:pPr>
        <w:rPr>
          <w:rFonts w:ascii="Arial" w:hAnsi="Arial" w:cs="Arial"/>
        </w:rPr>
      </w:pPr>
      <w:r w:rsidRPr="00C45993">
        <w:rPr>
          <w:rFonts w:ascii="Arial" w:hAnsi="Arial" w:cs="Arial"/>
        </w:rPr>
        <w:t>The purpose of staff evaluation is to enhance the instructional process and improve student achievement</w:t>
      </w:r>
      <w:r w:rsidR="0060716A" w:rsidRPr="00C45993">
        <w:rPr>
          <w:rFonts w:ascii="Arial" w:hAnsi="Arial" w:cs="Arial"/>
        </w:rPr>
        <w:t>.</w:t>
      </w:r>
    </w:p>
    <w:p w:rsidR="00D034B6" w:rsidRPr="00C45993" w:rsidRDefault="00D034B6">
      <w:pPr>
        <w:rPr>
          <w:rFonts w:ascii="Arial" w:hAnsi="Arial" w:cs="Arial"/>
        </w:rPr>
      </w:pPr>
    </w:p>
    <w:p w:rsidR="00D034B6" w:rsidRPr="00C45993" w:rsidRDefault="009C40E6" w:rsidP="009C40E6">
      <w:pPr>
        <w:pStyle w:val="Level1"/>
        <w:tabs>
          <w:tab w:val="left" w:pos="-1440"/>
        </w:tabs>
        <w:ind w:left="0" w:firstLine="0"/>
        <w:rPr>
          <w:rFonts w:ascii="Arial" w:hAnsi="Arial" w:cs="Arial"/>
        </w:rPr>
      </w:pPr>
      <w:r w:rsidRPr="00C45993">
        <w:rPr>
          <w:rFonts w:ascii="Arial" w:hAnsi="Arial" w:cs="Arial"/>
          <w:b/>
          <w:bCs/>
        </w:rPr>
        <w:tab/>
      </w:r>
      <w:r w:rsidR="00D034B6" w:rsidRPr="00C45993">
        <w:rPr>
          <w:rFonts w:ascii="Arial" w:hAnsi="Arial" w:cs="Arial"/>
          <w:b/>
          <w:bCs/>
        </w:rPr>
        <w:t>Certified staff</w:t>
      </w:r>
      <w:r w:rsidR="00D034B6" w:rsidRPr="00C45993">
        <w:rPr>
          <w:rFonts w:ascii="Arial" w:hAnsi="Arial" w:cs="Arial"/>
        </w:rPr>
        <w:t xml:space="preserve"> evaluations will be completed in accordance with state mandates </w:t>
      </w:r>
    </w:p>
    <w:p w:rsidR="00C076F4" w:rsidRPr="00C45993" w:rsidRDefault="00D034B6" w:rsidP="00C076F4">
      <w:pPr>
        <w:ind w:left="720"/>
        <w:rPr>
          <w:rFonts w:ascii="Arial" w:hAnsi="Arial" w:cs="Arial"/>
        </w:rPr>
      </w:pPr>
      <w:r w:rsidRPr="00C45993">
        <w:rPr>
          <w:rFonts w:ascii="Arial" w:hAnsi="Arial" w:cs="Arial"/>
        </w:rPr>
        <w:t>(Titl</w:t>
      </w:r>
      <w:r w:rsidR="00C076F4" w:rsidRPr="00C45993">
        <w:rPr>
          <w:rFonts w:ascii="Arial" w:hAnsi="Arial" w:cs="Arial"/>
        </w:rPr>
        <w:t>e 33-514, 33-515, Idaho Code).</w:t>
      </w:r>
    </w:p>
    <w:p w:rsidR="00D034B6" w:rsidRPr="00C45993" w:rsidRDefault="00D034B6">
      <w:pPr>
        <w:ind w:left="720"/>
        <w:rPr>
          <w:rFonts w:ascii="Arial" w:hAnsi="Arial" w:cs="Arial"/>
        </w:rPr>
      </w:pPr>
    </w:p>
    <w:p w:rsidR="00C076F4" w:rsidRPr="00C45993" w:rsidRDefault="00D034B6" w:rsidP="009C40E6">
      <w:pPr>
        <w:pStyle w:val="Level1"/>
        <w:tabs>
          <w:tab w:val="left" w:pos="-1440"/>
        </w:tabs>
        <w:ind w:left="720" w:firstLine="0"/>
        <w:rPr>
          <w:rFonts w:ascii="Arial" w:hAnsi="Arial" w:cs="Arial"/>
        </w:rPr>
      </w:pPr>
      <w:r w:rsidRPr="00C45993">
        <w:rPr>
          <w:rFonts w:ascii="Arial" w:hAnsi="Arial" w:cs="Arial"/>
          <w:b/>
          <w:bCs/>
        </w:rPr>
        <w:t>Classified staff</w:t>
      </w:r>
      <w:r w:rsidRPr="00C45993">
        <w:rPr>
          <w:rFonts w:ascii="Arial" w:hAnsi="Arial" w:cs="Arial"/>
        </w:rPr>
        <w:t xml:space="preserve"> evaluations will be completed prior to the end of the school year.  Educational Assis</w:t>
      </w:r>
      <w:r w:rsidR="002C496F" w:rsidRPr="00C45993">
        <w:rPr>
          <w:rFonts w:ascii="Arial" w:hAnsi="Arial" w:cs="Arial"/>
        </w:rPr>
        <w:t xml:space="preserve">tant evaluations are completed </w:t>
      </w:r>
      <w:r w:rsidRPr="00C45993">
        <w:rPr>
          <w:rFonts w:ascii="Arial" w:hAnsi="Arial" w:cs="Arial"/>
        </w:rPr>
        <w:t>by the supervising teacher at the program that they are assigned and reviewed b</w:t>
      </w:r>
      <w:r w:rsidR="00C076F4" w:rsidRPr="00C45993">
        <w:rPr>
          <w:rFonts w:ascii="Arial" w:hAnsi="Arial" w:cs="Arial"/>
        </w:rPr>
        <w:t>y the designated COSSA Program A</w:t>
      </w:r>
      <w:r w:rsidRPr="00C45993">
        <w:rPr>
          <w:rFonts w:ascii="Arial" w:hAnsi="Arial" w:cs="Arial"/>
        </w:rPr>
        <w:t xml:space="preserve">dministrator. </w:t>
      </w:r>
    </w:p>
    <w:p w:rsidR="00262F17" w:rsidRPr="00C45993" w:rsidRDefault="00262F17" w:rsidP="009C40E6">
      <w:pPr>
        <w:pStyle w:val="Level1"/>
        <w:tabs>
          <w:tab w:val="left" w:pos="-1440"/>
        </w:tabs>
        <w:ind w:left="720" w:firstLine="0"/>
        <w:rPr>
          <w:rFonts w:ascii="Arial" w:hAnsi="Arial" w:cs="Arial"/>
        </w:rPr>
      </w:pPr>
    </w:p>
    <w:p w:rsidR="00262F17" w:rsidRPr="00C45993" w:rsidRDefault="00262F17" w:rsidP="00262F17">
      <w:pPr>
        <w:rPr>
          <w:rFonts w:ascii="Arial" w:hAnsi="Arial" w:cs="Arial"/>
          <w:b/>
          <w:i/>
        </w:rPr>
      </w:pPr>
      <w:r w:rsidRPr="00C45993">
        <w:rPr>
          <w:rFonts w:ascii="Arial" w:hAnsi="Arial" w:cs="Arial"/>
          <w:b/>
          <w:i/>
          <w:u w:val="single"/>
        </w:rPr>
        <w:t>Related Board Policy</w:t>
      </w:r>
      <w:r w:rsidRPr="00C45993">
        <w:rPr>
          <w:rFonts w:ascii="Arial" w:hAnsi="Arial" w:cs="Arial"/>
          <w:b/>
          <w:i/>
        </w:rPr>
        <w:t>:</w:t>
      </w:r>
      <w:r w:rsidRPr="00C45993">
        <w:rPr>
          <w:rFonts w:ascii="Arial" w:hAnsi="Arial" w:cs="Arial"/>
          <w:b/>
          <w:i/>
        </w:rPr>
        <w:tab/>
        <w:t>Policy 323.</w:t>
      </w:r>
      <w:r w:rsidR="00BC5AE0" w:rsidRPr="00C45993">
        <w:rPr>
          <w:rFonts w:ascii="Arial" w:hAnsi="Arial" w:cs="Arial"/>
          <w:b/>
          <w:i/>
        </w:rPr>
        <w:t xml:space="preserve"> </w:t>
      </w:r>
      <w:r w:rsidRPr="00C45993">
        <w:rPr>
          <w:rFonts w:ascii="Arial" w:hAnsi="Arial" w:cs="Arial"/>
          <w:b/>
          <w:i/>
        </w:rPr>
        <w:t>Certified Staff Evaluation</w:t>
      </w:r>
    </w:p>
    <w:p w:rsidR="00262F17" w:rsidRPr="00C45993" w:rsidRDefault="00BC5AE0" w:rsidP="00262F17">
      <w:pPr>
        <w:rPr>
          <w:rFonts w:ascii="Arial" w:hAnsi="Arial" w:cs="Arial"/>
          <w:b/>
          <w:i/>
        </w:rPr>
      </w:pPr>
      <w:r w:rsidRPr="00C45993">
        <w:rPr>
          <w:rFonts w:ascii="Arial" w:hAnsi="Arial" w:cs="Arial"/>
          <w:b/>
          <w:i/>
        </w:rPr>
        <w:tab/>
      </w:r>
      <w:r w:rsidRPr="00C45993">
        <w:rPr>
          <w:rFonts w:ascii="Arial" w:hAnsi="Arial" w:cs="Arial"/>
          <w:b/>
          <w:i/>
        </w:rPr>
        <w:tab/>
      </w:r>
      <w:r w:rsidRPr="00C45993">
        <w:rPr>
          <w:rFonts w:ascii="Arial" w:hAnsi="Arial" w:cs="Arial"/>
          <w:b/>
          <w:i/>
        </w:rPr>
        <w:tab/>
      </w:r>
      <w:r w:rsidRPr="00C45993">
        <w:rPr>
          <w:rFonts w:ascii="Arial" w:hAnsi="Arial" w:cs="Arial"/>
          <w:b/>
          <w:i/>
        </w:rPr>
        <w:tab/>
        <w:t>Policy 324.</w:t>
      </w:r>
      <w:r w:rsidR="00AB7958" w:rsidRPr="00C45993">
        <w:rPr>
          <w:rFonts w:ascii="Arial" w:hAnsi="Arial" w:cs="Arial"/>
          <w:b/>
          <w:i/>
        </w:rPr>
        <w:t xml:space="preserve"> Administrator Evaluation </w:t>
      </w:r>
    </w:p>
    <w:p w:rsidR="00262F17" w:rsidRPr="00C45993" w:rsidRDefault="00262F17" w:rsidP="009C40E6">
      <w:pPr>
        <w:pStyle w:val="Level1"/>
        <w:tabs>
          <w:tab w:val="left" w:pos="-1440"/>
        </w:tabs>
        <w:ind w:left="720" w:firstLine="0"/>
        <w:rPr>
          <w:rFonts w:ascii="Arial" w:hAnsi="Arial" w:cs="Arial"/>
        </w:rPr>
      </w:pPr>
    </w:p>
    <w:p w:rsidR="00C076F4" w:rsidRPr="00C45993" w:rsidRDefault="00C076F4" w:rsidP="009C40E6">
      <w:pPr>
        <w:pStyle w:val="Level1"/>
        <w:tabs>
          <w:tab w:val="left" w:pos="-1440"/>
        </w:tabs>
        <w:ind w:left="720" w:firstLine="0"/>
        <w:rPr>
          <w:rFonts w:ascii="Arial" w:hAnsi="Arial" w:cs="Arial"/>
        </w:rPr>
      </w:pPr>
    </w:p>
    <w:p w:rsidR="00BC5AE0" w:rsidRPr="00C45993" w:rsidRDefault="00BC5AE0">
      <w:pPr>
        <w:widowControl/>
        <w:autoSpaceDE/>
        <w:autoSpaceDN/>
        <w:adjustRightInd/>
        <w:rPr>
          <w:rFonts w:ascii="Arial" w:hAnsi="Arial" w:cs="Arial"/>
          <w:b/>
          <w:bCs/>
          <w:smallCaps/>
          <w:sz w:val="28"/>
          <w:szCs w:val="28"/>
        </w:rPr>
      </w:pPr>
      <w:r w:rsidRPr="00C45993">
        <w:rPr>
          <w:rFonts w:ascii="Arial" w:hAnsi="Arial" w:cs="Arial"/>
          <w:b/>
          <w:bCs/>
          <w:smallCaps/>
          <w:sz w:val="28"/>
          <w:szCs w:val="28"/>
        </w:rPr>
        <w:br w:type="page"/>
      </w:r>
    </w:p>
    <w:p w:rsidR="00D034B6" w:rsidRPr="00C45993" w:rsidRDefault="00D034B6">
      <w:pPr>
        <w:jc w:val="center"/>
        <w:rPr>
          <w:rFonts w:ascii="Arial" w:hAnsi="Arial" w:cs="Arial"/>
        </w:rPr>
      </w:pPr>
      <w:r w:rsidRPr="00C45993">
        <w:rPr>
          <w:rFonts w:ascii="Arial" w:hAnsi="Arial" w:cs="Arial"/>
          <w:b/>
          <w:bCs/>
          <w:smallCaps/>
          <w:sz w:val="28"/>
          <w:szCs w:val="28"/>
        </w:rPr>
        <w:lastRenderedPageBreak/>
        <w:t>Grievance Procedure</w:t>
      </w:r>
    </w:p>
    <w:p w:rsidR="00D034B6" w:rsidRPr="00C45993" w:rsidRDefault="00D034B6">
      <w:pPr>
        <w:rPr>
          <w:rFonts w:ascii="Arial" w:hAnsi="Arial" w:cs="Arial"/>
        </w:rPr>
      </w:pPr>
      <w:r w:rsidRPr="00C45993">
        <w:rPr>
          <w:rFonts w:ascii="Arial" w:hAnsi="Arial" w:cs="Arial"/>
        </w:rPr>
        <w:t xml:space="preserve">COSSA has a grievance procedure policy in place that is designed to secure equitable solutions to the problems which may from time to time arise. In the event of a grievance, the employee should, within six (6) days following knowledge of the act or condition which is the basis of </w:t>
      </w:r>
      <w:r w:rsidR="00995878" w:rsidRPr="00C45993">
        <w:rPr>
          <w:rFonts w:ascii="Arial" w:hAnsi="Arial" w:cs="Arial"/>
        </w:rPr>
        <w:t xml:space="preserve">the complaint, </w:t>
      </w:r>
      <w:r w:rsidRPr="00C45993">
        <w:rPr>
          <w:rFonts w:ascii="Arial" w:hAnsi="Arial" w:cs="Arial"/>
        </w:rPr>
        <w:t>present his or her complaint to his or her immediate supervisor, or appropriate immediate administrator. Employees are advised to contact a member of the COSSA administrative team for further grievance procedures.</w:t>
      </w:r>
    </w:p>
    <w:p w:rsidR="00D034B6" w:rsidRPr="00C45993" w:rsidRDefault="00D034B6">
      <w:pPr>
        <w:rPr>
          <w:rFonts w:ascii="Arial" w:hAnsi="Arial" w:cs="Arial"/>
        </w:rPr>
      </w:pPr>
    </w:p>
    <w:p w:rsidR="00262F17" w:rsidRPr="00C45993" w:rsidRDefault="00262F17" w:rsidP="00262F17">
      <w:pPr>
        <w:rPr>
          <w:rFonts w:ascii="Arial" w:hAnsi="Arial" w:cs="Arial"/>
          <w:b/>
          <w:i/>
        </w:rPr>
      </w:pPr>
      <w:r w:rsidRPr="00C45993">
        <w:rPr>
          <w:rFonts w:ascii="Arial" w:hAnsi="Arial" w:cs="Arial"/>
          <w:b/>
          <w:i/>
          <w:u w:val="single"/>
        </w:rPr>
        <w:t>Related Board Polic</w:t>
      </w:r>
      <w:r w:rsidR="007B2CBD" w:rsidRPr="00C45993">
        <w:rPr>
          <w:rFonts w:ascii="Arial" w:hAnsi="Arial" w:cs="Arial"/>
          <w:b/>
          <w:i/>
          <w:u w:val="single"/>
        </w:rPr>
        <w:t>ies</w:t>
      </w:r>
      <w:r w:rsidR="007B2CBD" w:rsidRPr="00C45993">
        <w:rPr>
          <w:rFonts w:ascii="Arial" w:hAnsi="Arial" w:cs="Arial"/>
          <w:b/>
          <w:i/>
        </w:rPr>
        <w:t>:</w:t>
      </w:r>
      <w:r w:rsidR="007B2CBD" w:rsidRPr="00C45993">
        <w:rPr>
          <w:rFonts w:ascii="Arial" w:hAnsi="Arial" w:cs="Arial"/>
          <w:b/>
          <w:i/>
        </w:rPr>
        <w:tab/>
        <w:t>Policy 5250</w:t>
      </w:r>
      <w:r w:rsidRPr="00C45993">
        <w:rPr>
          <w:rFonts w:ascii="Arial" w:hAnsi="Arial" w:cs="Arial"/>
          <w:b/>
          <w:i/>
        </w:rPr>
        <w:t>.</w:t>
      </w:r>
      <w:r w:rsidR="00BC5AE0" w:rsidRPr="00C45993">
        <w:rPr>
          <w:rFonts w:ascii="Arial" w:hAnsi="Arial" w:cs="Arial"/>
          <w:b/>
          <w:i/>
        </w:rPr>
        <w:t xml:space="preserve"> </w:t>
      </w:r>
      <w:r w:rsidR="007B2CBD" w:rsidRPr="00C45993">
        <w:rPr>
          <w:rFonts w:ascii="Arial" w:hAnsi="Arial" w:cs="Arial"/>
          <w:b/>
          <w:i/>
        </w:rPr>
        <w:t xml:space="preserve">Certificated </w:t>
      </w:r>
      <w:r w:rsidRPr="00C45993">
        <w:rPr>
          <w:rFonts w:ascii="Arial" w:hAnsi="Arial" w:cs="Arial"/>
          <w:b/>
          <w:i/>
        </w:rPr>
        <w:t>Grievance Procedures</w:t>
      </w:r>
    </w:p>
    <w:p w:rsidR="007B2CBD" w:rsidRPr="00C45993" w:rsidRDefault="007B2CBD" w:rsidP="00262F17">
      <w:pPr>
        <w:rPr>
          <w:rFonts w:ascii="Arial" w:hAnsi="Arial" w:cs="Arial"/>
          <w:b/>
          <w:i/>
        </w:rPr>
      </w:pPr>
      <w:r w:rsidRPr="00C45993">
        <w:rPr>
          <w:rFonts w:ascii="Arial" w:hAnsi="Arial" w:cs="Arial"/>
          <w:b/>
          <w:i/>
        </w:rPr>
        <w:tab/>
      </w:r>
      <w:r w:rsidRPr="00C45993">
        <w:rPr>
          <w:rFonts w:ascii="Arial" w:hAnsi="Arial" w:cs="Arial"/>
          <w:b/>
          <w:i/>
        </w:rPr>
        <w:tab/>
      </w:r>
      <w:r w:rsidRPr="00C45993">
        <w:rPr>
          <w:rFonts w:ascii="Arial" w:hAnsi="Arial" w:cs="Arial"/>
          <w:b/>
          <w:i/>
        </w:rPr>
        <w:tab/>
      </w:r>
      <w:r w:rsidRPr="00C45993">
        <w:rPr>
          <w:rFonts w:ascii="Arial" w:hAnsi="Arial" w:cs="Arial"/>
          <w:b/>
          <w:i/>
        </w:rPr>
        <w:tab/>
        <w:t>Policy 5800. Classified Grievance Procedures</w:t>
      </w:r>
    </w:p>
    <w:p w:rsidR="00262F17" w:rsidRPr="00C45993" w:rsidRDefault="00262F17" w:rsidP="00262F17">
      <w:pPr>
        <w:rPr>
          <w:rFonts w:ascii="Arial" w:hAnsi="Arial" w:cs="Arial"/>
        </w:rPr>
      </w:pPr>
    </w:p>
    <w:p w:rsidR="00D034B6" w:rsidRPr="00C45993" w:rsidRDefault="00D034B6" w:rsidP="00BC5AE0">
      <w:pPr>
        <w:widowControl/>
        <w:autoSpaceDE/>
        <w:autoSpaceDN/>
        <w:adjustRightInd/>
        <w:jc w:val="center"/>
        <w:rPr>
          <w:rFonts w:ascii="Arial" w:hAnsi="Arial" w:cs="Arial"/>
          <w:b/>
          <w:bCs/>
        </w:rPr>
      </w:pPr>
      <w:r w:rsidRPr="00C45993">
        <w:rPr>
          <w:rFonts w:ascii="Arial" w:hAnsi="Arial" w:cs="Arial"/>
          <w:b/>
          <w:bCs/>
          <w:smallCaps/>
          <w:sz w:val="28"/>
          <w:szCs w:val="28"/>
        </w:rPr>
        <w:t>Solicitation</w:t>
      </w:r>
    </w:p>
    <w:p w:rsidR="00D034B6" w:rsidRPr="00C45993" w:rsidRDefault="00D034B6">
      <w:pPr>
        <w:rPr>
          <w:rFonts w:ascii="Arial" w:hAnsi="Arial" w:cs="Arial"/>
        </w:rPr>
      </w:pPr>
      <w:r w:rsidRPr="00C45993">
        <w:rPr>
          <w:rFonts w:ascii="Arial" w:hAnsi="Arial" w:cs="Arial"/>
        </w:rPr>
        <w:t>All employees are to refrain from solicitation which interferes with the primary purpose of the organization, which is the education of students.  Solicitation includes distribution of materials, outside fund raisers, and conducting personal businesses.</w:t>
      </w:r>
    </w:p>
    <w:p w:rsidR="00D034B6" w:rsidRPr="00C45993" w:rsidRDefault="00D034B6">
      <w:pPr>
        <w:rPr>
          <w:rFonts w:ascii="Arial" w:hAnsi="Arial" w:cs="Arial"/>
        </w:rPr>
      </w:pPr>
    </w:p>
    <w:p w:rsidR="00D034B6" w:rsidRPr="00C45993" w:rsidRDefault="00D034B6">
      <w:pPr>
        <w:jc w:val="center"/>
        <w:rPr>
          <w:rFonts w:ascii="Arial" w:hAnsi="Arial" w:cs="Arial"/>
          <w:b/>
          <w:bCs/>
          <w:smallCaps/>
        </w:rPr>
      </w:pPr>
      <w:r w:rsidRPr="00C45993">
        <w:rPr>
          <w:rFonts w:ascii="Arial" w:hAnsi="Arial" w:cs="Arial"/>
          <w:b/>
          <w:bCs/>
          <w:smallCaps/>
          <w:sz w:val="28"/>
          <w:szCs w:val="28"/>
        </w:rPr>
        <w:t>Confidentiality</w:t>
      </w:r>
    </w:p>
    <w:p w:rsidR="00D034B6" w:rsidRPr="00C45993" w:rsidRDefault="00D034B6">
      <w:pPr>
        <w:rPr>
          <w:rFonts w:ascii="Arial" w:hAnsi="Arial" w:cs="Arial"/>
        </w:rPr>
      </w:pPr>
      <w:r w:rsidRPr="00C45993">
        <w:rPr>
          <w:rFonts w:ascii="Arial" w:hAnsi="Arial" w:cs="Arial"/>
        </w:rPr>
        <w:t xml:space="preserve">Protecting and maintaining the confidentiality of COSSA </w:t>
      </w:r>
      <w:r w:rsidR="00995878" w:rsidRPr="00C45993">
        <w:rPr>
          <w:rFonts w:ascii="Arial" w:hAnsi="Arial" w:cs="Arial"/>
        </w:rPr>
        <w:t xml:space="preserve">employee and student information </w:t>
      </w:r>
      <w:r w:rsidRPr="00C45993">
        <w:rPr>
          <w:rFonts w:ascii="Arial" w:hAnsi="Arial" w:cs="Arial"/>
        </w:rPr>
        <w:t>is the responsibility of every employee.  This means that certain information developed or acquired while performing your job may not be disclosed to persons outside of COSSA.  You should not disclose information that is the proprietary to COSSA.  This includes any personal and/or confidential information regarding staff, students and patrons.</w:t>
      </w:r>
    </w:p>
    <w:p w:rsidR="00D034B6" w:rsidRPr="00C45993" w:rsidRDefault="00D034B6">
      <w:pPr>
        <w:rPr>
          <w:rFonts w:ascii="Arial" w:hAnsi="Arial" w:cs="Arial"/>
        </w:rPr>
      </w:pPr>
    </w:p>
    <w:p w:rsidR="00D034B6" w:rsidRPr="00C45993" w:rsidRDefault="00D034B6">
      <w:pPr>
        <w:rPr>
          <w:rFonts w:ascii="Arial" w:hAnsi="Arial" w:cs="Arial"/>
          <w:b/>
          <w:bCs/>
          <w:smallCaps/>
          <w:sz w:val="28"/>
          <w:szCs w:val="28"/>
        </w:rPr>
      </w:pPr>
      <w:r w:rsidRPr="00C45993">
        <w:rPr>
          <w:rFonts w:ascii="Arial" w:hAnsi="Arial" w:cs="Arial"/>
        </w:rPr>
        <w:t>COSSA protects the privacy of the individual and the right to privacy.  You may not make use of confidential information acquired in the exercise of your job to further personal interest or otherwise.</w:t>
      </w:r>
    </w:p>
    <w:p w:rsidR="00D034B6" w:rsidRPr="00C45993" w:rsidRDefault="00D034B6">
      <w:pPr>
        <w:rPr>
          <w:rFonts w:ascii="Arial" w:hAnsi="Arial" w:cs="Arial"/>
          <w:b/>
          <w:bCs/>
          <w:smallCaps/>
          <w:sz w:val="28"/>
          <w:szCs w:val="28"/>
        </w:rPr>
      </w:pPr>
    </w:p>
    <w:p w:rsidR="00D034B6" w:rsidRPr="00C45993" w:rsidRDefault="00D034B6">
      <w:pPr>
        <w:jc w:val="center"/>
        <w:rPr>
          <w:rFonts w:ascii="Arial" w:hAnsi="Arial" w:cs="Arial"/>
          <w:b/>
          <w:bCs/>
        </w:rPr>
      </w:pPr>
      <w:r w:rsidRPr="00C45993">
        <w:rPr>
          <w:rFonts w:ascii="Arial" w:hAnsi="Arial" w:cs="Arial"/>
          <w:b/>
          <w:bCs/>
          <w:smallCaps/>
          <w:sz w:val="28"/>
          <w:szCs w:val="28"/>
        </w:rPr>
        <w:t>Liability Insurance</w:t>
      </w:r>
    </w:p>
    <w:p w:rsidR="00D034B6" w:rsidRPr="00C45993" w:rsidRDefault="002C496F">
      <w:pPr>
        <w:rPr>
          <w:rFonts w:ascii="Arial" w:hAnsi="Arial" w:cs="Arial"/>
        </w:rPr>
      </w:pPr>
      <w:r w:rsidRPr="00C45993">
        <w:rPr>
          <w:rFonts w:ascii="Arial" w:hAnsi="Arial" w:cs="Arial"/>
        </w:rPr>
        <w:t xml:space="preserve">In compliance with Title </w:t>
      </w:r>
      <w:r w:rsidR="00D034B6" w:rsidRPr="00C45993">
        <w:rPr>
          <w:rFonts w:ascii="Arial" w:hAnsi="Arial" w:cs="Arial"/>
        </w:rPr>
        <w:t>33-524</w:t>
      </w:r>
      <w:r w:rsidRPr="00C45993">
        <w:rPr>
          <w:rFonts w:ascii="Arial" w:hAnsi="Arial" w:cs="Arial"/>
        </w:rPr>
        <w:t>, I</w:t>
      </w:r>
      <w:r w:rsidR="00AA2410" w:rsidRPr="00C45993">
        <w:rPr>
          <w:rFonts w:ascii="Arial" w:hAnsi="Arial" w:cs="Arial"/>
        </w:rPr>
        <w:t>daho</w:t>
      </w:r>
      <w:r w:rsidRPr="00C45993">
        <w:rPr>
          <w:rFonts w:ascii="Arial" w:hAnsi="Arial" w:cs="Arial"/>
        </w:rPr>
        <w:t xml:space="preserve"> Code</w:t>
      </w:r>
      <w:r w:rsidR="00D034B6" w:rsidRPr="00C45993">
        <w:rPr>
          <w:rFonts w:ascii="Arial" w:hAnsi="Arial" w:cs="Arial"/>
        </w:rPr>
        <w:t>, school districts shall provide information to their employees (all certificated and noncertified staff) regarding professional liability insurance for educators.  The information which must be made available is: the name</w:t>
      </w:r>
      <w:r w:rsidR="00262F17" w:rsidRPr="00C45993">
        <w:rPr>
          <w:rFonts w:ascii="Arial" w:hAnsi="Arial" w:cs="Arial"/>
        </w:rPr>
        <w:t>s</w:t>
      </w:r>
      <w:r w:rsidR="00D034B6" w:rsidRPr="00C45993">
        <w:rPr>
          <w:rFonts w:ascii="Arial" w:hAnsi="Arial" w:cs="Arial"/>
        </w:rPr>
        <w:t xml:space="preserve"> of </w:t>
      </w:r>
      <w:r w:rsidR="00262F17" w:rsidRPr="00C45993">
        <w:rPr>
          <w:rFonts w:ascii="Arial" w:hAnsi="Arial" w:cs="Arial"/>
        </w:rPr>
        <w:t>possible</w:t>
      </w:r>
      <w:r w:rsidR="00D034B6" w:rsidRPr="00C45993">
        <w:rPr>
          <w:rFonts w:ascii="Arial" w:hAnsi="Arial" w:cs="Arial"/>
        </w:rPr>
        <w:t xml:space="preserve"> provider</w:t>
      </w:r>
      <w:r w:rsidR="00262F17" w:rsidRPr="00C45993">
        <w:rPr>
          <w:rFonts w:ascii="Arial" w:hAnsi="Arial" w:cs="Arial"/>
        </w:rPr>
        <w:t>s</w:t>
      </w:r>
      <w:r w:rsidR="00D034B6" w:rsidRPr="00C45993">
        <w:rPr>
          <w:rFonts w:ascii="Arial" w:hAnsi="Arial" w:cs="Arial"/>
        </w:rPr>
        <w:t>, business mailing address, telephone number and website information.  Verificati</w:t>
      </w:r>
      <w:r w:rsidR="0082049A" w:rsidRPr="00C45993">
        <w:rPr>
          <w:rFonts w:ascii="Arial" w:hAnsi="Arial" w:cs="Arial"/>
        </w:rPr>
        <w:t xml:space="preserve">on of all employees indicating </w:t>
      </w:r>
      <w:r w:rsidR="00D034B6" w:rsidRPr="00C45993">
        <w:rPr>
          <w:rFonts w:ascii="Arial" w:hAnsi="Arial" w:cs="Arial"/>
        </w:rPr>
        <w:t>that they have</w:t>
      </w:r>
      <w:r w:rsidR="00AA2410" w:rsidRPr="00C45993">
        <w:rPr>
          <w:rFonts w:ascii="Arial" w:hAnsi="Arial" w:cs="Arial"/>
        </w:rPr>
        <w:t xml:space="preserve"> been provided this information</w:t>
      </w:r>
      <w:r w:rsidR="00D034B6" w:rsidRPr="00C45993">
        <w:rPr>
          <w:rFonts w:ascii="Arial" w:hAnsi="Arial" w:cs="Arial"/>
        </w:rPr>
        <w:t xml:space="preserve"> must be maintained for three (3) years.  Districts shall encourage employees who have interaction with students to have such insurance although no employee is required to carry such insurance.  </w:t>
      </w:r>
    </w:p>
    <w:p w:rsidR="00D034B6" w:rsidRPr="00C45993" w:rsidRDefault="00D034B6">
      <w:pPr>
        <w:rPr>
          <w:rFonts w:ascii="Arial" w:hAnsi="Arial" w:cs="Arial"/>
        </w:rPr>
      </w:pPr>
    </w:p>
    <w:p w:rsidR="00D034B6" w:rsidRPr="00C45993" w:rsidRDefault="00D034B6">
      <w:pPr>
        <w:rPr>
          <w:rFonts w:ascii="Arial" w:hAnsi="Arial" w:cs="Arial"/>
        </w:rPr>
      </w:pPr>
    </w:p>
    <w:p w:rsidR="00F0647B" w:rsidRPr="00C45993" w:rsidRDefault="00F0647B" w:rsidP="00F0647B">
      <w:pPr>
        <w:jc w:val="center"/>
        <w:rPr>
          <w:rFonts w:ascii="Arial" w:hAnsi="Arial" w:cs="Arial"/>
          <w:b/>
          <w:bCs/>
        </w:rPr>
      </w:pPr>
      <w:r w:rsidRPr="00C45993">
        <w:rPr>
          <w:rFonts w:ascii="Arial" w:hAnsi="Arial" w:cs="Arial"/>
          <w:b/>
          <w:bCs/>
          <w:smallCaps/>
          <w:sz w:val="28"/>
          <w:szCs w:val="28"/>
        </w:rPr>
        <w:t>Retirement/Resignation Survey</w:t>
      </w:r>
    </w:p>
    <w:p w:rsidR="00D034B6" w:rsidRPr="00C45993" w:rsidRDefault="00F0647B" w:rsidP="00F0647B">
      <w:pPr>
        <w:rPr>
          <w:rFonts w:ascii="Arial" w:hAnsi="Arial" w:cs="Arial"/>
        </w:rPr>
      </w:pPr>
      <w:r w:rsidRPr="00C45993">
        <w:rPr>
          <w:rFonts w:ascii="Arial" w:hAnsi="Arial" w:cs="Arial"/>
        </w:rPr>
        <w:t xml:space="preserve">All staff who are leaving employment with COSSA, for any reason, will complete a retirement/resignation survey (Appendix C) and return it to the Human Resources Director before their departure. </w:t>
      </w:r>
    </w:p>
    <w:p w:rsidR="00F0647B" w:rsidRPr="00C45993" w:rsidRDefault="00F0647B" w:rsidP="00F0647B">
      <w:pPr>
        <w:jc w:val="center"/>
        <w:rPr>
          <w:rFonts w:ascii="Arial" w:hAnsi="Arial" w:cs="Arial"/>
        </w:rPr>
      </w:pPr>
    </w:p>
    <w:p w:rsidR="00C076F4" w:rsidRPr="00C45993" w:rsidRDefault="00C076F4">
      <w:pPr>
        <w:widowControl/>
        <w:autoSpaceDE/>
        <w:autoSpaceDN/>
        <w:adjustRightInd/>
        <w:rPr>
          <w:rFonts w:ascii="Arial" w:hAnsi="Arial" w:cs="Arial"/>
        </w:rPr>
      </w:pPr>
      <w:r w:rsidRPr="00C45993">
        <w:rPr>
          <w:rFonts w:ascii="Arial" w:hAnsi="Arial" w:cs="Arial"/>
        </w:rPr>
        <w:br w:type="page"/>
      </w:r>
    </w:p>
    <w:p w:rsidR="00D034B6" w:rsidRPr="00C45993" w:rsidRDefault="00D034B6">
      <w:pPr>
        <w:pBdr>
          <w:top w:val="double" w:sz="7" w:space="0" w:color="000000"/>
          <w:left w:val="double" w:sz="7" w:space="0" w:color="000000"/>
          <w:bottom w:val="double" w:sz="7" w:space="0" w:color="000000"/>
          <w:right w:val="double" w:sz="7" w:space="0" w:color="000000"/>
        </w:pBdr>
        <w:tabs>
          <w:tab w:val="center" w:pos="4680"/>
        </w:tabs>
        <w:rPr>
          <w:rFonts w:ascii="Arial" w:hAnsi="Arial" w:cs="Arial"/>
        </w:rPr>
      </w:pPr>
      <w:r w:rsidRPr="00C45993">
        <w:rPr>
          <w:rFonts w:ascii="Arial" w:hAnsi="Arial" w:cs="Arial"/>
        </w:rPr>
        <w:lastRenderedPageBreak/>
        <w:tab/>
      </w:r>
      <w:r w:rsidRPr="00C45993">
        <w:rPr>
          <w:rFonts w:ascii="Arial" w:hAnsi="Arial" w:cs="Arial"/>
          <w:b/>
          <w:bCs/>
          <w:smallCaps/>
          <w:sz w:val="30"/>
          <w:szCs w:val="30"/>
        </w:rPr>
        <w:t>Communication</w:t>
      </w:r>
    </w:p>
    <w:p w:rsidR="00D034B6" w:rsidRPr="00C45993" w:rsidRDefault="00D034B6">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Communication With Parents</w:t>
      </w:r>
    </w:p>
    <w:p w:rsidR="00D034B6" w:rsidRPr="00C45993" w:rsidRDefault="00D034B6">
      <w:pPr>
        <w:rPr>
          <w:rFonts w:ascii="Arial" w:hAnsi="Arial" w:cs="Arial"/>
        </w:rPr>
      </w:pPr>
      <w:r w:rsidRPr="00C45993">
        <w:rPr>
          <w:rFonts w:ascii="Arial" w:hAnsi="Arial" w:cs="Arial"/>
        </w:rPr>
        <w:t xml:space="preserve">All written communication from the classroom to parents must be pre-approved by the COSSA Program </w:t>
      </w:r>
      <w:r w:rsidR="006C026F" w:rsidRPr="00C45993">
        <w:rPr>
          <w:rFonts w:ascii="Arial" w:hAnsi="Arial" w:cs="Arial"/>
        </w:rPr>
        <w:t>Administrator</w:t>
      </w:r>
      <w:r w:rsidRPr="00C45993">
        <w:rPr>
          <w:rFonts w:ascii="Arial" w:hAnsi="Arial" w:cs="Arial"/>
        </w:rPr>
        <w:t xml:space="preserve"> (as applicable) before being sent, or must be part of a pre-approved communication process, such as forms, </w:t>
      </w:r>
      <w:r w:rsidR="00833FC9" w:rsidRPr="00C45993">
        <w:rPr>
          <w:rFonts w:ascii="Arial" w:hAnsi="Arial" w:cs="Arial"/>
        </w:rPr>
        <w:t>“</w:t>
      </w:r>
      <w:r w:rsidRPr="00C45993">
        <w:rPr>
          <w:rFonts w:ascii="Arial" w:hAnsi="Arial" w:cs="Arial"/>
        </w:rPr>
        <w:t>good job</w:t>
      </w:r>
      <w:r w:rsidR="00833FC9" w:rsidRPr="00C45993">
        <w:rPr>
          <w:rFonts w:ascii="Arial" w:hAnsi="Arial" w:cs="Arial"/>
        </w:rPr>
        <w:t>”</w:t>
      </w:r>
      <w:r w:rsidRPr="00C45993">
        <w:rPr>
          <w:rFonts w:ascii="Arial" w:hAnsi="Arial" w:cs="Arial"/>
        </w:rPr>
        <w:t xml:space="preserve"> notes, daily communication logs, etc.</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Oral and written communication regarding students is the responsibility of the teacher or administrator unless specifically directed to a designated individual (staff member) by the teacher or administrator.</w:t>
      </w:r>
    </w:p>
    <w:p w:rsidR="00D034B6" w:rsidRPr="00C45993" w:rsidRDefault="00D034B6">
      <w:pPr>
        <w:rPr>
          <w:rFonts w:ascii="Arial" w:hAnsi="Arial" w:cs="Arial"/>
        </w:rPr>
      </w:pPr>
    </w:p>
    <w:p w:rsidR="00AC23FD" w:rsidRPr="00C45993" w:rsidRDefault="00AC23FD" w:rsidP="00AC23FD">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 xml:space="preserve">Policy </w:t>
      </w:r>
      <w:r w:rsidR="006A5CAC" w:rsidRPr="00C45993">
        <w:rPr>
          <w:rFonts w:ascii="Arial" w:hAnsi="Arial" w:cs="Arial"/>
          <w:b/>
          <w:i/>
        </w:rPr>
        <w:t>116</w:t>
      </w:r>
      <w:r w:rsidRPr="00C45993">
        <w:rPr>
          <w:rFonts w:ascii="Arial" w:hAnsi="Arial" w:cs="Arial"/>
          <w:b/>
          <w:i/>
        </w:rPr>
        <w:t xml:space="preserve">. Public </w:t>
      </w:r>
      <w:r w:rsidR="006A5CAC" w:rsidRPr="00C45993">
        <w:rPr>
          <w:rFonts w:ascii="Arial" w:hAnsi="Arial" w:cs="Arial"/>
          <w:b/>
          <w:i/>
        </w:rPr>
        <w:t>Records</w:t>
      </w:r>
      <w:r w:rsidRPr="00C45993">
        <w:rPr>
          <w:rFonts w:ascii="Arial" w:hAnsi="Arial" w:cs="Arial"/>
          <w:b/>
          <w:i/>
        </w:rPr>
        <w:t xml:space="preserve"> Requests</w:t>
      </w:r>
    </w:p>
    <w:p w:rsidR="00AC23FD" w:rsidRPr="00C45993" w:rsidRDefault="00AC23FD">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Communication With Media</w:t>
      </w:r>
    </w:p>
    <w:p w:rsidR="00D034B6" w:rsidRPr="00C45993" w:rsidRDefault="00D034B6">
      <w:pPr>
        <w:rPr>
          <w:rFonts w:ascii="Arial" w:hAnsi="Arial" w:cs="Arial"/>
        </w:rPr>
      </w:pPr>
      <w:r w:rsidRPr="00C45993">
        <w:rPr>
          <w:rFonts w:ascii="Arial" w:hAnsi="Arial" w:cs="Arial"/>
        </w:rPr>
        <w:t xml:space="preserve">All press releases, including honor roll lists and graduation announcements, must be approved by the applicable COSSA Program </w:t>
      </w:r>
      <w:r w:rsidR="006C026F" w:rsidRPr="00C45993">
        <w:rPr>
          <w:rFonts w:ascii="Arial" w:hAnsi="Arial" w:cs="Arial"/>
        </w:rPr>
        <w:t>Administrator</w:t>
      </w:r>
      <w:r w:rsidRPr="00C45993">
        <w:rPr>
          <w:rFonts w:ascii="Arial" w:hAnsi="Arial" w:cs="Arial"/>
        </w:rPr>
        <w:t xml:space="preserve"> before being sent. A signed parent release must be secured prior to any photographs or identifying information on any child to be used for publication. </w:t>
      </w:r>
    </w:p>
    <w:p w:rsidR="00D034B6" w:rsidRPr="00C45993" w:rsidRDefault="00D034B6">
      <w:pPr>
        <w:ind w:firstLine="720"/>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Communication With Board Members</w:t>
      </w:r>
    </w:p>
    <w:p w:rsidR="00D034B6" w:rsidRPr="00C45993" w:rsidRDefault="00D034B6">
      <w:pPr>
        <w:rPr>
          <w:rFonts w:ascii="Arial" w:hAnsi="Arial" w:cs="Arial"/>
        </w:rPr>
      </w:pPr>
      <w:r w:rsidRPr="00C45993">
        <w:rPr>
          <w:rFonts w:ascii="Arial" w:hAnsi="Arial" w:cs="Arial"/>
        </w:rPr>
        <w:t>Any written communication between staff members and members of the COSSA Board of Trustees, if sent under the auspices of COSSA</w:t>
      </w:r>
      <w:r w:rsidR="009C40E6" w:rsidRPr="00C45993">
        <w:rPr>
          <w:rFonts w:ascii="Arial" w:hAnsi="Arial" w:cs="Arial"/>
        </w:rPr>
        <w:t>, CRTEC,</w:t>
      </w:r>
      <w:r w:rsidRPr="00C45993">
        <w:rPr>
          <w:rFonts w:ascii="Arial" w:hAnsi="Arial" w:cs="Arial"/>
        </w:rPr>
        <w:t xml:space="preserve"> or COSSA Academy, must be disclosed to the COSSA </w:t>
      </w:r>
      <w:r w:rsidR="00AA2410" w:rsidRPr="00C45993">
        <w:rPr>
          <w:rFonts w:ascii="Arial" w:hAnsi="Arial" w:cs="Arial"/>
        </w:rPr>
        <w:t xml:space="preserve">Chief </w:t>
      </w:r>
      <w:r w:rsidRPr="00C45993">
        <w:rPr>
          <w:rFonts w:ascii="Arial" w:hAnsi="Arial" w:cs="Arial"/>
        </w:rPr>
        <w:t xml:space="preserve">Executive </w:t>
      </w:r>
      <w:r w:rsidR="00AA2410" w:rsidRPr="00C45993">
        <w:rPr>
          <w:rFonts w:ascii="Arial" w:hAnsi="Arial" w:cs="Arial"/>
        </w:rPr>
        <w:t>Officer</w:t>
      </w:r>
      <w:r w:rsidRPr="00C45993">
        <w:rPr>
          <w:rFonts w:ascii="Arial" w:hAnsi="Arial" w:cs="Arial"/>
        </w:rPr>
        <w:t xml:space="preserve"> before being sent. </w:t>
      </w:r>
      <w:r w:rsidR="00C47F79" w:rsidRPr="00C45993">
        <w:rPr>
          <w:rFonts w:ascii="Arial" w:hAnsi="Arial" w:cs="Arial"/>
        </w:rPr>
        <w:t xml:space="preserve">Materials intended for inclusion in a Board of Trustees report must be received by the Clerk of the Board at least 10 days before the regularly scheduled Board meeting. </w:t>
      </w:r>
      <w:r w:rsidR="003D6D78" w:rsidRPr="00C45993">
        <w:rPr>
          <w:rFonts w:ascii="Arial" w:hAnsi="Arial" w:cs="Arial"/>
        </w:rPr>
        <w:t xml:space="preserve">Personal appearance before the Board requires 5-working days prior notice. </w:t>
      </w:r>
    </w:p>
    <w:p w:rsidR="000D4A55" w:rsidRPr="00C45993" w:rsidRDefault="000D4A55">
      <w:pPr>
        <w:rPr>
          <w:rFonts w:ascii="Arial" w:hAnsi="Arial" w:cs="Arial"/>
        </w:rPr>
      </w:pPr>
    </w:p>
    <w:p w:rsidR="000D4A55" w:rsidRPr="00C45993" w:rsidRDefault="00784649">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t>Policy 4105</w:t>
      </w:r>
      <w:r w:rsidRPr="00C45993">
        <w:rPr>
          <w:rFonts w:ascii="Arial" w:hAnsi="Arial" w:cs="Arial"/>
          <w:b/>
          <w:i/>
        </w:rPr>
        <w:t>. Public Appearance</w:t>
      </w:r>
      <w:r w:rsidR="00EB03F4" w:rsidRPr="00C45993">
        <w:rPr>
          <w:rFonts w:ascii="Arial" w:hAnsi="Arial" w:cs="Arial"/>
          <w:b/>
          <w:i/>
        </w:rPr>
        <w:t xml:space="preserve"> at Board Meetings</w:t>
      </w:r>
    </w:p>
    <w:p w:rsidR="00D034B6" w:rsidRPr="00C45993" w:rsidRDefault="00D034B6">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Communication With Other Districts</w:t>
      </w:r>
    </w:p>
    <w:p w:rsidR="00D034B6" w:rsidRPr="00C45993" w:rsidRDefault="00D034B6">
      <w:pPr>
        <w:rPr>
          <w:rFonts w:ascii="Arial" w:hAnsi="Arial" w:cs="Arial"/>
        </w:rPr>
      </w:pPr>
      <w:r w:rsidRPr="00C45993">
        <w:rPr>
          <w:rFonts w:ascii="Arial" w:hAnsi="Arial" w:cs="Arial"/>
        </w:rPr>
        <w:t>Any written communication between COSSA staff members and the COSSA member districts and other districts, if sent under the auspices of COSSA</w:t>
      </w:r>
      <w:r w:rsidR="009C40E6" w:rsidRPr="00C45993">
        <w:rPr>
          <w:rFonts w:ascii="Arial" w:hAnsi="Arial" w:cs="Arial"/>
        </w:rPr>
        <w:t>, CRTEC,</w:t>
      </w:r>
      <w:r w:rsidRPr="00C45993">
        <w:rPr>
          <w:rFonts w:ascii="Arial" w:hAnsi="Arial" w:cs="Arial"/>
        </w:rPr>
        <w:t xml:space="preserve"> or COSSA Academy, must be disclosed to the applicable COSSA Program Administrator before being sent. </w:t>
      </w:r>
    </w:p>
    <w:p w:rsidR="009C40E6" w:rsidRPr="00C45993" w:rsidRDefault="009C40E6">
      <w:pPr>
        <w:rPr>
          <w:rFonts w:ascii="Arial" w:hAnsi="Arial" w:cs="Arial"/>
        </w:rPr>
      </w:pPr>
    </w:p>
    <w:p w:rsidR="009C40E6" w:rsidRPr="00C45993" w:rsidRDefault="009C40E6" w:rsidP="009C40E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COSSA Letterhead</w:t>
      </w:r>
    </w:p>
    <w:p w:rsidR="009C40E6" w:rsidRPr="00C45993" w:rsidRDefault="009C40E6" w:rsidP="009C40E6">
      <w:pPr>
        <w:rPr>
          <w:rFonts w:ascii="Arial" w:hAnsi="Arial" w:cs="Arial"/>
        </w:rPr>
      </w:pPr>
      <w:r w:rsidRPr="00C45993">
        <w:rPr>
          <w:rFonts w:ascii="Arial" w:hAnsi="Arial" w:cs="Arial"/>
        </w:rPr>
        <w:t>COSSA</w:t>
      </w:r>
      <w:r w:rsidR="00D227EE" w:rsidRPr="00C45993">
        <w:rPr>
          <w:rFonts w:ascii="Arial" w:hAnsi="Arial" w:cs="Arial"/>
        </w:rPr>
        <w:t xml:space="preserve">’s </w:t>
      </w:r>
      <w:r w:rsidRPr="00C45993">
        <w:rPr>
          <w:rFonts w:ascii="Arial" w:hAnsi="Arial" w:cs="Arial"/>
        </w:rPr>
        <w:t xml:space="preserve">official letterhead is meant for official correspondence by </w:t>
      </w:r>
      <w:r w:rsidR="00011285" w:rsidRPr="00C45993">
        <w:rPr>
          <w:rFonts w:ascii="Arial" w:hAnsi="Arial" w:cs="Arial"/>
        </w:rPr>
        <w:t>and for the benefit of the COSSA organization</w:t>
      </w:r>
      <w:r w:rsidRPr="00C45993">
        <w:rPr>
          <w:rFonts w:ascii="Arial" w:hAnsi="Arial" w:cs="Arial"/>
        </w:rPr>
        <w:t xml:space="preserve">. What is placed onto official letterhead </w:t>
      </w:r>
      <w:r w:rsidR="00EE343C" w:rsidRPr="00C45993">
        <w:rPr>
          <w:rFonts w:ascii="Arial" w:hAnsi="Arial" w:cs="Arial"/>
        </w:rPr>
        <w:t xml:space="preserve">is “from </w:t>
      </w:r>
      <w:r w:rsidRPr="00C45993">
        <w:rPr>
          <w:rFonts w:ascii="Arial" w:hAnsi="Arial" w:cs="Arial"/>
        </w:rPr>
        <w:t>COSSA</w:t>
      </w:r>
      <w:r w:rsidR="00EE343C" w:rsidRPr="00C45993">
        <w:rPr>
          <w:rFonts w:ascii="Arial" w:hAnsi="Arial" w:cs="Arial"/>
        </w:rPr>
        <w:t>”</w:t>
      </w:r>
      <w:r w:rsidRPr="00C45993">
        <w:rPr>
          <w:rFonts w:ascii="Arial" w:hAnsi="Arial" w:cs="Arial"/>
        </w:rPr>
        <w:t>, and obligates COSSA as assuredly as a contract. Accordingly, only those individual</w:t>
      </w:r>
      <w:r w:rsidR="00011285" w:rsidRPr="00C45993">
        <w:rPr>
          <w:rFonts w:ascii="Arial" w:hAnsi="Arial" w:cs="Arial"/>
        </w:rPr>
        <w:t>s</w:t>
      </w:r>
      <w:r w:rsidRPr="00C45993">
        <w:rPr>
          <w:rFonts w:ascii="Arial" w:hAnsi="Arial" w:cs="Arial"/>
        </w:rPr>
        <w:t xml:space="preserve"> identified by position on the letterhead “standard” may sign correspondence without any further explanation</w:t>
      </w:r>
      <w:r w:rsidR="00AC6563" w:rsidRPr="00C45993">
        <w:rPr>
          <w:rFonts w:ascii="Arial" w:hAnsi="Arial" w:cs="Arial"/>
        </w:rPr>
        <w:t xml:space="preserve"> of their position or without permission</w:t>
      </w:r>
      <w:r w:rsidRPr="00C45993">
        <w:rPr>
          <w:rFonts w:ascii="Arial" w:hAnsi="Arial" w:cs="Arial"/>
        </w:rPr>
        <w:t>. All other users of letterhead need to identify their “role” in the COSSA organization</w:t>
      </w:r>
      <w:r w:rsidR="00011285" w:rsidRPr="00C45993">
        <w:rPr>
          <w:rFonts w:ascii="Arial" w:hAnsi="Arial" w:cs="Arial"/>
        </w:rPr>
        <w:t>, beneath their typed name,</w:t>
      </w:r>
      <w:r w:rsidRPr="00C45993">
        <w:rPr>
          <w:rFonts w:ascii="Arial" w:hAnsi="Arial" w:cs="Arial"/>
        </w:rPr>
        <w:t xml:space="preserve"> an</w:t>
      </w:r>
      <w:r w:rsidR="00011285" w:rsidRPr="00C45993">
        <w:rPr>
          <w:rFonts w:ascii="Arial" w:hAnsi="Arial" w:cs="Arial"/>
        </w:rPr>
        <w:t xml:space="preserve">d then have their correspondence initialed by one of the individuals identified on the letterhead “standard”. </w:t>
      </w:r>
    </w:p>
    <w:p w:rsidR="00011285" w:rsidRPr="00C45993" w:rsidRDefault="00011285" w:rsidP="009C40E6">
      <w:pPr>
        <w:rPr>
          <w:rFonts w:ascii="Arial" w:hAnsi="Arial" w:cs="Arial"/>
        </w:rPr>
      </w:pPr>
    </w:p>
    <w:p w:rsidR="00250D97" w:rsidRDefault="00250D97">
      <w:pPr>
        <w:widowControl/>
        <w:autoSpaceDE/>
        <w:autoSpaceDN/>
        <w:adjustRightInd/>
        <w:rPr>
          <w:rFonts w:ascii="Arial" w:hAnsi="Arial" w:cs="Arial"/>
        </w:rPr>
      </w:pPr>
      <w:r>
        <w:rPr>
          <w:rFonts w:ascii="Arial" w:hAnsi="Arial" w:cs="Arial"/>
        </w:rPr>
        <w:br w:type="page"/>
      </w:r>
    </w:p>
    <w:p w:rsidR="00011285" w:rsidRPr="00C45993" w:rsidRDefault="00011285" w:rsidP="009C40E6">
      <w:pPr>
        <w:rPr>
          <w:rFonts w:ascii="Arial" w:hAnsi="Arial" w:cs="Arial"/>
        </w:rPr>
      </w:pPr>
      <w:r w:rsidRPr="00C45993">
        <w:rPr>
          <w:rFonts w:ascii="Arial" w:hAnsi="Arial" w:cs="Arial"/>
        </w:rPr>
        <w:lastRenderedPageBreak/>
        <w:t xml:space="preserve">Individuals may not create their own letterhead, and there should be only one “official” letterhead for all official correspondence. </w:t>
      </w:r>
      <w:r w:rsidR="00AC6563" w:rsidRPr="00C45993">
        <w:rPr>
          <w:rFonts w:ascii="Arial" w:hAnsi="Arial" w:cs="Arial"/>
        </w:rPr>
        <w:t xml:space="preserve">Employees may receive an electronic copy of the official COSSA letterhead by contacting the COSSA administrative office. </w:t>
      </w:r>
    </w:p>
    <w:p w:rsidR="00CE5683" w:rsidRPr="00C45993" w:rsidRDefault="00CE5683" w:rsidP="009C40E6">
      <w:pPr>
        <w:rPr>
          <w:rFonts w:ascii="Arial" w:hAnsi="Arial" w:cs="Arial"/>
        </w:rPr>
      </w:pPr>
    </w:p>
    <w:p w:rsidR="00CE5683" w:rsidRPr="00C45993" w:rsidRDefault="00CE5683" w:rsidP="00CE5683">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COSSA Email</w:t>
      </w:r>
    </w:p>
    <w:p w:rsidR="00AA2410" w:rsidRPr="00C45993" w:rsidRDefault="00CE5683" w:rsidP="00CE5683">
      <w:pPr>
        <w:widowControl/>
        <w:autoSpaceDE/>
        <w:autoSpaceDN/>
        <w:adjustRightInd/>
        <w:rPr>
          <w:rFonts w:ascii="Arial" w:hAnsi="Arial" w:cs="Arial"/>
        </w:rPr>
      </w:pPr>
      <w:r w:rsidRPr="00C45993">
        <w:rPr>
          <w:rFonts w:ascii="Arial" w:hAnsi="Arial" w:cs="Arial"/>
        </w:rPr>
        <w:t>COSSA uses Google Gmail as their email provider. The COSSA Human Relations</w:t>
      </w:r>
      <w:r w:rsidR="004B02D7" w:rsidRPr="00C45993">
        <w:rPr>
          <w:rFonts w:ascii="Arial" w:hAnsi="Arial" w:cs="Arial"/>
        </w:rPr>
        <w:t xml:space="preserve"> (HR)</w:t>
      </w:r>
      <w:r w:rsidRPr="00C45993">
        <w:rPr>
          <w:rFonts w:ascii="Arial" w:hAnsi="Arial" w:cs="Arial"/>
        </w:rPr>
        <w:t xml:space="preserve"> office manages the COSSA Gmail account for all employees. New employees will be issued </w:t>
      </w:r>
      <w:r w:rsidR="004B02D7" w:rsidRPr="00C45993">
        <w:rPr>
          <w:rFonts w:ascii="Arial" w:hAnsi="Arial" w:cs="Arial"/>
        </w:rPr>
        <w:t xml:space="preserve">a COSSA Gmail address as part of their check-in process. HR will send an email alerting all COSSA staff to the new employee email address. </w:t>
      </w:r>
    </w:p>
    <w:p w:rsidR="00CE5683" w:rsidRPr="00C45993" w:rsidRDefault="00CE5683">
      <w:pPr>
        <w:widowControl/>
        <w:autoSpaceDE/>
        <w:autoSpaceDN/>
        <w:adjustRightInd/>
        <w:rPr>
          <w:rFonts w:ascii="Arial" w:hAnsi="Arial" w:cs="Arial"/>
        </w:rPr>
      </w:pPr>
      <w:r w:rsidRPr="00C45993">
        <w:rPr>
          <w:rFonts w:ascii="Arial" w:hAnsi="Arial" w:cs="Arial"/>
        </w:rPr>
        <w:br w:type="page"/>
      </w:r>
    </w:p>
    <w:p w:rsidR="00D034B6" w:rsidRPr="00C45993" w:rsidRDefault="00D034B6">
      <w:pPr>
        <w:pBdr>
          <w:top w:val="double" w:sz="7" w:space="0" w:color="000000"/>
          <w:left w:val="double" w:sz="7" w:space="0" w:color="000000"/>
          <w:bottom w:val="double" w:sz="7" w:space="0" w:color="000000"/>
          <w:right w:val="double" w:sz="7" w:space="0" w:color="000000"/>
        </w:pBdr>
        <w:tabs>
          <w:tab w:val="center" w:pos="4680"/>
        </w:tabs>
        <w:rPr>
          <w:rFonts w:ascii="Arial" w:hAnsi="Arial" w:cs="Arial"/>
        </w:rPr>
      </w:pPr>
      <w:r w:rsidRPr="00C45993">
        <w:rPr>
          <w:rFonts w:ascii="Arial" w:hAnsi="Arial" w:cs="Arial"/>
        </w:rPr>
        <w:lastRenderedPageBreak/>
        <w:tab/>
      </w:r>
      <w:r w:rsidRPr="00C45993">
        <w:rPr>
          <w:rFonts w:ascii="Arial" w:hAnsi="Arial" w:cs="Arial"/>
          <w:b/>
          <w:bCs/>
          <w:smallCaps/>
          <w:sz w:val="30"/>
          <w:szCs w:val="30"/>
        </w:rPr>
        <w:t>Supervision &amp; Discipline Processes</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 xml:space="preserve">The best discipline tool is a well-planned, purposeful, and stimulating lesson. A behavior plan that includes positive reinforcement and consequences for student behavior needs to be established for each classroom. </w:t>
      </w:r>
    </w:p>
    <w:p w:rsidR="00D034B6" w:rsidRPr="00C45993" w:rsidRDefault="00D034B6">
      <w:pPr>
        <w:rPr>
          <w:rFonts w:ascii="Arial" w:hAnsi="Arial" w:cs="Arial"/>
        </w:rPr>
      </w:pPr>
    </w:p>
    <w:p w:rsidR="00D034B6" w:rsidRPr="00C45993" w:rsidRDefault="00D034B6">
      <w:pPr>
        <w:jc w:val="center"/>
        <w:rPr>
          <w:rFonts w:ascii="Arial" w:hAnsi="Arial" w:cs="Arial"/>
        </w:rPr>
      </w:pPr>
      <w:r w:rsidRPr="00C45993">
        <w:rPr>
          <w:rFonts w:ascii="Arial" w:hAnsi="Arial" w:cs="Arial"/>
          <w:b/>
          <w:bCs/>
          <w:smallCaps/>
          <w:sz w:val="28"/>
          <w:szCs w:val="28"/>
        </w:rPr>
        <w:t>Classroom Rules and Consequences</w:t>
      </w:r>
    </w:p>
    <w:p w:rsidR="00D034B6" w:rsidRPr="00C45993" w:rsidRDefault="00D034B6">
      <w:pPr>
        <w:rPr>
          <w:rFonts w:ascii="Arial" w:hAnsi="Arial" w:cs="Arial"/>
        </w:rPr>
      </w:pPr>
      <w:r w:rsidRPr="00C45993">
        <w:rPr>
          <w:rFonts w:ascii="Arial" w:hAnsi="Arial" w:cs="Arial"/>
        </w:rPr>
        <w:t xml:space="preserve">Classroom rules and consequences, which are stated clearly, concisely and in positive language, should be posted in the classroom. Be consistent in enforcing consequences and inform parents to gain their support in your behavior plan. Student discipline procedures should follow </w:t>
      </w:r>
      <w:r w:rsidR="00741AA7" w:rsidRPr="00C45993">
        <w:rPr>
          <w:rFonts w:ascii="Arial" w:hAnsi="Arial" w:cs="Arial"/>
        </w:rPr>
        <w:t xml:space="preserve">the </w:t>
      </w:r>
      <w:r w:rsidRPr="00C45993">
        <w:rPr>
          <w:rFonts w:ascii="Arial" w:hAnsi="Arial" w:cs="Arial"/>
        </w:rPr>
        <w:t xml:space="preserve">district process, as each district may have a different policy. COSSA teachers are advised to contact their school site administrator in the event of a student discipline problem.  </w:t>
      </w:r>
    </w:p>
    <w:p w:rsidR="00D034B6" w:rsidRPr="00C45993" w:rsidRDefault="00D034B6">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Behavior Support</w:t>
      </w:r>
      <w:r w:rsidRPr="00C45993">
        <w:rPr>
          <w:rFonts w:ascii="Arial" w:hAnsi="Arial" w:cs="Arial"/>
          <w:b/>
          <w:bCs/>
          <w:smallCaps/>
        </w:rPr>
        <w:t xml:space="preserve"> /</w:t>
      </w:r>
      <w:r w:rsidRPr="00C45993">
        <w:rPr>
          <w:rFonts w:ascii="Arial" w:hAnsi="Arial" w:cs="Arial"/>
          <w:b/>
          <w:bCs/>
          <w:smallCaps/>
          <w:sz w:val="28"/>
          <w:szCs w:val="28"/>
        </w:rPr>
        <w:t>Student Behavior Plans</w:t>
      </w:r>
    </w:p>
    <w:p w:rsidR="00D034B6" w:rsidRPr="00C45993" w:rsidRDefault="00D034B6">
      <w:pPr>
        <w:rPr>
          <w:rFonts w:ascii="Arial" w:hAnsi="Arial" w:cs="Arial"/>
        </w:rPr>
      </w:pPr>
      <w:r w:rsidRPr="00C45993">
        <w:rPr>
          <w:rFonts w:ascii="Arial" w:hAnsi="Arial" w:cs="Arial"/>
        </w:rPr>
        <w:t>Some students may require individualized behavior support prog</w:t>
      </w:r>
      <w:r w:rsidR="00B35CA1" w:rsidRPr="00C45993">
        <w:rPr>
          <w:rFonts w:ascii="Arial" w:hAnsi="Arial" w:cs="Arial"/>
        </w:rPr>
        <w:t xml:space="preserve">rams/behavior plans. Positive, </w:t>
      </w:r>
      <w:r w:rsidRPr="00C45993">
        <w:rPr>
          <w:rFonts w:ascii="Arial" w:hAnsi="Arial" w:cs="Arial"/>
        </w:rPr>
        <w:t>rather than negative</w:t>
      </w:r>
      <w:r w:rsidR="00D022B8" w:rsidRPr="00C45993">
        <w:rPr>
          <w:rFonts w:ascii="Arial" w:hAnsi="Arial" w:cs="Arial"/>
        </w:rPr>
        <w:t>, measures</w:t>
      </w:r>
      <w:r w:rsidRPr="00C45993">
        <w:rPr>
          <w:rFonts w:ascii="Arial" w:hAnsi="Arial" w:cs="Arial"/>
        </w:rPr>
        <w:t xml:space="preserve"> shall form the basis of behavior support programs.  Behavior support programs include a variety of techniques to develop and maintain skills that will enhance an individual student</w:t>
      </w:r>
      <w:r w:rsidR="00AC6563" w:rsidRPr="00C45993">
        <w:rPr>
          <w:rFonts w:ascii="Arial" w:hAnsi="Arial" w:cs="Arial"/>
        </w:rPr>
        <w:t>’</w:t>
      </w:r>
      <w:r w:rsidRPr="00C45993">
        <w:rPr>
          <w:rFonts w:ascii="Arial" w:hAnsi="Arial" w:cs="Arial"/>
        </w:rPr>
        <w:t>s opportunity for learning and self-fulfillment.  The types of intervention chosen for a particular student or young child shall be the least intrusive necessary and will not include punishment for a manifestation of a student</w:t>
      </w:r>
      <w:r w:rsidR="00AC6563" w:rsidRPr="00C45993">
        <w:rPr>
          <w:rFonts w:ascii="Arial" w:hAnsi="Arial" w:cs="Arial"/>
        </w:rPr>
        <w:t>’</w:t>
      </w:r>
      <w:r w:rsidRPr="00C45993">
        <w:rPr>
          <w:rFonts w:ascii="Arial" w:hAnsi="Arial" w:cs="Arial"/>
        </w:rPr>
        <w:t>s disability.  Behavior plans for students who require individualized behavior support programs will be included in the Individual</w:t>
      </w:r>
      <w:r w:rsidR="00AC6563" w:rsidRPr="00C45993">
        <w:rPr>
          <w:rFonts w:ascii="Arial" w:hAnsi="Arial" w:cs="Arial"/>
        </w:rPr>
        <w:t xml:space="preserve">ized Education Program (IEP).  </w:t>
      </w:r>
      <w:r w:rsidRPr="00C45993">
        <w:rPr>
          <w:rFonts w:ascii="Arial" w:hAnsi="Arial" w:cs="Arial"/>
        </w:rPr>
        <w:t xml:space="preserve">The use of </w:t>
      </w:r>
      <w:r w:rsidRPr="00C45993">
        <w:rPr>
          <w:rFonts w:ascii="Arial" w:hAnsi="Arial" w:cs="Arial"/>
          <w:b/>
          <w:bCs/>
          <w:u w:val="single"/>
        </w:rPr>
        <w:t>aversive techniques</w:t>
      </w:r>
      <w:r w:rsidRPr="00C45993">
        <w:rPr>
          <w:rFonts w:ascii="Arial" w:hAnsi="Arial" w:cs="Arial"/>
        </w:rPr>
        <w:t xml:space="preserve"> - deliberate acts designed to establish a negative association with a specific behavior - </w:t>
      </w:r>
      <w:r w:rsidRPr="00C45993">
        <w:rPr>
          <w:rFonts w:ascii="Arial" w:hAnsi="Arial" w:cs="Arial"/>
          <w:b/>
          <w:bCs/>
          <w:u w:val="single"/>
        </w:rPr>
        <w:t>are not appropriate</w:t>
      </w:r>
      <w:r w:rsidRPr="00C45993">
        <w:rPr>
          <w:rFonts w:ascii="Arial" w:hAnsi="Arial" w:cs="Arial"/>
        </w:rPr>
        <w:t xml:space="preserve"> and will not be supported.  </w:t>
      </w:r>
    </w:p>
    <w:p w:rsidR="00D034B6" w:rsidRPr="00C45993" w:rsidRDefault="00D034B6">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Suspension / Expulsion</w:t>
      </w:r>
    </w:p>
    <w:p w:rsidR="00D034B6" w:rsidRPr="00C45993" w:rsidRDefault="00D034B6">
      <w:pPr>
        <w:rPr>
          <w:rFonts w:ascii="Arial" w:hAnsi="Arial" w:cs="Arial"/>
        </w:rPr>
      </w:pPr>
      <w:r w:rsidRPr="00C45993">
        <w:rPr>
          <w:rFonts w:ascii="Arial" w:hAnsi="Arial" w:cs="Arial"/>
        </w:rPr>
        <w:t>Only the Superintendent, Principal or Designee has the authority to suspend a student from school. Only the Board of Trustees</w:t>
      </w:r>
      <w:r w:rsidR="00B35CA1" w:rsidRPr="00C45993">
        <w:rPr>
          <w:rFonts w:ascii="Arial" w:hAnsi="Arial" w:cs="Arial"/>
        </w:rPr>
        <w:t xml:space="preserve"> has</w:t>
      </w:r>
      <w:r w:rsidRPr="00C45993">
        <w:rPr>
          <w:rFonts w:ascii="Arial" w:hAnsi="Arial" w:cs="Arial"/>
        </w:rPr>
        <w:t xml:space="preserve"> authority to expel students from school. Please review the discipline policy that has been adopted at each district and refer behavior problems of this nature to the school site principal. </w:t>
      </w:r>
    </w:p>
    <w:p w:rsidR="00D034B6" w:rsidRPr="00C45993" w:rsidRDefault="00D034B6">
      <w:pPr>
        <w:ind w:firstLine="3600"/>
        <w:rPr>
          <w:rFonts w:ascii="Arial" w:hAnsi="Arial" w:cs="Arial"/>
        </w:rPr>
      </w:pPr>
    </w:p>
    <w:p w:rsidR="00D034B6" w:rsidRPr="00C45993" w:rsidRDefault="00D034B6">
      <w:pPr>
        <w:tabs>
          <w:tab w:val="center" w:pos="4680"/>
        </w:tabs>
        <w:rPr>
          <w:rFonts w:ascii="Arial" w:hAnsi="Arial" w:cs="Arial"/>
          <w:b/>
          <w:bCs/>
          <w:smallCaps/>
        </w:rPr>
      </w:pPr>
      <w:r w:rsidRPr="00C45993">
        <w:rPr>
          <w:rFonts w:ascii="Arial" w:hAnsi="Arial" w:cs="Arial"/>
        </w:rPr>
        <w:tab/>
      </w:r>
      <w:r w:rsidRPr="00C45993">
        <w:rPr>
          <w:rFonts w:ascii="Arial" w:hAnsi="Arial" w:cs="Arial"/>
          <w:b/>
          <w:bCs/>
          <w:smallCaps/>
          <w:sz w:val="28"/>
          <w:szCs w:val="28"/>
        </w:rPr>
        <w:t>Supervision of Students</w:t>
      </w:r>
    </w:p>
    <w:p w:rsidR="00D034B6" w:rsidRPr="00C45993" w:rsidRDefault="00D034B6">
      <w:pPr>
        <w:rPr>
          <w:rFonts w:ascii="Arial" w:hAnsi="Arial" w:cs="Arial"/>
        </w:rPr>
      </w:pPr>
      <w:r w:rsidRPr="00C45993">
        <w:rPr>
          <w:rFonts w:ascii="Arial" w:hAnsi="Arial" w:cs="Arial"/>
        </w:rPr>
        <w:t xml:space="preserve">Each school staff member carries responsibility for supervision and control of pupils when needed, not only in the classroom setting, but whenever and wherever students are on the campus. In large measure, excellent standards of behavior are the result of the cooperation of all staff members. </w:t>
      </w:r>
    </w:p>
    <w:p w:rsidR="00D034B6" w:rsidRPr="00C45993" w:rsidRDefault="00D034B6">
      <w:pPr>
        <w:rPr>
          <w:rFonts w:ascii="Arial" w:hAnsi="Arial" w:cs="Arial"/>
        </w:rPr>
      </w:pPr>
    </w:p>
    <w:p w:rsidR="00AC6563" w:rsidRPr="00C45993" w:rsidRDefault="00AC6563">
      <w:pPr>
        <w:widowControl/>
        <w:autoSpaceDE/>
        <w:autoSpaceDN/>
        <w:adjustRightInd/>
        <w:rPr>
          <w:rFonts w:ascii="Arial" w:hAnsi="Arial" w:cs="Arial"/>
          <w:bCs/>
        </w:rPr>
      </w:pPr>
      <w:r w:rsidRPr="00C45993">
        <w:rPr>
          <w:rFonts w:ascii="Arial" w:hAnsi="Arial" w:cs="Arial"/>
          <w:bCs/>
        </w:rPr>
        <w:br w:type="page"/>
      </w:r>
    </w:p>
    <w:p w:rsidR="00D034B6" w:rsidRPr="00C45993" w:rsidRDefault="00D034B6">
      <w:pPr>
        <w:rPr>
          <w:rFonts w:ascii="Arial" w:hAnsi="Arial" w:cs="Arial"/>
        </w:rPr>
      </w:pPr>
      <w:r w:rsidRPr="00C45993">
        <w:rPr>
          <w:rFonts w:ascii="Arial" w:hAnsi="Arial" w:cs="Arial"/>
          <w:b/>
          <w:bCs/>
          <w:u w:val="single"/>
        </w:rPr>
        <w:lastRenderedPageBreak/>
        <w:t>Students are not to be in any classroom or instructional setting at any time without direct adult supervision.</w:t>
      </w:r>
      <w:r w:rsidRPr="00C45993">
        <w:rPr>
          <w:rFonts w:ascii="Arial" w:hAnsi="Arial" w:cs="Arial"/>
        </w:rPr>
        <w:t xml:space="preserve">  If there is a need to leave the room for any reason, ask the Educational Assistant (if assigned to the program) or dependable colleague to watch the class or notify the office at the assigned site.  Direct instruction and oversight of the instructional program for students by the certified staff is of primary importance.  In some settings, Educational Assistants may be assigned to work independently with individual or small groups of students with or without direct certified staff oversight at all times.  However, emphasis in instructional planning needs to focus on maximizing the student</w:t>
      </w:r>
      <w:r w:rsidR="00011285" w:rsidRPr="00C45993">
        <w:rPr>
          <w:rFonts w:ascii="Arial" w:hAnsi="Arial" w:cs="Arial"/>
        </w:rPr>
        <w:t>’</w:t>
      </w:r>
      <w:r w:rsidRPr="00C45993">
        <w:rPr>
          <w:rFonts w:ascii="Arial" w:hAnsi="Arial" w:cs="Arial"/>
        </w:rPr>
        <w:t xml:space="preserve">s accessibility to the certified staff.   </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Use of classroom phones, computers (e-mail</w:t>
      </w:r>
      <w:r w:rsidR="00A11402" w:rsidRPr="00C45993">
        <w:rPr>
          <w:rFonts w:ascii="Arial" w:hAnsi="Arial" w:cs="Arial"/>
        </w:rPr>
        <w:t>, social media, web –surfing</w:t>
      </w:r>
      <w:r w:rsidR="00353CE6" w:rsidRPr="00C45993">
        <w:rPr>
          <w:rFonts w:ascii="Arial" w:hAnsi="Arial" w:cs="Arial"/>
        </w:rPr>
        <w:t xml:space="preserve"> or any other computer applications not directly related to student instruction</w:t>
      </w:r>
      <w:r w:rsidR="00BC5AE0" w:rsidRPr="00C45993">
        <w:rPr>
          <w:rFonts w:ascii="Arial" w:hAnsi="Arial" w:cs="Arial"/>
        </w:rPr>
        <w:t xml:space="preserve">) or </w:t>
      </w:r>
      <w:r w:rsidRPr="00C45993">
        <w:rPr>
          <w:rFonts w:ascii="Arial" w:hAnsi="Arial" w:cs="Arial"/>
        </w:rPr>
        <w:t xml:space="preserve">cell phones (including text messaging) for personal business during work hours interferes with the instructional process and appropriate supervision of students.  </w:t>
      </w:r>
      <w:r w:rsidRPr="00C45993">
        <w:rPr>
          <w:rFonts w:ascii="Arial" w:hAnsi="Arial" w:cs="Arial"/>
          <w:b/>
          <w:bCs/>
          <w:u w:val="single"/>
        </w:rPr>
        <w:t>COSSA staff will refrain from use of personal cell phones during instructional time and at all times during student supervision.</w:t>
      </w:r>
      <w:r w:rsidR="0082049A" w:rsidRPr="00C45993">
        <w:rPr>
          <w:rFonts w:ascii="Arial" w:hAnsi="Arial" w:cs="Arial"/>
        </w:rPr>
        <w:t xml:space="preserve">  Office staff </w:t>
      </w:r>
      <w:r w:rsidR="00D022B8" w:rsidRPr="00C45993">
        <w:rPr>
          <w:rFonts w:ascii="Arial" w:hAnsi="Arial" w:cs="Arial"/>
        </w:rPr>
        <w:t xml:space="preserve">members </w:t>
      </w:r>
      <w:r w:rsidRPr="00C45993">
        <w:rPr>
          <w:rFonts w:ascii="Arial" w:hAnsi="Arial" w:cs="Arial"/>
        </w:rPr>
        <w:t xml:space="preserve">are instructed to take phone messages unless it is a non-instructional time or an emergency.  </w:t>
      </w:r>
    </w:p>
    <w:p w:rsidR="00D034B6" w:rsidRPr="00C45993" w:rsidRDefault="00D034B6">
      <w:pPr>
        <w:ind w:firstLine="720"/>
        <w:rPr>
          <w:rFonts w:ascii="Arial" w:hAnsi="Arial" w:cs="Arial"/>
        </w:rPr>
      </w:pPr>
    </w:p>
    <w:p w:rsidR="00D034B6" w:rsidRPr="00C45993" w:rsidRDefault="00D034B6">
      <w:pPr>
        <w:jc w:val="center"/>
        <w:rPr>
          <w:rFonts w:ascii="Arial" w:hAnsi="Arial" w:cs="Arial"/>
        </w:rPr>
      </w:pPr>
      <w:r w:rsidRPr="00C45993">
        <w:rPr>
          <w:rFonts w:ascii="Arial" w:hAnsi="Arial" w:cs="Arial"/>
          <w:b/>
          <w:bCs/>
          <w:smallCaps/>
          <w:sz w:val="28"/>
          <w:szCs w:val="28"/>
        </w:rPr>
        <w:t>Computer and Internet Use</w:t>
      </w:r>
    </w:p>
    <w:p w:rsidR="00D034B6" w:rsidRPr="00C45993" w:rsidRDefault="00D034B6">
      <w:pPr>
        <w:rPr>
          <w:rFonts w:ascii="Arial" w:hAnsi="Arial" w:cs="Arial"/>
        </w:rPr>
      </w:pPr>
      <w:r w:rsidRPr="00C45993">
        <w:rPr>
          <w:rFonts w:ascii="Arial" w:hAnsi="Arial" w:cs="Arial"/>
        </w:rPr>
        <w:t>Computer usage provides a valuable resource for teachers and students. In addition to computer software for educational usage, teachers and students may have access to the Internet. The Internet provides access to information in millions of files worldwide. Its proper use can open new opportunities to information, research, and communication. With these opportunities come the disadvantages of access to information that may not be appropriate in the schools. Any individual user has the ultimate responsibility to use Internet resources appropriately. Staff members must instruct and monitor students</w:t>
      </w:r>
      <w:r w:rsidRPr="00C45993">
        <w:rPr>
          <w:rFonts w:ascii="Arial" w:hAnsi="Arial" w:cs="Arial"/>
        </w:rPr>
        <w:sym w:font="WP TypographicSymbols" w:char="003D"/>
      </w:r>
      <w:r w:rsidRPr="00C45993">
        <w:rPr>
          <w:rFonts w:ascii="Arial" w:hAnsi="Arial" w:cs="Arial"/>
        </w:rPr>
        <w:t xml:space="preserve"> use and application of computers when used within the school setting. All Internet users are expected to use the network and computers provided at the school sites for purposes consistent with the policies, purposes, and objectives of the school districts. </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b/>
          <w:bCs/>
        </w:rPr>
        <w:t xml:space="preserve">Due to licensing laws, </w:t>
      </w:r>
      <w:r w:rsidR="00513505" w:rsidRPr="00C45993">
        <w:rPr>
          <w:rFonts w:ascii="Arial" w:hAnsi="Arial" w:cs="Arial"/>
          <w:b/>
          <w:bCs/>
        </w:rPr>
        <w:t>staff is</w:t>
      </w:r>
      <w:r w:rsidRPr="00C45993">
        <w:rPr>
          <w:rFonts w:ascii="Arial" w:hAnsi="Arial" w:cs="Arial"/>
          <w:b/>
          <w:bCs/>
        </w:rPr>
        <w:t xml:space="preserve"> not to install personally owned computer programs on school computers</w:t>
      </w:r>
      <w:r w:rsidRPr="00C45993">
        <w:rPr>
          <w:rFonts w:ascii="Arial" w:hAnsi="Arial" w:cs="Arial"/>
        </w:rPr>
        <w:t xml:space="preserve">. </w:t>
      </w:r>
    </w:p>
    <w:p w:rsidR="00D034B6" w:rsidRPr="00C45993" w:rsidRDefault="00D034B6">
      <w:pPr>
        <w:rPr>
          <w:rFonts w:ascii="Arial" w:hAnsi="Arial" w:cs="Arial"/>
        </w:rPr>
      </w:pPr>
    </w:p>
    <w:p w:rsidR="00B35CA1" w:rsidRPr="00C45993" w:rsidRDefault="00D034B6">
      <w:pPr>
        <w:rPr>
          <w:rFonts w:ascii="Arial" w:hAnsi="Arial" w:cs="Arial"/>
        </w:rPr>
      </w:pPr>
      <w:r w:rsidRPr="00C45993">
        <w:rPr>
          <w:rFonts w:ascii="Arial" w:hAnsi="Arial" w:cs="Arial"/>
        </w:rPr>
        <w:t>Canyon-Owyhee School Service Agency reserves the right to monitor the use of computers. This includes documents, e-mail and Internet usage.</w:t>
      </w:r>
    </w:p>
    <w:p w:rsidR="00832517" w:rsidRPr="00C45993" w:rsidRDefault="00832517">
      <w:pPr>
        <w:widowControl/>
        <w:autoSpaceDE/>
        <w:autoSpaceDN/>
        <w:adjustRightInd/>
        <w:rPr>
          <w:rFonts w:ascii="Arial" w:hAnsi="Arial" w:cs="Arial"/>
        </w:rPr>
      </w:pPr>
    </w:p>
    <w:p w:rsidR="00832517" w:rsidRPr="00C45993" w:rsidRDefault="00784649" w:rsidP="00832517">
      <w:pPr>
        <w:jc w:val="center"/>
        <w:rPr>
          <w:rFonts w:ascii="Arial" w:hAnsi="Arial" w:cs="Arial"/>
        </w:rPr>
      </w:pPr>
      <w:r w:rsidRPr="00C45993">
        <w:rPr>
          <w:rFonts w:ascii="Arial" w:hAnsi="Arial" w:cs="Arial"/>
          <w:b/>
          <w:bCs/>
          <w:smallCaps/>
          <w:sz w:val="28"/>
          <w:szCs w:val="28"/>
        </w:rPr>
        <w:t>Communication With Students</w:t>
      </w:r>
    </w:p>
    <w:p w:rsidR="00832517" w:rsidRPr="00C45993" w:rsidRDefault="00784649" w:rsidP="00832517">
      <w:pPr>
        <w:pStyle w:val="Style"/>
        <w:ind w:right="135"/>
        <w:rPr>
          <w:bCs/>
          <w:w w:val="108"/>
        </w:rPr>
      </w:pPr>
      <w:r w:rsidRPr="00C45993">
        <w:rPr>
          <w:bCs/>
          <w:w w:val="108"/>
        </w:rPr>
        <w:t xml:space="preserve">All communication between staff and students will be professional and for official use only. There are very few occasions where staff and students need to exchange emails or Facebook (or similar) messages. There are some occasions where staff may set up an email or messaging system </w:t>
      </w:r>
      <w:r w:rsidR="00741AA7" w:rsidRPr="00C45993">
        <w:rPr>
          <w:bCs/>
          <w:w w:val="108"/>
        </w:rPr>
        <w:t>for</w:t>
      </w:r>
      <w:r w:rsidR="00BC5AE0" w:rsidRPr="00C45993">
        <w:rPr>
          <w:bCs/>
          <w:w w:val="108"/>
        </w:rPr>
        <w:t xml:space="preserve"> </w:t>
      </w:r>
      <w:r w:rsidRPr="00C45993">
        <w:rPr>
          <w:bCs/>
          <w:w w:val="108"/>
        </w:rPr>
        <w:t xml:space="preserve">checking student progress while the student is on a job shadow, internship, clinical experience, etc, but the communication between staff and student must concern school business only.  </w:t>
      </w:r>
    </w:p>
    <w:p w:rsidR="00B35CA1" w:rsidRPr="00C45993" w:rsidRDefault="00B35CA1">
      <w:pPr>
        <w:widowControl/>
        <w:autoSpaceDE/>
        <w:autoSpaceDN/>
        <w:adjustRightInd/>
        <w:rPr>
          <w:rFonts w:ascii="Arial" w:hAnsi="Arial" w:cs="Arial"/>
        </w:rPr>
      </w:pPr>
      <w:r w:rsidRPr="00C45993">
        <w:rPr>
          <w:rFonts w:ascii="Arial" w:hAnsi="Arial" w:cs="Arial"/>
        </w:rPr>
        <w:br w:type="page"/>
      </w:r>
    </w:p>
    <w:p w:rsidR="00D034B6" w:rsidRPr="00C45993" w:rsidRDefault="00D034B6">
      <w:pPr>
        <w:rPr>
          <w:rFonts w:ascii="Arial" w:hAnsi="Arial" w:cs="Arial"/>
        </w:rPr>
      </w:pPr>
    </w:p>
    <w:p w:rsidR="00D034B6" w:rsidRPr="00C45993" w:rsidRDefault="00D034B6">
      <w:pPr>
        <w:pBdr>
          <w:top w:val="double" w:sz="7" w:space="0" w:color="000000"/>
          <w:left w:val="double" w:sz="7" w:space="0" w:color="000000"/>
          <w:bottom w:val="double" w:sz="7" w:space="0" w:color="000000"/>
          <w:right w:val="double" w:sz="7" w:space="0" w:color="000000"/>
        </w:pBdr>
        <w:jc w:val="center"/>
        <w:rPr>
          <w:rFonts w:ascii="Arial" w:hAnsi="Arial" w:cs="Arial"/>
        </w:rPr>
      </w:pPr>
      <w:r w:rsidRPr="00C45993">
        <w:rPr>
          <w:rFonts w:ascii="Arial" w:hAnsi="Arial" w:cs="Arial"/>
          <w:b/>
          <w:bCs/>
          <w:smallCaps/>
          <w:sz w:val="30"/>
          <w:szCs w:val="30"/>
        </w:rPr>
        <w:t>Special Activities</w:t>
      </w:r>
    </w:p>
    <w:p w:rsidR="00D034B6" w:rsidRPr="00C45993" w:rsidRDefault="00D034B6">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Field Trips</w:t>
      </w:r>
    </w:p>
    <w:p w:rsidR="00D034B6" w:rsidRPr="00C45993" w:rsidRDefault="00D034B6">
      <w:pPr>
        <w:rPr>
          <w:rFonts w:ascii="Arial" w:hAnsi="Arial" w:cs="Arial"/>
        </w:rPr>
      </w:pPr>
      <w:r w:rsidRPr="00C45993">
        <w:rPr>
          <w:rFonts w:ascii="Arial" w:hAnsi="Arial" w:cs="Arial"/>
        </w:rPr>
        <w:t>A field trip is defined as any curricular activity that would require students to be away from the school facility. This includes trips that would require tran</w:t>
      </w:r>
      <w:r w:rsidR="00B35CA1" w:rsidRPr="00C45993">
        <w:rPr>
          <w:rFonts w:ascii="Arial" w:hAnsi="Arial" w:cs="Arial"/>
        </w:rPr>
        <w:t xml:space="preserve">sportation arrangements and/or </w:t>
      </w:r>
      <w:r w:rsidRPr="00C45993">
        <w:rPr>
          <w:rFonts w:ascii="Arial" w:hAnsi="Arial" w:cs="Arial"/>
        </w:rPr>
        <w:t xml:space="preserve">walking trips off school campus facilities. An Activity Approval Request (available at the COSSA Office) must be submitted for approval one month </w:t>
      </w:r>
      <w:r w:rsidRPr="00C45993">
        <w:rPr>
          <w:rFonts w:ascii="Arial" w:hAnsi="Arial" w:cs="Arial"/>
          <w:u w:val="single"/>
        </w:rPr>
        <w:t>prior</w:t>
      </w:r>
      <w:r w:rsidRPr="00C45993">
        <w:rPr>
          <w:rFonts w:ascii="Arial" w:hAnsi="Arial" w:cs="Arial"/>
        </w:rPr>
        <w:t xml:space="preserve"> to the scheduled activity. Approval must be obtained from the assigned COSSA Program </w:t>
      </w:r>
      <w:r w:rsidR="0082049A" w:rsidRPr="00C45993">
        <w:rPr>
          <w:rFonts w:ascii="Arial" w:hAnsi="Arial" w:cs="Arial"/>
        </w:rPr>
        <w:t xml:space="preserve">Administrator </w:t>
      </w:r>
      <w:r w:rsidRPr="00C45993">
        <w:rPr>
          <w:rFonts w:ascii="Arial" w:hAnsi="Arial" w:cs="Arial"/>
        </w:rPr>
        <w:t>prior to any activities requiring students to leave school facilities.</w:t>
      </w:r>
      <w:r w:rsidR="0082049A" w:rsidRPr="00C45993">
        <w:rPr>
          <w:rFonts w:ascii="Arial" w:hAnsi="Arial" w:cs="Arial"/>
        </w:rPr>
        <w:t xml:space="preserve">  All students must have a </w:t>
      </w:r>
      <w:r w:rsidRPr="00C45993">
        <w:rPr>
          <w:rFonts w:ascii="Arial" w:hAnsi="Arial" w:cs="Arial"/>
        </w:rPr>
        <w:t xml:space="preserve">signed </w:t>
      </w:r>
      <w:r w:rsidRPr="00C45993">
        <w:rPr>
          <w:rFonts w:ascii="Arial" w:hAnsi="Arial" w:cs="Arial"/>
          <w:b/>
          <w:bCs/>
          <w:u w:val="single"/>
        </w:rPr>
        <w:t>Field Trip</w:t>
      </w:r>
      <w:r w:rsidR="00F70FDC" w:rsidRPr="00C45993">
        <w:rPr>
          <w:rFonts w:ascii="Arial" w:hAnsi="Arial" w:cs="Arial"/>
          <w:b/>
          <w:bCs/>
          <w:u w:val="single"/>
        </w:rPr>
        <w:t xml:space="preserve"> </w:t>
      </w:r>
      <w:r w:rsidRPr="00C45993">
        <w:rPr>
          <w:rFonts w:ascii="Arial" w:hAnsi="Arial" w:cs="Arial"/>
          <w:b/>
          <w:bCs/>
          <w:u w:val="single"/>
        </w:rPr>
        <w:t>Permission Form</w:t>
      </w:r>
      <w:r w:rsidRPr="00C45993">
        <w:rPr>
          <w:rFonts w:ascii="Arial" w:hAnsi="Arial" w:cs="Arial"/>
          <w:b/>
          <w:u w:val="single"/>
        </w:rPr>
        <w:t xml:space="preserve"> for </w:t>
      </w:r>
      <w:r w:rsidRPr="00C45993">
        <w:rPr>
          <w:rFonts w:ascii="Arial" w:hAnsi="Arial" w:cs="Arial"/>
          <w:b/>
          <w:bCs/>
          <w:u w:val="single"/>
        </w:rPr>
        <w:t>each scheduled field trip</w:t>
      </w:r>
      <w:r w:rsidRPr="00C45993">
        <w:rPr>
          <w:rFonts w:ascii="Arial" w:hAnsi="Arial" w:cs="Arial"/>
        </w:rPr>
        <w:t xml:space="preserve"> from their parent/guardian before they will be allowed to attend a field trip.  </w:t>
      </w:r>
      <w:r w:rsidR="00741AA7" w:rsidRPr="00C45993">
        <w:rPr>
          <w:rFonts w:ascii="Arial" w:hAnsi="Arial" w:cs="Arial"/>
        </w:rPr>
        <w:t xml:space="preserve">Field trips that are listed in a course syllabus for which parents sign acknowledgement do not require a separate permission form. </w:t>
      </w:r>
      <w:r w:rsidRPr="00C45993">
        <w:rPr>
          <w:rFonts w:ascii="Arial" w:hAnsi="Arial" w:cs="Arial"/>
        </w:rPr>
        <w:t xml:space="preserve">Special arrangements for regularly scheduled off campus activities such as Community-Based Instruction may be made through the assigned COSSA Program Administrator. </w:t>
      </w:r>
    </w:p>
    <w:p w:rsidR="00D034B6" w:rsidRPr="00C45993" w:rsidRDefault="00D034B6">
      <w:pPr>
        <w:rPr>
          <w:rFonts w:ascii="Arial" w:hAnsi="Arial" w:cs="Arial"/>
        </w:rPr>
      </w:pPr>
    </w:p>
    <w:p w:rsidR="00D034B6" w:rsidRPr="00C45993" w:rsidRDefault="00D034B6">
      <w:pPr>
        <w:tabs>
          <w:tab w:val="center" w:pos="4680"/>
        </w:tabs>
        <w:rPr>
          <w:rFonts w:ascii="Arial" w:hAnsi="Arial" w:cs="Arial"/>
        </w:rPr>
      </w:pPr>
      <w:r w:rsidRPr="00C45993">
        <w:rPr>
          <w:rFonts w:ascii="Arial" w:hAnsi="Arial" w:cs="Arial"/>
        </w:rPr>
        <w:tab/>
      </w:r>
      <w:r w:rsidRPr="00C45993">
        <w:rPr>
          <w:rFonts w:ascii="Arial" w:hAnsi="Arial" w:cs="Arial"/>
          <w:b/>
          <w:bCs/>
          <w:smallCaps/>
          <w:sz w:val="28"/>
          <w:szCs w:val="28"/>
        </w:rPr>
        <w:t>Fund Raisers/Grants</w:t>
      </w:r>
    </w:p>
    <w:p w:rsidR="000D4A55" w:rsidRPr="00C45993" w:rsidRDefault="00D034B6">
      <w:pPr>
        <w:rPr>
          <w:rFonts w:ascii="Arial" w:hAnsi="Arial" w:cs="Arial"/>
        </w:rPr>
      </w:pPr>
      <w:r w:rsidRPr="00C45993">
        <w:rPr>
          <w:rFonts w:ascii="Arial" w:hAnsi="Arial" w:cs="Arial"/>
        </w:rPr>
        <w:t xml:space="preserve">The school site Administrator and the assigned COSSA Program Administrator must approve all fund raising/grant application projects and activities </w:t>
      </w:r>
      <w:r w:rsidRPr="00C45993">
        <w:rPr>
          <w:rFonts w:ascii="Arial" w:hAnsi="Arial" w:cs="Arial"/>
          <w:u w:val="single"/>
        </w:rPr>
        <w:t>before</w:t>
      </w:r>
      <w:r w:rsidRPr="00C45993">
        <w:rPr>
          <w:rFonts w:ascii="Arial" w:hAnsi="Arial" w:cs="Arial"/>
        </w:rPr>
        <w:t xml:space="preserve"> applications and agreements can be made with outside parties or before materials may be ordered. The teacher will be responsible for the supervision of fund raising activities and accounting for all materials and funds involved. All money collected in connection with fund raising projects must be deposited with the COSSA Business Manager.</w:t>
      </w:r>
    </w:p>
    <w:p w:rsidR="000D4A55" w:rsidRPr="00C45993" w:rsidRDefault="000D4A55">
      <w:pPr>
        <w:rPr>
          <w:rFonts w:ascii="Arial" w:hAnsi="Arial" w:cs="Arial"/>
        </w:rPr>
      </w:pPr>
    </w:p>
    <w:p w:rsidR="00D034B6" w:rsidRPr="00C45993" w:rsidRDefault="00784649">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 xml:space="preserve">Policy 109. Fund Raising Drives </w:t>
      </w:r>
    </w:p>
    <w:p w:rsidR="00B35CA1" w:rsidRPr="00C45993" w:rsidRDefault="00B35CA1">
      <w:pPr>
        <w:widowControl/>
        <w:autoSpaceDE/>
        <w:autoSpaceDN/>
        <w:adjustRightInd/>
        <w:rPr>
          <w:rFonts w:ascii="Arial" w:hAnsi="Arial" w:cs="Arial"/>
        </w:rPr>
      </w:pPr>
      <w:r w:rsidRPr="00C45993">
        <w:rPr>
          <w:rFonts w:ascii="Arial" w:hAnsi="Arial" w:cs="Arial"/>
        </w:rPr>
        <w:br w:type="page"/>
      </w:r>
    </w:p>
    <w:p w:rsidR="00D034B6" w:rsidRPr="00C45993" w:rsidRDefault="00D034B6">
      <w:pPr>
        <w:rPr>
          <w:rFonts w:ascii="Arial" w:hAnsi="Arial" w:cs="Arial"/>
        </w:rPr>
      </w:pPr>
    </w:p>
    <w:p w:rsidR="00D034B6" w:rsidRPr="00C45993" w:rsidRDefault="00D034B6">
      <w:pPr>
        <w:pBdr>
          <w:top w:val="double" w:sz="7" w:space="0" w:color="000000"/>
          <w:left w:val="double" w:sz="7" w:space="0" w:color="000000"/>
          <w:bottom w:val="double" w:sz="7" w:space="0" w:color="000000"/>
          <w:right w:val="double" w:sz="7" w:space="0" w:color="000000"/>
        </w:pBdr>
        <w:tabs>
          <w:tab w:val="center" w:pos="4680"/>
        </w:tabs>
        <w:rPr>
          <w:rFonts w:ascii="Arial" w:hAnsi="Arial" w:cs="Arial"/>
        </w:rPr>
      </w:pPr>
      <w:r w:rsidRPr="00C45993">
        <w:rPr>
          <w:rFonts w:ascii="Arial" w:hAnsi="Arial" w:cs="Arial"/>
        </w:rPr>
        <w:tab/>
      </w:r>
      <w:r w:rsidRPr="00C45993">
        <w:rPr>
          <w:rFonts w:ascii="Arial" w:hAnsi="Arial" w:cs="Arial"/>
          <w:b/>
          <w:bCs/>
          <w:smallCaps/>
          <w:sz w:val="30"/>
          <w:szCs w:val="30"/>
        </w:rPr>
        <w:t>Safety &amp; Protection Issues</w:t>
      </w:r>
    </w:p>
    <w:p w:rsidR="00D034B6" w:rsidRPr="00C45993" w:rsidRDefault="00D034B6">
      <w:pPr>
        <w:rPr>
          <w:rFonts w:ascii="Arial" w:hAnsi="Arial" w:cs="Arial"/>
        </w:rPr>
      </w:pPr>
    </w:p>
    <w:p w:rsidR="00D034B6" w:rsidRPr="00C45993" w:rsidRDefault="00D034B6">
      <w:pPr>
        <w:jc w:val="center"/>
        <w:rPr>
          <w:rFonts w:ascii="Arial" w:hAnsi="Arial" w:cs="Arial"/>
        </w:rPr>
      </w:pPr>
      <w:r w:rsidRPr="00C45993">
        <w:rPr>
          <w:rFonts w:ascii="Arial" w:hAnsi="Arial" w:cs="Arial"/>
          <w:b/>
          <w:bCs/>
          <w:smallCaps/>
          <w:sz w:val="28"/>
          <w:szCs w:val="28"/>
        </w:rPr>
        <w:t>Child Protection Procedures</w:t>
      </w:r>
    </w:p>
    <w:p w:rsidR="00DE02DC" w:rsidRPr="00C45993" w:rsidRDefault="00D034B6" w:rsidP="00DE02DC">
      <w:pPr>
        <w:rPr>
          <w:rFonts w:ascii="Arial" w:hAnsi="Arial" w:cs="Arial"/>
        </w:rPr>
      </w:pPr>
      <w:r w:rsidRPr="00C45993">
        <w:rPr>
          <w:rFonts w:ascii="Arial" w:hAnsi="Arial" w:cs="Arial"/>
        </w:rPr>
        <w:t>Any teacher or other person having reason to believe that a child under the age of eighteen (18) years has been abused or neglected, or who observes the child being subjected to conditions or circumstances which would reasonably result in abuse or neglect, shall report or cause to be reported within twenty-four (24) hours such conditions or circumstances to the proper law enforcement agency or the D</w:t>
      </w:r>
      <w:r w:rsidR="003F0C2C" w:rsidRPr="00C45993">
        <w:rPr>
          <w:rFonts w:ascii="Arial" w:hAnsi="Arial" w:cs="Arial"/>
        </w:rPr>
        <w:t>epartment of Health and Welfare</w:t>
      </w:r>
      <w:r w:rsidRPr="00C45993">
        <w:rPr>
          <w:rFonts w:ascii="Arial" w:hAnsi="Arial" w:cs="Arial"/>
        </w:rPr>
        <w:t xml:space="preserve"> (Chapter 16, Title 1619, Idaho Code)</w:t>
      </w:r>
      <w:r w:rsidR="003F0C2C" w:rsidRPr="00C45993">
        <w:rPr>
          <w:rFonts w:ascii="Arial" w:hAnsi="Arial" w:cs="Arial"/>
        </w:rPr>
        <w:t>.</w:t>
      </w:r>
      <w:r w:rsidR="00DE02DC" w:rsidRPr="00C45993">
        <w:rPr>
          <w:rFonts w:ascii="Arial" w:hAnsi="Arial" w:cs="Arial"/>
        </w:rPr>
        <w:t xml:space="preserve"> Appendix A, Report of Possible Child Abuse, will be used to alert Program Administrators within COSSA. </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 xml:space="preserve">It is the duty of the COSSA staff to follow district guidelines regarding child protection procedures. COSSA employees suspecting child abuse/neglect shall </w:t>
      </w:r>
      <w:r w:rsidRPr="00C45993">
        <w:rPr>
          <w:rFonts w:ascii="Arial" w:hAnsi="Arial" w:cs="Arial"/>
          <w:u w:val="single"/>
        </w:rPr>
        <w:t>first</w:t>
      </w:r>
      <w:r w:rsidRPr="00C45993">
        <w:rPr>
          <w:rFonts w:ascii="Arial" w:hAnsi="Arial" w:cs="Arial"/>
        </w:rPr>
        <w:t xml:space="preserve"> report to the local school principal and the assigned COSSA Program Administrator and then follow-up reporting procedures with submission of the Report of Possible Child Abuse form to the COSSA office within 24 hours.  </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The disclosure, by a student to school personnel, of intent to commit suicide must be treated as a serious matter. COSSA staff will immediately report this incident to the school site administrator and follow district proced</w:t>
      </w:r>
      <w:r w:rsidR="003F0C2C" w:rsidRPr="00C45993">
        <w:rPr>
          <w:rFonts w:ascii="Arial" w:hAnsi="Arial" w:cs="Arial"/>
        </w:rPr>
        <w:t xml:space="preserve">ures.  COSSA staff will notify </w:t>
      </w:r>
      <w:r w:rsidRPr="00C45993">
        <w:rPr>
          <w:rFonts w:ascii="Arial" w:hAnsi="Arial" w:cs="Arial"/>
        </w:rPr>
        <w:t xml:space="preserve">the assigned COSSA </w:t>
      </w:r>
      <w:r w:rsidR="003778ED" w:rsidRPr="00C45993">
        <w:rPr>
          <w:rFonts w:ascii="Arial" w:hAnsi="Arial" w:cs="Arial"/>
        </w:rPr>
        <w:t>Program A</w:t>
      </w:r>
      <w:r w:rsidRPr="00C45993">
        <w:rPr>
          <w:rFonts w:ascii="Arial" w:hAnsi="Arial" w:cs="Arial"/>
        </w:rPr>
        <w:t>dministrator of the incident as soon as possible.</w:t>
      </w:r>
    </w:p>
    <w:p w:rsidR="00D034B6" w:rsidRPr="00C45993" w:rsidRDefault="00D034B6">
      <w:pPr>
        <w:rPr>
          <w:rFonts w:ascii="Arial" w:hAnsi="Arial" w:cs="Arial"/>
        </w:rPr>
      </w:pPr>
    </w:p>
    <w:p w:rsidR="00D034B6" w:rsidRPr="00C45993" w:rsidRDefault="00D034B6">
      <w:pPr>
        <w:tabs>
          <w:tab w:val="center" w:pos="4680"/>
        </w:tabs>
        <w:rPr>
          <w:rFonts w:ascii="Arial" w:hAnsi="Arial" w:cs="Arial"/>
          <w:b/>
          <w:bCs/>
          <w:smallCaps/>
          <w:sz w:val="28"/>
          <w:szCs w:val="28"/>
        </w:rPr>
      </w:pPr>
      <w:r w:rsidRPr="00C45993">
        <w:rPr>
          <w:rFonts w:ascii="Arial" w:hAnsi="Arial" w:cs="Arial"/>
        </w:rPr>
        <w:tab/>
      </w:r>
      <w:r w:rsidRPr="00C45993">
        <w:rPr>
          <w:rFonts w:ascii="Arial" w:hAnsi="Arial" w:cs="Arial"/>
          <w:b/>
          <w:bCs/>
          <w:smallCaps/>
          <w:sz w:val="28"/>
          <w:szCs w:val="28"/>
        </w:rPr>
        <w:t>Drug Free Workplace / School Policy</w:t>
      </w:r>
    </w:p>
    <w:p w:rsidR="00EE343C" w:rsidRPr="00C45993" w:rsidRDefault="00EE343C">
      <w:pPr>
        <w:tabs>
          <w:tab w:val="center" w:pos="4680"/>
        </w:tabs>
        <w:rPr>
          <w:rFonts w:ascii="Arial" w:hAnsi="Arial" w:cs="Arial"/>
        </w:rPr>
      </w:pPr>
    </w:p>
    <w:p w:rsidR="00D034B6" w:rsidRPr="00C45993" w:rsidRDefault="00D034B6">
      <w:pPr>
        <w:rPr>
          <w:rFonts w:ascii="Arial" w:hAnsi="Arial" w:cs="Arial"/>
          <w:b/>
          <w:bCs/>
        </w:rPr>
      </w:pPr>
      <w:r w:rsidRPr="00C45993">
        <w:rPr>
          <w:rFonts w:ascii="Arial" w:hAnsi="Arial" w:cs="Arial"/>
          <w:b/>
          <w:bCs/>
        </w:rPr>
        <w:t>Employees:</w:t>
      </w:r>
    </w:p>
    <w:p w:rsidR="00D034B6" w:rsidRPr="00C45993" w:rsidRDefault="00D034B6">
      <w:pPr>
        <w:rPr>
          <w:rFonts w:ascii="Arial" w:hAnsi="Arial" w:cs="Arial"/>
        </w:rPr>
      </w:pPr>
      <w:r w:rsidRPr="00C45993">
        <w:rPr>
          <w:rFonts w:ascii="Arial" w:hAnsi="Arial" w:cs="Arial"/>
        </w:rPr>
        <w:t xml:space="preserve">It is the policy of COSSA that the unlawful manufacture, distribution, dispersion, possession, or use of a controlled substance or alcohol is prohibited in the workplace. It is a condition of employment with COSSA that employees comply with this policy. If a violation has taken place, disciplinary action against the offending employee will follow. Appropriate action may result in termination. Any employee who is made aware of or suspects a prohibited incident is taking place shall report the matter to his/her supervisor. </w:t>
      </w:r>
      <w:r w:rsidRPr="00C45993">
        <w:rPr>
          <w:rFonts w:ascii="Arial" w:hAnsi="Arial" w:cs="Arial"/>
          <w:bCs/>
        </w:rPr>
        <w:t xml:space="preserve">As required by federal law, employees must notify their </w:t>
      </w:r>
      <w:r w:rsidR="00150B93" w:rsidRPr="00C45993">
        <w:rPr>
          <w:rFonts w:ascii="Arial" w:hAnsi="Arial" w:cs="Arial"/>
          <w:bCs/>
        </w:rPr>
        <w:t xml:space="preserve">program administrator </w:t>
      </w:r>
      <w:r w:rsidRPr="00C45993">
        <w:rPr>
          <w:rFonts w:ascii="Arial" w:hAnsi="Arial" w:cs="Arial"/>
          <w:bCs/>
        </w:rPr>
        <w:t xml:space="preserve">of any criminal drug or alcohol statute conviction </w:t>
      </w:r>
      <w:r w:rsidR="0058060A" w:rsidRPr="00C45993">
        <w:rPr>
          <w:rFonts w:ascii="Arial" w:hAnsi="Arial" w:cs="Arial"/>
          <w:bCs/>
        </w:rPr>
        <w:t xml:space="preserve">occurring in the workplace </w:t>
      </w:r>
      <w:r w:rsidRPr="00C45993">
        <w:rPr>
          <w:rFonts w:ascii="Arial" w:hAnsi="Arial" w:cs="Arial"/>
          <w:bCs/>
        </w:rPr>
        <w:t>no later than five (5) calendar days after such conviction.</w:t>
      </w:r>
      <w:r w:rsidR="00455EAA" w:rsidRPr="00C45993">
        <w:rPr>
          <w:rFonts w:ascii="Arial" w:hAnsi="Arial" w:cs="Arial"/>
          <w:bCs/>
        </w:rPr>
        <w:t xml:space="preserve"> </w:t>
      </w:r>
      <w:r w:rsidR="0058060A" w:rsidRPr="00C45993">
        <w:rPr>
          <w:rFonts w:ascii="Arial" w:hAnsi="Arial" w:cs="Arial"/>
          <w:b/>
        </w:rPr>
        <w:t>In addition, e</w:t>
      </w:r>
      <w:r w:rsidRPr="00C45993">
        <w:rPr>
          <w:rFonts w:ascii="Arial" w:hAnsi="Arial" w:cs="Arial"/>
          <w:b/>
        </w:rPr>
        <w:t xml:space="preserve">mployees who are convicted under any criminal drug or alcohol statute violation not occurring in the workplace </w:t>
      </w:r>
      <w:r w:rsidR="00150B93" w:rsidRPr="00C45993">
        <w:rPr>
          <w:rFonts w:ascii="Arial" w:hAnsi="Arial" w:cs="Arial"/>
          <w:b/>
        </w:rPr>
        <w:t>must notify their program administrator with</w:t>
      </w:r>
      <w:r w:rsidR="0058060A" w:rsidRPr="00C45993">
        <w:rPr>
          <w:rFonts w:ascii="Arial" w:hAnsi="Arial" w:cs="Arial"/>
          <w:b/>
        </w:rPr>
        <w:t>in</w:t>
      </w:r>
      <w:r w:rsidR="00150B93" w:rsidRPr="00C45993">
        <w:rPr>
          <w:rFonts w:ascii="Arial" w:hAnsi="Arial" w:cs="Arial"/>
          <w:b/>
        </w:rPr>
        <w:t xml:space="preserve"> five (5) calendar days after such conviction and </w:t>
      </w:r>
      <w:r w:rsidRPr="00C45993">
        <w:rPr>
          <w:rFonts w:ascii="Arial" w:hAnsi="Arial" w:cs="Arial"/>
          <w:b/>
        </w:rPr>
        <w:t>are also subject to disciplinary action, up to and including dismissal.</w:t>
      </w:r>
      <w:r w:rsidRPr="00C45993">
        <w:rPr>
          <w:rFonts w:ascii="Arial" w:hAnsi="Arial" w:cs="Arial"/>
        </w:rPr>
        <w:t xml:space="preserve"> This policy complies with the requirements of P.L. 100-690, Title V, Subtitle D, Section 5115.</w:t>
      </w:r>
    </w:p>
    <w:p w:rsidR="00D034B6" w:rsidRPr="00C45993" w:rsidRDefault="00D034B6">
      <w:pPr>
        <w:rPr>
          <w:rFonts w:ascii="Arial" w:hAnsi="Arial" w:cs="Arial"/>
        </w:rPr>
      </w:pPr>
    </w:p>
    <w:p w:rsidR="00832517" w:rsidRPr="00C45993" w:rsidRDefault="00832517">
      <w:pPr>
        <w:rPr>
          <w:rFonts w:ascii="Arial" w:hAnsi="Arial" w:cs="Arial"/>
        </w:rPr>
      </w:pPr>
      <w:r w:rsidRPr="00C45993">
        <w:rPr>
          <w:rFonts w:ascii="Arial" w:hAnsi="Arial" w:cs="Arial"/>
        </w:rPr>
        <w:t>Employees will follow the tobacco use policy of the district in which they work. In general, tobacco products are prohibited from use at any school or on any school property</w:t>
      </w:r>
      <w:r w:rsidR="000C6FA4" w:rsidRPr="00C45993">
        <w:rPr>
          <w:rFonts w:ascii="Arial" w:hAnsi="Arial" w:cs="Arial"/>
        </w:rPr>
        <w:t xml:space="preserve"> and COSSA employees will refrain from tobacco use while on school grounds</w:t>
      </w:r>
      <w:r w:rsidRPr="00C45993">
        <w:rPr>
          <w:rFonts w:ascii="Arial" w:hAnsi="Arial" w:cs="Arial"/>
        </w:rPr>
        <w:t xml:space="preserve">. This includes smokeless tobacco and electronic cigarettes. </w:t>
      </w:r>
    </w:p>
    <w:p w:rsidR="00832517" w:rsidRPr="00C45993" w:rsidRDefault="00832517">
      <w:pPr>
        <w:rPr>
          <w:rFonts w:ascii="Arial" w:hAnsi="Arial" w:cs="Arial"/>
        </w:rPr>
      </w:pPr>
    </w:p>
    <w:p w:rsidR="000C6FA4" w:rsidRPr="00C45993" w:rsidRDefault="000C6FA4">
      <w:pPr>
        <w:widowControl/>
        <w:autoSpaceDE/>
        <w:autoSpaceDN/>
        <w:adjustRightInd/>
        <w:rPr>
          <w:rFonts w:ascii="Arial" w:hAnsi="Arial" w:cs="Arial"/>
          <w:b/>
          <w:bCs/>
        </w:rPr>
      </w:pPr>
      <w:r w:rsidRPr="00C45993">
        <w:rPr>
          <w:rFonts w:ascii="Arial" w:hAnsi="Arial" w:cs="Arial"/>
          <w:b/>
          <w:bCs/>
        </w:rPr>
        <w:br w:type="page"/>
      </w:r>
    </w:p>
    <w:p w:rsidR="00D034B6" w:rsidRPr="00C45993" w:rsidRDefault="00D034B6">
      <w:pPr>
        <w:rPr>
          <w:rFonts w:ascii="Arial" w:hAnsi="Arial" w:cs="Arial"/>
        </w:rPr>
      </w:pPr>
      <w:r w:rsidRPr="00C45993">
        <w:rPr>
          <w:rFonts w:ascii="Arial" w:hAnsi="Arial" w:cs="Arial"/>
          <w:b/>
          <w:bCs/>
        </w:rPr>
        <w:lastRenderedPageBreak/>
        <w:t>Students:</w:t>
      </w:r>
    </w:p>
    <w:p w:rsidR="00D034B6" w:rsidRPr="00C45993" w:rsidRDefault="00D034B6">
      <w:pPr>
        <w:rPr>
          <w:rFonts w:ascii="Arial" w:hAnsi="Arial" w:cs="Arial"/>
        </w:rPr>
      </w:pPr>
      <w:r w:rsidRPr="00C45993">
        <w:rPr>
          <w:rFonts w:ascii="Arial" w:hAnsi="Arial" w:cs="Arial"/>
        </w:rPr>
        <w:t>A student shall not possess, use, transmit, traffic in, or be under the influence of any illegal/controlled substance including, but not limited to: tobacco in any form, amphetamines, barbiturates, marijuana, narcotic or hallucinogenic drugs, alcohol or intoxicants of any kind while on the school grounds, or while off the school grounds attending a school activity, function, or event. COSSA policy and regulations are based on the laws of the State of Idaho and recognize that the violation of those laws can subject violators to due process of law. COSSA staff members are to report student violations of these policies to the school site administrator immediately.</w:t>
      </w:r>
    </w:p>
    <w:p w:rsidR="000D4A55" w:rsidRPr="00C45993" w:rsidRDefault="000D4A55">
      <w:pPr>
        <w:rPr>
          <w:rFonts w:ascii="Arial" w:hAnsi="Arial" w:cs="Arial"/>
        </w:rPr>
      </w:pPr>
    </w:p>
    <w:p w:rsidR="000D4A55" w:rsidRPr="00C45993" w:rsidRDefault="00784649">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Policy 313. Drug Free Workplace</w:t>
      </w:r>
    </w:p>
    <w:p w:rsidR="00D034B6" w:rsidRPr="00C45993" w:rsidRDefault="00D034B6">
      <w:pPr>
        <w:rPr>
          <w:rFonts w:ascii="Arial" w:hAnsi="Arial" w:cs="Arial"/>
        </w:rPr>
      </w:pPr>
    </w:p>
    <w:p w:rsidR="00D034B6" w:rsidRPr="00C45993" w:rsidRDefault="00D034B6">
      <w:pPr>
        <w:jc w:val="center"/>
        <w:rPr>
          <w:rFonts w:ascii="Arial" w:hAnsi="Arial" w:cs="Arial"/>
        </w:rPr>
      </w:pPr>
      <w:r w:rsidRPr="00C45993">
        <w:rPr>
          <w:rFonts w:ascii="Arial" w:hAnsi="Arial" w:cs="Arial"/>
          <w:b/>
          <w:bCs/>
          <w:smallCaps/>
          <w:sz w:val="28"/>
          <w:szCs w:val="28"/>
        </w:rPr>
        <w:t>Harassment</w:t>
      </w:r>
      <w:r w:rsidRPr="00C45993">
        <w:rPr>
          <w:rFonts w:ascii="Arial" w:hAnsi="Arial" w:cs="Arial"/>
        </w:rPr>
        <w:t xml:space="preserve">, </w:t>
      </w:r>
      <w:r w:rsidRPr="00C45993">
        <w:rPr>
          <w:rFonts w:ascii="Arial" w:hAnsi="Arial" w:cs="Arial"/>
          <w:b/>
          <w:bCs/>
          <w:smallCaps/>
          <w:sz w:val="28"/>
          <w:szCs w:val="28"/>
        </w:rPr>
        <w:t>Intimidation and Bullying</w:t>
      </w:r>
    </w:p>
    <w:p w:rsidR="00D034B6" w:rsidRPr="00C45993" w:rsidRDefault="00D034B6">
      <w:pPr>
        <w:rPr>
          <w:rFonts w:ascii="Arial" w:hAnsi="Arial" w:cs="Arial"/>
        </w:rPr>
      </w:pPr>
      <w:r w:rsidRPr="00C45993">
        <w:rPr>
          <w:rFonts w:ascii="Arial" w:hAnsi="Arial" w:cs="Arial"/>
        </w:rPr>
        <w:t xml:space="preserve">No student or staff member shall intentionally commit, or conspire to commit, any act of harassment, intimidation or bullying against another student or staff member.  Harassment, intimidation or bullying is defined as misconduct by an individual(s) in an attempt to exercise control over the victim and is generally characterized by aggressive or intentionally harmful behavior, which is carried out repeatedly over time.  Harassment, intimidation, and/or bullying, includes any intentional gesture or any written, verbal, or physical acts or threats, against another </w:t>
      </w:r>
      <w:r w:rsidR="00D210FD" w:rsidRPr="00C45993">
        <w:rPr>
          <w:rFonts w:ascii="Arial" w:hAnsi="Arial" w:cs="Arial"/>
        </w:rPr>
        <w:t xml:space="preserve">person </w:t>
      </w:r>
      <w:r w:rsidRPr="00C45993">
        <w:rPr>
          <w:rFonts w:ascii="Arial" w:hAnsi="Arial" w:cs="Arial"/>
        </w:rPr>
        <w:t xml:space="preserve">that a reasonable person under the circumstances should know will have the effect of:  </w:t>
      </w:r>
    </w:p>
    <w:p w:rsidR="00D034B6" w:rsidRPr="00C45993" w:rsidRDefault="00D034B6">
      <w:pPr>
        <w:rPr>
          <w:rFonts w:ascii="Arial" w:hAnsi="Arial" w:cs="Arial"/>
        </w:rPr>
      </w:pPr>
    </w:p>
    <w:p w:rsidR="00D034B6" w:rsidRPr="00C45993" w:rsidRDefault="00D034B6" w:rsidP="00EE343C">
      <w:pPr>
        <w:pStyle w:val="Level1"/>
        <w:tabs>
          <w:tab w:val="left" w:pos="-1440"/>
        </w:tabs>
        <w:ind w:firstLine="0"/>
        <w:rPr>
          <w:rFonts w:ascii="Arial" w:hAnsi="Arial" w:cs="Arial"/>
        </w:rPr>
      </w:pPr>
      <w:r w:rsidRPr="00C45993">
        <w:rPr>
          <w:rFonts w:ascii="Arial" w:hAnsi="Arial" w:cs="Arial"/>
        </w:rPr>
        <w:t>Harming; or</w:t>
      </w:r>
    </w:p>
    <w:p w:rsidR="00D034B6" w:rsidRPr="00C45993" w:rsidRDefault="00D034B6" w:rsidP="00EE343C">
      <w:pPr>
        <w:pStyle w:val="Level1"/>
        <w:tabs>
          <w:tab w:val="left" w:pos="-1440"/>
        </w:tabs>
        <w:ind w:firstLine="0"/>
        <w:rPr>
          <w:rFonts w:ascii="Arial" w:hAnsi="Arial" w:cs="Arial"/>
        </w:rPr>
      </w:pPr>
      <w:r w:rsidRPr="00C45993">
        <w:rPr>
          <w:rFonts w:ascii="Arial" w:hAnsi="Arial" w:cs="Arial"/>
        </w:rPr>
        <w:t>Damaging a person</w:t>
      </w:r>
      <w:r w:rsidR="00AC6563" w:rsidRPr="00C45993">
        <w:rPr>
          <w:rFonts w:ascii="Arial" w:hAnsi="Arial" w:cs="Arial"/>
        </w:rPr>
        <w:t>’</w:t>
      </w:r>
      <w:r w:rsidRPr="00C45993">
        <w:rPr>
          <w:rFonts w:ascii="Arial" w:hAnsi="Arial" w:cs="Arial"/>
        </w:rPr>
        <w:t>s property; or</w:t>
      </w:r>
    </w:p>
    <w:p w:rsidR="00D034B6" w:rsidRPr="00C45993" w:rsidRDefault="00D034B6" w:rsidP="00EE343C">
      <w:pPr>
        <w:pStyle w:val="Level1"/>
        <w:tabs>
          <w:tab w:val="left" w:pos="-1440"/>
        </w:tabs>
        <w:ind w:firstLine="0"/>
        <w:rPr>
          <w:rFonts w:ascii="Arial" w:hAnsi="Arial" w:cs="Arial"/>
        </w:rPr>
      </w:pPr>
      <w:r w:rsidRPr="00C45993">
        <w:rPr>
          <w:rFonts w:ascii="Arial" w:hAnsi="Arial" w:cs="Arial"/>
        </w:rPr>
        <w:t>Placing someone in reasonable fear of harm to his or her person; or</w:t>
      </w:r>
    </w:p>
    <w:p w:rsidR="00D034B6" w:rsidRPr="00C45993" w:rsidRDefault="00D034B6" w:rsidP="00EE343C">
      <w:pPr>
        <w:pStyle w:val="Level1"/>
        <w:tabs>
          <w:tab w:val="left" w:pos="-1440"/>
        </w:tabs>
        <w:ind w:firstLine="0"/>
        <w:rPr>
          <w:rFonts w:ascii="Arial" w:hAnsi="Arial" w:cs="Arial"/>
        </w:rPr>
      </w:pPr>
      <w:r w:rsidRPr="00C45993">
        <w:rPr>
          <w:rFonts w:ascii="Arial" w:hAnsi="Arial" w:cs="Arial"/>
        </w:rPr>
        <w:t>Placing someone in reasonable fear of damage to his or her property; or</w:t>
      </w:r>
    </w:p>
    <w:p w:rsidR="00D034B6" w:rsidRPr="00C45993" w:rsidRDefault="00D034B6" w:rsidP="00EE343C">
      <w:pPr>
        <w:pStyle w:val="Level1"/>
        <w:tabs>
          <w:tab w:val="left" w:pos="-1440"/>
        </w:tabs>
        <w:ind w:firstLine="0"/>
        <w:rPr>
          <w:rFonts w:ascii="Arial" w:hAnsi="Arial" w:cs="Arial"/>
        </w:rPr>
      </w:pPr>
      <w:r w:rsidRPr="00C45993">
        <w:rPr>
          <w:rFonts w:ascii="Arial" w:hAnsi="Arial" w:cs="Arial"/>
        </w:rPr>
        <w:t xml:space="preserve">Is sufficiently severe, persistent or pervasive that it creates an intimidating, </w:t>
      </w:r>
      <w:r w:rsidR="00F70FDC" w:rsidRPr="00C45993">
        <w:rPr>
          <w:rFonts w:ascii="Arial" w:hAnsi="Arial" w:cs="Arial"/>
        </w:rPr>
        <w:tab/>
      </w:r>
      <w:r w:rsidRPr="00C45993">
        <w:rPr>
          <w:rFonts w:ascii="Arial" w:hAnsi="Arial" w:cs="Arial"/>
        </w:rPr>
        <w:t xml:space="preserve">threatening or abusive educational or work environment for a </w:t>
      </w:r>
      <w:r w:rsidR="00F70FDC" w:rsidRPr="00C45993">
        <w:rPr>
          <w:rFonts w:ascii="Arial" w:hAnsi="Arial" w:cs="Arial"/>
        </w:rPr>
        <w:tab/>
      </w:r>
      <w:r w:rsidRPr="00C45993">
        <w:rPr>
          <w:rFonts w:ascii="Arial" w:hAnsi="Arial" w:cs="Arial"/>
        </w:rPr>
        <w:t>student or staff.</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An act of harassment, intimidation or bullying extends not only to actions taking place on school grounds or workplace but also actions originating at a remote location and carried out via any technology, including, but not limited to, the use of a landline, car phone, or wireless telephone, or through the use of data or computer software that is accessed through a computer, computer system, or computer network</w:t>
      </w:r>
      <w:r w:rsidR="00D210FD" w:rsidRPr="00C45993">
        <w:rPr>
          <w:rFonts w:ascii="Arial" w:hAnsi="Arial" w:cs="Arial"/>
        </w:rPr>
        <w:t>; including social media</w:t>
      </w:r>
      <w:r w:rsidR="003778ED" w:rsidRPr="00C45993">
        <w:rPr>
          <w:rFonts w:ascii="Arial" w:hAnsi="Arial" w:cs="Arial"/>
        </w:rPr>
        <w:t xml:space="preserve"> such as Facebook, U-Tube, Twitter, etc</w:t>
      </w:r>
      <w:r w:rsidRPr="00C45993">
        <w:rPr>
          <w:rFonts w:ascii="Arial" w:hAnsi="Arial" w:cs="Arial"/>
        </w:rPr>
        <w:t xml:space="preserve">. </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 xml:space="preserve">It is the duty of the COSSA staff to follow district policies and guidelines regarding staff or student harassment, intimidation and bullying.  </w:t>
      </w:r>
    </w:p>
    <w:p w:rsidR="000D4A55" w:rsidRPr="00C45993" w:rsidRDefault="000D4A55">
      <w:pPr>
        <w:rPr>
          <w:rFonts w:ascii="Arial" w:hAnsi="Arial" w:cs="Arial"/>
        </w:rPr>
      </w:pPr>
    </w:p>
    <w:p w:rsidR="000D4A55" w:rsidRPr="00C45993" w:rsidRDefault="00784649">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 xml:space="preserve">Policy 311. Employee Sexual Harassment Policy and </w:t>
      </w:r>
      <w:r w:rsidR="00250D97">
        <w:rPr>
          <w:rFonts w:ascii="Arial" w:hAnsi="Arial" w:cs="Arial"/>
          <w:b/>
          <w:i/>
        </w:rPr>
        <w:tab/>
      </w:r>
      <w:r w:rsidR="00250D97">
        <w:rPr>
          <w:rFonts w:ascii="Arial" w:hAnsi="Arial" w:cs="Arial"/>
          <w:b/>
          <w:i/>
        </w:rPr>
        <w:tab/>
      </w:r>
      <w:r w:rsidR="00250D97">
        <w:rPr>
          <w:rFonts w:ascii="Arial" w:hAnsi="Arial" w:cs="Arial"/>
          <w:b/>
          <w:i/>
        </w:rPr>
        <w:tab/>
      </w:r>
      <w:r w:rsidR="00250D97">
        <w:rPr>
          <w:rFonts w:ascii="Arial" w:hAnsi="Arial" w:cs="Arial"/>
          <w:b/>
          <w:i/>
        </w:rPr>
        <w:tab/>
      </w:r>
      <w:r w:rsidR="00250D97">
        <w:rPr>
          <w:rFonts w:ascii="Arial" w:hAnsi="Arial" w:cs="Arial"/>
          <w:b/>
          <w:i/>
        </w:rPr>
        <w:tab/>
      </w:r>
      <w:r w:rsidRPr="00C45993">
        <w:rPr>
          <w:rFonts w:ascii="Arial" w:hAnsi="Arial" w:cs="Arial"/>
          <w:b/>
          <w:i/>
        </w:rPr>
        <w:t>Procedures</w:t>
      </w:r>
    </w:p>
    <w:p w:rsidR="000D4A55" w:rsidRPr="00C45993" w:rsidRDefault="000D4A55">
      <w:pPr>
        <w:rPr>
          <w:rFonts w:ascii="Arial" w:hAnsi="Arial" w:cs="Arial"/>
          <w:b/>
          <w:i/>
        </w:rPr>
      </w:pPr>
    </w:p>
    <w:p w:rsidR="00250D97" w:rsidRPr="00C45993" w:rsidRDefault="00784649" w:rsidP="00250D97">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00250D97" w:rsidRPr="00C45993">
        <w:rPr>
          <w:rFonts w:ascii="Arial" w:hAnsi="Arial" w:cs="Arial"/>
          <w:b/>
          <w:i/>
        </w:rPr>
        <w:t>Policy 5250. Certificated Grievance Procedures</w:t>
      </w:r>
    </w:p>
    <w:p w:rsidR="00D034B6" w:rsidRPr="00C45993" w:rsidRDefault="00250D97" w:rsidP="00250D97">
      <w:pPr>
        <w:rPr>
          <w:rFonts w:ascii="Arial" w:hAnsi="Arial" w:cs="Arial"/>
        </w:rPr>
      </w:pPr>
      <w:r w:rsidRPr="00C45993">
        <w:rPr>
          <w:rFonts w:ascii="Arial" w:hAnsi="Arial" w:cs="Arial"/>
          <w:b/>
          <w:i/>
        </w:rPr>
        <w:tab/>
      </w:r>
      <w:r w:rsidRPr="00C45993">
        <w:rPr>
          <w:rFonts w:ascii="Arial" w:hAnsi="Arial" w:cs="Arial"/>
          <w:b/>
          <w:i/>
        </w:rPr>
        <w:tab/>
      </w:r>
      <w:r w:rsidRPr="00C45993">
        <w:rPr>
          <w:rFonts w:ascii="Arial" w:hAnsi="Arial" w:cs="Arial"/>
          <w:b/>
          <w:i/>
        </w:rPr>
        <w:tab/>
      </w:r>
      <w:r w:rsidRPr="00C45993">
        <w:rPr>
          <w:rFonts w:ascii="Arial" w:hAnsi="Arial" w:cs="Arial"/>
          <w:b/>
          <w:i/>
        </w:rPr>
        <w:tab/>
        <w:t>Policy 5800. Classified Grievance Procedures</w:t>
      </w:r>
    </w:p>
    <w:p w:rsidR="000D4A55" w:rsidRPr="00C45993" w:rsidRDefault="00D034B6">
      <w:pPr>
        <w:tabs>
          <w:tab w:val="center" w:pos="4680"/>
        </w:tabs>
        <w:rPr>
          <w:rFonts w:ascii="Arial" w:hAnsi="Arial" w:cs="Arial"/>
        </w:rPr>
      </w:pPr>
      <w:r w:rsidRPr="00C45993">
        <w:rPr>
          <w:rFonts w:ascii="Arial" w:hAnsi="Arial" w:cs="Arial"/>
        </w:rPr>
        <w:tab/>
      </w:r>
    </w:p>
    <w:p w:rsidR="00D034B6" w:rsidRPr="00C45993" w:rsidRDefault="000D4A55" w:rsidP="000D4A55">
      <w:pPr>
        <w:widowControl/>
        <w:autoSpaceDE/>
        <w:autoSpaceDN/>
        <w:adjustRightInd/>
        <w:jc w:val="center"/>
        <w:rPr>
          <w:rFonts w:ascii="Arial" w:hAnsi="Arial" w:cs="Arial"/>
        </w:rPr>
      </w:pPr>
      <w:r w:rsidRPr="00C45993">
        <w:rPr>
          <w:rFonts w:ascii="Arial" w:hAnsi="Arial" w:cs="Arial"/>
        </w:rPr>
        <w:br w:type="page"/>
      </w:r>
      <w:r w:rsidR="00D034B6" w:rsidRPr="00C45993">
        <w:rPr>
          <w:rFonts w:ascii="Arial" w:hAnsi="Arial" w:cs="Arial"/>
          <w:b/>
          <w:bCs/>
          <w:smallCaps/>
          <w:sz w:val="28"/>
          <w:szCs w:val="28"/>
        </w:rPr>
        <w:lastRenderedPageBreak/>
        <w:t>Sexual Harassment</w:t>
      </w:r>
    </w:p>
    <w:p w:rsidR="00D034B6" w:rsidRPr="00C45993" w:rsidRDefault="00D034B6">
      <w:pPr>
        <w:rPr>
          <w:rFonts w:ascii="Arial" w:hAnsi="Arial" w:cs="Arial"/>
        </w:rPr>
      </w:pPr>
      <w:r w:rsidRPr="00C45993">
        <w:rPr>
          <w:rFonts w:ascii="Arial" w:hAnsi="Arial" w:cs="Arial"/>
        </w:rPr>
        <w:t xml:space="preserve">The policy of COSSA is to maintain an environment that is free from sexual harassment and sexual violence. COSSA prohibits any form of sexual harassment and sexual violence. It shall be a violation of this policy for any employee or student to sexually harass or be sexually violent to a student or employee. Sexual harassment refers to sexual overtures or conduct that </w:t>
      </w:r>
      <w:r w:rsidR="00D210FD" w:rsidRPr="00C45993">
        <w:rPr>
          <w:rFonts w:ascii="Arial" w:hAnsi="Arial" w:cs="Arial"/>
        </w:rPr>
        <w:t>is</w:t>
      </w:r>
      <w:r w:rsidRPr="00C45993">
        <w:rPr>
          <w:rFonts w:ascii="Arial" w:hAnsi="Arial" w:cs="Arial"/>
        </w:rPr>
        <w:t xml:space="preserve"> personally offensive and affect</w:t>
      </w:r>
      <w:r w:rsidR="00AC6563" w:rsidRPr="00C45993">
        <w:rPr>
          <w:rFonts w:ascii="Arial" w:hAnsi="Arial" w:cs="Arial"/>
        </w:rPr>
        <w:t>s</w:t>
      </w:r>
      <w:r w:rsidRPr="00C45993">
        <w:rPr>
          <w:rFonts w:ascii="Arial" w:hAnsi="Arial" w:cs="Arial"/>
        </w:rPr>
        <w:t xml:space="preserve"> morale, thus interfering with the individual</w:t>
      </w:r>
      <w:r w:rsidR="00AC6563" w:rsidRPr="00C45993">
        <w:rPr>
          <w:rFonts w:ascii="Arial" w:hAnsi="Arial" w:cs="Arial"/>
        </w:rPr>
        <w:t>’</w:t>
      </w:r>
      <w:r w:rsidRPr="00C45993">
        <w:rPr>
          <w:rFonts w:ascii="Arial" w:hAnsi="Arial" w:cs="Arial"/>
        </w:rPr>
        <w:t>s work</w:t>
      </w:r>
      <w:r w:rsidR="004B68A6" w:rsidRPr="00C45993">
        <w:rPr>
          <w:rFonts w:ascii="Arial" w:hAnsi="Arial" w:cs="Arial"/>
        </w:rPr>
        <w:t xml:space="preserve"> or school</w:t>
      </w:r>
      <w:r w:rsidRPr="00C45993">
        <w:rPr>
          <w:rFonts w:ascii="Arial" w:hAnsi="Arial" w:cs="Arial"/>
        </w:rPr>
        <w:t xml:space="preserve"> performance. </w:t>
      </w:r>
    </w:p>
    <w:p w:rsidR="000D4A55" w:rsidRPr="00C45993" w:rsidRDefault="000D4A55">
      <w:pPr>
        <w:rPr>
          <w:rFonts w:ascii="Arial" w:hAnsi="Arial" w:cs="Arial"/>
        </w:rPr>
      </w:pPr>
    </w:p>
    <w:p w:rsidR="00D53BFE" w:rsidRPr="00C45993" w:rsidRDefault="00D034B6" w:rsidP="00D53BFE">
      <w:pPr>
        <w:rPr>
          <w:rFonts w:ascii="Arial" w:hAnsi="Arial" w:cs="Arial"/>
        </w:rPr>
      </w:pPr>
      <w:r w:rsidRPr="00C45993">
        <w:rPr>
          <w:rFonts w:ascii="Arial" w:hAnsi="Arial" w:cs="Arial"/>
        </w:rPr>
        <w:t>Sexual harassment may include, but is not limited to:</w:t>
      </w:r>
    </w:p>
    <w:p w:rsidR="00D53BFE" w:rsidRPr="00C45993" w:rsidRDefault="00D53BFE" w:rsidP="00D53BFE">
      <w:pPr>
        <w:rPr>
          <w:rFonts w:ascii="Arial" w:hAnsi="Arial" w:cs="Arial"/>
        </w:rPr>
      </w:pPr>
    </w:p>
    <w:p w:rsidR="00D53BFE" w:rsidRPr="00C45993" w:rsidRDefault="00D53BFE" w:rsidP="00D53BFE">
      <w:pPr>
        <w:rPr>
          <w:rFonts w:ascii="Arial" w:hAnsi="Arial" w:cs="Arial"/>
        </w:rPr>
      </w:pPr>
      <w:r w:rsidRPr="00C45993">
        <w:rPr>
          <w:rFonts w:ascii="Arial" w:hAnsi="Arial" w:cs="Arial"/>
        </w:rPr>
        <w:tab/>
      </w:r>
      <w:r w:rsidR="00D034B6" w:rsidRPr="00C45993">
        <w:rPr>
          <w:rFonts w:ascii="Arial" w:hAnsi="Arial" w:cs="Arial"/>
        </w:rPr>
        <w:t xml:space="preserve">Verbal harassment or abuse, including sexually degrading words used to </w:t>
      </w:r>
      <w:r w:rsidRPr="00C45993">
        <w:rPr>
          <w:rFonts w:ascii="Arial" w:hAnsi="Arial" w:cs="Arial"/>
        </w:rPr>
        <w:tab/>
      </w:r>
      <w:r w:rsidR="00D034B6" w:rsidRPr="00C45993">
        <w:rPr>
          <w:rFonts w:ascii="Arial" w:hAnsi="Arial" w:cs="Arial"/>
        </w:rPr>
        <w:t>describe an individual;</w:t>
      </w:r>
    </w:p>
    <w:p w:rsidR="00D53BFE" w:rsidRPr="00C45993" w:rsidRDefault="00D53BFE" w:rsidP="00D53BFE">
      <w:pPr>
        <w:rPr>
          <w:rFonts w:ascii="Arial" w:hAnsi="Arial" w:cs="Arial"/>
        </w:rPr>
      </w:pPr>
    </w:p>
    <w:p w:rsidR="00D53BFE" w:rsidRPr="00C45993" w:rsidRDefault="00D53BFE" w:rsidP="00D53BFE">
      <w:pPr>
        <w:rPr>
          <w:rFonts w:ascii="Arial" w:hAnsi="Arial" w:cs="Arial"/>
        </w:rPr>
      </w:pPr>
      <w:r w:rsidRPr="00C45993">
        <w:rPr>
          <w:rFonts w:ascii="Arial" w:hAnsi="Arial" w:cs="Arial"/>
        </w:rPr>
        <w:tab/>
      </w:r>
      <w:r w:rsidR="00D034B6" w:rsidRPr="00C45993">
        <w:rPr>
          <w:rFonts w:ascii="Arial" w:hAnsi="Arial" w:cs="Arial"/>
        </w:rPr>
        <w:t>Displaying in the workplace of sexually suggestive objects or pictures;</w:t>
      </w:r>
    </w:p>
    <w:p w:rsidR="00D53BFE" w:rsidRPr="00C45993" w:rsidRDefault="00D53BFE" w:rsidP="00D53BFE">
      <w:pPr>
        <w:rPr>
          <w:rFonts w:ascii="Arial" w:hAnsi="Arial" w:cs="Arial"/>
        </w:rPr>
      </w:pPr>
    </w:p>
    <w:p w:rsidR="00D53BFE" w:rsidRPr="00C45993" w:rsidRDefault="00D53BFE" w:rsidP="00D53BFE">
      <w:pPr>
        <w:rPr>
          <w:rFonts w:ascii="Arial" w:hAnsi="Arial" w:cs="Arial"/>
        </w:rPr>
      </w:pPr>
      <w:r w:rsidRPr="00C45993">
        <w:rPr>
          <w:rFonts w:ascii="Arial" w:hAnsi="Arial" w:cs="Arial"/>
        </w:rPr>
        <w:tab/>
      </w:r>
      <w:r w:rsidR="00D034B6" w:rsidRPr="00C45993">
        <w:rPr>
          <w:rFonts w:ascii="Arial" w:hAnsi="Arial" w:cs="Arial"/>
        </w:rPr>
        <w:t>Subtle pressure for sexual activity;</w:t>
      </w:r>
    </w:p>
    <w:p w:rsidR="00D53BFE" w:rsidRPr="00C45993" w:rsidRDefault="00D53BFE" w:rsidP="00D53BFE">
      <w:pPr>
        <w:rPr>
          <w:rFonts w:ascii="Arial" w:hAnsi="Arial" w:cs="Arial"/>
        </w:rPr>
      </w:pPr>
    </w:p>
    <w:p w:rsidR="00D53BFE" w:rsidRPr="00C45993" w:rsidRDefault="00D53BFE" w:rsidP="00D53BFE">
      <w:pPr>
        <w:rPr>
          <w:rFonts w:ascii="Arial" w:hAnsi="Arial" w:cs="Arial"/>
        </w:rPr>
      </w:pPr>
      <w:r w:rsidRPr="00C45993">
        <w:rPr>
          <w:rFonts w:ascii="Arial" w:hAnsi="Arial" w:cs="Arial"/>
        </w:rPr>
        <w:tab/>
      </w:r>
      <w:r w:rsidR="00D034B6" w:rsidRPr="00C45993">
        <w:rPr>
          <w:rFonts w:ascii="Arial" w:hAnsi="Arial" w:cs="Arial"/>
        </w:rPr>
        <w:t>Any sexually motivated touching;</w:t>
      </w:r>
    </w:p>
    <w:p w:rsidR="00DE02DC" w:rsidRPr="00C45993" w:rsidRDefault="00DE02DC" w:rsidP="00D53BFE">
      <w:pPr>
        <w:rPr>
          <w:rFonts w:ascii="Arial" w:hAnsi="Arial" w:cs="Arial"/>
        </w:rPr>
      </w:pPr>
    </w:p>
    <w:p w:rsidR="00D53BFE" w:rsidRPr="00C45993" w:rsidRDefault="00D53BFE" w:rsidP="00D53BFE">
      <w:pPr>
        <w:rPr>
          <w:rFonts w:ascii="Arial" w:hAnsi="Arial" w:cs="Arial"/>
        </w:rPr>
      </w:pPr>
      <w:r w:rsidRPr="00C45993">
        <w:rPr>
          <w:rFonts w:ascii="Arial" w:hAnsi="Arial" w:cs="Arial"/>
        </w:rPr>
        <w:tab/>
      </w:r>
      <w:r w:rsidR="00D034B6" w:rsidRPr="00C45993">
        <w:rPr>
          <w:rFonts w:ascii="Arial" w:hAnsi="Arial" w:cs="Arial"/>
        </w:rPr>
        <w:t>Graphic verbal commentaries about an individual</w:t>
      </w:r>
      <w:r w:rsidR="00AC6563" w:rsidRPr="00C45993">
        <w:rPr>
          <w:rFonts w:ascii="Arial" w:hAnsi="Arial" w:cs="Arial"/>
        </w:rPr>
        <w:t>’</w:t>
      </w:r>
      <w:r w:rsidR="00D034B6" w:rsidRPr="00C45993">
        <w:rPr>
          <w:rFonts w:ascii="Arial" w:hAnsi="Arial" w:cs="Arial"/>
        </w:rPr>
        <w:t>s body or clothing;</w:t>
      </w:r>
    </w:p>
    <w:p w:rsidR="00D53BFE" w:rsidRPr="00C45993" w:rsidRDefault="00D53BFE" w:rsidP="00D53BFE">
      <w:pPr>
        <w:rPr>
          <w:rFonts w:ascii="Arial" w:hAnsi="Arial" w:cs="Arial"/>
        </w:rPr>
      </w:pPr>
    </w:p>
    <w:p w:rsidR="00D210FD" w:rsidRPr="00C45993" w:rsidRDefault="00D53BFE" w:rsidP="00D53BFE">
      <w:pPr>
        <w:rPr>
          <w:rFonts w:ascii="Arial" w:hAnsi="Arial" w:cs="Arial"/>
        </w:rPr>
      </w:pPr>
      <w:r w:rsidRPr="00C45993">
        <w:rPr>
          <w:rFonts w:ascii="Arial" w:hAnsi="Arial" w:cs="Arial"/>
        </w:rPr>
        <w:tab/>
      </w:r>
      <w:r w:rsidR="00D034B6" w:rsidRPr="00C45993">
        <w:rPr>
          <w:rFonts w:ascii="Arial" w:hAnsi="Arial" w:cs="Arial"/>
        </w:rPr>
        <w:t>Intentional brushing against an individual</w:t>
      </w:r>
      <w:r w:rsidR="00AC6563" w:rsidRPr="00C45993">
        <w:rPr>
          <w:rFonts w:ascii="Arial" w:hAnsi="Arial" w:cs="Arial"/>
        </w:rPr>
        <w:t>’</w:t>
      </w:r>
      <w:r w:rsidR="00D034B6" w:rsidRPr="00C45993">
        <w:rPr>
          <w:rFonts w:ascii="Arial" w:hAnsi="Arial" w:cs="Arial"/>
        </w:rPr>
        <w:t>s body;</w:t>
      </w:r>
    </w:p>
    <w:p w:rsidR="00D53BFE" w:rsidRPr="00C45993" w:rsidRDefault="00D53BFE" w:rsidP="00D53BFE">
      <w:pPr>
        <w:widowControl/>
        <w:autoSpaceDE/>
        <w:autoSpaceDN/>
        <w:adjustRightInd/>
        <w:rPr>
          <w:rFonts w:ascii="Arial" w:hAnsi="Arial" w:cs="Arial"/>
        </w:rPr>
      </w:pPr>
      <w:r w:rsidRPr="00C45993">
        <w:rPr>
          <w:rFonts w:ascii="Arial" w:hAnsi="Arial" w:cs="Arial"/>
        </w:rPr>
        <w:tab/>
      </w:r>
    </w:p>
    <w:p w:rsidR="00D53BFE" w:rsidRPr="00C45993" w:rsidRDefault="00D53BFE" w:rsidP="00D53BFE">
      <w:pPr>
        <w:widowControl/>
        <w:autoSpaceDE/>
        <w:autoSpaceDN/>
        <w:adjustRightInd/>
        <w:rPr>
          <w:rFonts w:ascii="Arial" w:hAnsi="Arial" w:cs="Arial"/>
        </w:rPr>
      </w:pPr>
      <w:r w:rsidRPr="00C45993">
        <w:rPr>
          <w:rFonts w:ascii="Arial" w:hAnsi="Arial" w:cs="Arial"/>
        </w:rPr>
        <w:tab/>
      </w:r>
      <w:r w:rsidR="00D034B6" w:rsidRPr="00C45993">
        <w:rPr>
          <w:rFonts w:ascii="Arial" w:hAnsi="Arial" w:cs="Arial"/>
        </w:rPr>
        <w:t xml:space="preserve">Demanding sexual favors accompanied by implied or overt threats concerning an </w:t>
      </w:r>
      <w:r w:rsidR="00DE02DC" w:rsidRPr="00C45993">
        <w:rPr>
          <w:rFonts w:ascii="Arial" w:hAnsi="Arial" w:cs="Arial"/>
        </w:rPr>
        <w:tab/>
      </w:r>
      <w:r w:rsidR="00D034B6" w:rsidRPr="00C45993">
        <w:rPr>
          <w:rFonts w:ascii="Arial" w:hAnsi="Arial" w:cs="Arial"/>
        </w:rPr>
        <w:t>individual</w:t>
      </w:r>
      <w:r w:rsidR="00AC6563" w:rsidRPr="00C45993">
        <w:rPr>
          <w:rFonts w:ascii="Arial" w:hAnsi="Arial" w:cs="Arial"/>
        </w:rPr>
        <w:t>’</w:t>
      </w:r>
      <w:r w:rsidR="00D034B6" w:rsidRPr="00C45993">
        <w:rPr>
          <w:rFonts w:ascii="Arial" w:hAnsi="Arial" w:cs="Arial"/>
        </w:rPr>
        <w:t>s employment or educational status;</w:t>
      </w:r>
    </w:p>
    <w:p w:rsidR="00D53BFE" w:rsidRPr="00C45993" w:rsidRDefault="00D53BFE" w:rsidP="00D53BFE">
      <w:pPr>
        <w:widowControl/>
        <w:autoSpaceDE/>
        <w:autoSpaceDN/>
        <w:adjustRightInd/>
        <w:rPr>
          <w:rFonts w:ascii="Arial" w:hAnsi="Arial" w:cs="Arial"/>
        </w:rPr>
      </w:pPr>
    </w:p>
    <w:p w:rsidR="00D53BFE" w:rsidRPr="00C45993" w:rsidRDefault="00D53BFE" w:rsidP="00D53BFE">
      <w:pPr>
        <w:widowControl/>
        <w:autoSpaceDE/>
        <w:autoSpaceDN/>
        <w:adjustRightInd/>
        <w:rPr>
          <w:rFonts w:ascii="Arial" w:hAnsi="Arial" w:cs="Arial"/>
        </w:rPr>
      </w:pPr>
      <w:r w:rsidRPr="00C45993">
        <w:rPr>
          <w:rFonts w:ascii="Arial" w:hAnsi="Arial" w:cs="Arial"/>
        </w:rPr>
        <w:tab/>
      </w:r>
      <w:r w:rsidR="00D034B6" w:rsidRPr="00C45993">
        <w:rPr>
          <w:rFonts w:ascii="Arial" w:hAnsi="Arial" w:cs="Arial"/>
        </w:rPr>
        <w:t xml:space="preserve">Demanding sexual favors accompanied by implied or overt promises of </w:t>
      </w:r>
      <w:r w:rsidRPr="00C45993">
        <w:rPr>
          <w:rFonts w:ascii="Arial" w:hAnsi="Arial" w:cs="Arial"/>
        </w:rPr>
        <w:tab/>
      </w:r>
      <w:r w:rsidR="00D034B6" w:rsidRPr="00C45993">
        <w:rPr>
          <w:rFonts w:ascii="Arial" w:hAnsi="Arial" w:cs="Arial"/>
        </w:rPr>
        <w:t>preferential treatment with regard to an individual</w:t>
      </w:r>
      <w:r w:rsidR="00AC6563" w:rsidRPr="00C45993">
        <w:rPr>
          <w:rFonts w:ascii="Arial" w:hAnsi="Arial" w:cs="Arial"/>
        </w:rPr>
        <w:t>’</w:t>
      </w:r>
      <w:r w:rsidR="00D034B6" w:rsidRPr="00C45993">
        <w:rPr>
          <w:rFonts w:ascii="Arial" w:hAnsi="Arial" w:cs="Arial"/>
        </w:rPr>
        <w:t>s employment or education;</w:t>
      </w:r>
    </w:p>
    <w:p w:rsidR="00D53BFE" w:rsidRPr="00C45993" w:rsidRDefault="00D53BFE" w:rsidP="00D53BFE">
      <w:pPr>
        <w:widowControl/>
        <w:autoSpaceDE/>
        <w:autoSpaceDN/>
        <w:adjustRightInd/>
        <w:rPr>
          <w:rFonts w:ascii="Arial" w:hAnsi="Arial" w:cs="Arial"/>
        </w:rPr>
      </w:pPr>
    </w:p>
    <w:p w:rsidR="00D034B6" w:rsidRPr="00C45993" w:rsidRDefault="00D53BFE" w:rsidP="00D53BFE">
      <w:pPr>
        <w:widowControl/>
        <w:autoSpaceDE/>
        <w:autoSpaceDN/>
        <w:adjustRightInd/>
        <w:rPr>
          <w:rFonts w:ascii="Arial" w:hAnsi="Arial" w:cs="Arial"/>
        </w:rPr>
      </w:pPr>
      <w:r w:rsidRPr="00C45993">
        <w:rPr>
          <w:rFonts w:ascii="Arial" w:hAnsi="Arial" w:cs="Arial"/>
        </w:rPr>
        <w:tab/>
      </w:r>
      <w:r w:rsidR="00D034B6" w:rsidRPr="00C45993">
        <w:rPr>
          <w:rFonts w:ascii="Arial" w:hAnsi="Arial" w:cs="Arial"/>
        </w:rPr>
        <w:t>Sexual violence, which is a physical act of aggression that includes a sexual act</w:t>
      </w:r>
      <w:r w:rsidR="003778ED" w:rsidRPr="00C45993">
        <w:rPr>
          <w:rFonts w:ascii="Arial" w:hAnsi="Arial" w:cs="Arial"/>
        </w:rPr>
        <w:tab/>
      </w:r>
      <w:r w:rsidR="00D034B6" w:rsidRPr="00C45993">
        <w:rPr>
          <w:rFonts w:ascii="Arial" w:hAnsi="Arial" w:cs="Arial"/>
        </w:rPr>
        <w:t>or sexual purpose.</w:t>
      </w:r>
    </w:p>
    <w:p w:rsidR="00D034B6" w:rsidRPr="00C45993" w:rsidRDefault="00D034B6">
      <w:pPr>
        <w:rPr>
          <w:rFonts w:ascii="Arial" w:hAnsi="Arial" w:cs="Arial"/>
        </w:rPr>
      </w:pPr>
    </w:p>
    <w:p w:rsidR="00D034B6" w:rsidRPr="00C45993" w:rsidRDefault="00D034B6">
      <w:pPr>
        <w:rPr>
          <w:rFonts w:ascii="Arial" w:hAnsi="Arial" w:cs="Arial"/>
        </w:rPr>
      </w:pPr>
      <w:r w:rsidRPr="00C45993">
        <w:rPr>
          <w:rFonts w:ascii="Arial" w:hAnsi="Arial" w:cs="Arial"/>
        </w:rPr>
        <w:t>COSSA will ac</w:t>
      </w:r>
      <w:r w:rsidR="00D210FD" w:rsidRPr="00C45993">
        <w:rPr>
          <w:rFonts w:ascii="Arial" w:hAnsi="Arial" w:cs="Arial"/>
        </w:rPr>
        <w:t>t to investigate all complaints;</w:t>
      </w:r>
      <w:r w:rsidR="00F70FDC" w:rsidRPr="00C45993">
        <w:rPr>
          <w:rFonts w:ascii="Arial" w:hAnsi="Arial" w:cs="Arial"/>
        </w:rPr>
        <w:t xml:space="preserve"> </w:t>
      </w:r>
      <w:r w:rsidR="00D210FD" w:rsidRPr="00C45993">
        <w:rPr>
          <w:rFonts w:ascii="Arial" w:hAnsi="Arial" w:cs="Arial"/>
        </w:rPr>
        <w:t xml:space="preserve">whether </w:t>
      </w:r>
      <w:r w:rsidRPr="00C45993">
        <w:rPr>
          <w:rFonts w:ascii="Arial" w:hAnsi="Arial" w:cs="Arial"/>
        </w:rPr>
        <w:t xml:space="preserve">formal or informal, verbal or written, of sexual harassment or sexual violence and to discipline any employee or student who sexually harasses or is sexually violent to a student or employee of COSSA.  Any person who believes that he/she has been the victim of sexual harassment by an employee of COSSA, or any third party with knowledge or belief of conduct which may constitute sexual harassment should report the alleged acts immediately to the assigned COSSA Program </w:t>
      </w:r>
      <w:r w:rsidR="004B68A6" w:rsidRPr="00C45993">
        <w:rPr>
          <w:rFonts w:ascii="Arial" w:hAnsi="Arial" w:cs="Arial"/>
        </w:rPr>
        <w:t>Administ</w:t>
      </w:r>
      <w:r w:rsidR="00BC5AE0" w:rsidRPr="00C45993">
        <w:rPr>
          <w:rFonts w:ascii="Arial" w:hAnsi="Arial" w:cs="Arial"/>
        </w:rPr>
        <w:t>r</w:t>
      </w:r>
      <w:r w:rsidR="004B68A6" w:rsidRPr="00C45993">
        <w:rPr>
          <w:rFonts w:ascii="Arial" w:hAnsi="Arial" w:cs="Arial"/>
        </w:rPr>
        <w:t>ator</w:t>
      </w:r>
      <w:r w:rsidRPr="00C45993">
        <w:rPr>
          <w:rFonts w:ascii="Arial" w:hAnsi="Arial" w:cs="Arial"/>
        </w:rPr>
        <w:t xml:space="preserve">. </w:t>
      </w:r>
    </w:p>
    <w:p w:rsidR="000D4A55" w:rsidRPr="00C45993" w:rsidRDefault="000D4A55">
      <w:pPr>
        <w:rPr>
          <w:rFonts w:ascii="Arial" w:hAnsi="Arial" w:cs="Arial"/>
        </w:rPr>
      </w:pPr>
    </w:p>
    <w:p w:rsidR="000D4A55" w:rsidRPr="00C45993" w:rsidRDefault="00784649" w:rsidP="000D4A55">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 xml:space="preserve">Policy 311. Employee Sexual Harassment Policy and </w:t>
      </w:r>
      <w:r w:rsidR="00250D97">
        <w:rPr>
          <w:rFonts w:ascii="Arial" w:hAnsi="Arial" w:cs="Arial"/>
          <w:b/>
          <w:i/>
        </w:rPr>
        <w:tab/>
      </w:r>
      <w:r w:rsidR="00250D97">
        <w:rPr>
          <w:rFonts w:ascii="Arial" w:hAnsi="Arial" w:cs="Arial"/>
          <w:b/>
          <w:i/>
        </w:rPr>
        <w:tab/>
      </w:r>
      <w:r w:rsidR="00250D97">
        <w:rPr>
          <w:rFonts w:ascii="Arial" w:hAnsi="Arial" w:cs="Arial"/>
          <w:b/>
          <w:i/>
        </w:rPr>
        <w:tab/>
      </w:r>
      <w:r w:rsidR="00250D97">
        <w:rPr>
          <w:rFonts w:ascii="Arial" w:hAnsi="Arial" w:cs="Arial"/>
          <w:b/>
          <w:i/>
        </w:rPr>
        <w:tab/>
      </w:r>
      <w:r w:rsidR="00250D97">
        <w:rPr>
          <w:rFonts w:ascii="Arial" w:hAnsi="Arial" w:cs="Arial"/>
          <w:b/>
          <w:i/>
        </w:rPr>
        <w:tab/>
      </w:r>
      <w:r w:rsidRPr="00C45993">
        <w:rPr>
          <w:rFonts w:ascii="Arial" w:hAnsi="Arial" w:cs="Arial"/>
          <w:b/>
          <w:i/>
        </w:rPr>
        <w:t>Procedures</w:t>
      </w:r>
    </w:p>
    <w:p w:rsidR="00D034B6" w:rsidRPr="00C45993" w:rsidRDefault="00D034B6">
      <w:pPr>
        <w:rPr>
          <w:rFonts w:ascii="Arial" w:hAnsi="Arial" w:cs="Arial"/>
        </w:rPr>
      </w:pPr>
    </w:p>
    <w:p w:rsidR="009204F0" w:rsidRPr="00C45993" w:rsidRDefault="00D034B6">
      <w:pPr>
        <w:tabs>
          <w:tab w:val="center" w:pos="4680"/>
        </w:tabs>
        <w:rPr>
          <w:rFonts w:ascii="Arial" w:hAnsi="Arial" w:cs="Arial"/>
        </w:rPr>
      </w:pPr>
      <w:r w:rsidRPr="00C45993">
        <w:rPr>
          <w:rFonts w:ascii="Arial" w:hAnsi="Arial" w:cs="Arial"/>
        </w:rPr>
        <w:tab/>
      </w:r>
    </w:p>
    <w:p w:rsidR="009204F0" w:rsidRPr="00C45993" w:rsidRDefault="009204F0">
      <w:pPr>
        <w:widowControl/>
        <w:autoSpaceDE/>
        <w:autoSpaceDN/>
        <w:adjustRightInd/>
        <w:rPr>
          <w:rFonts w:ascii="Arial" w:hAnsi="Arial" w:cs="Arial"/>
        </w:rPr>
      </w:pPr>
      <w:r w:rsidRPr="00C45993">
        <w:rPr>
          <w:rFonts w:ascii="Arial" w:hAnsi="Arial" w:cs="Arial"/>
        </w:rPr>
        <w:br w:type="page"/>
      </w:r>
    </w:p>
    <w:p w:rsidR="00D034B6" w:rsidRPr="00C45993" w:rsidRDefault="00D034B6" w:rsidP="009204F0">
      <w:pPr>
        <w:tabs>
          <w:tab w:val="center" w:pos="4680"/>
        </w:tabs>
        <w:jc w:val="center"/>
        <w:rPr>
          <w:rFonts w:ascii="Arial" w:hAnsi="Arial" w:cs="Arial"/>
        </w:rPr>
      </w:pPr>
      <w:r w:rsidRPr="00C45993">
        <w:rPr>
          <w:rFonts w:ascii="Arial" w:hAnsi="Arial" w:cs="Arial"/>
          <w:b/>
          <w:bCs/>
          <w:smallCaps/>
          <w:sz w:val="28"/>
          <w:szCs w:val="28"/>
        </w:rPr>
        <w:lastRenderedPageBreak/>
        <w:t>Weapon Control</w:t>
      </w:r>
    </w:p>
    <w:p w:rsidR="00D034B6" w:rsidRPr="00C45993" w:rsidRDefault="00D03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C45993">
        <w:rPr>
          <w:rFonts w:ascii="Arial" w:hAnsi="Arial" w:cs="Arial"/>
        </w:rPr>
        <w:t>COSSA is committed to providing a safe environment for all students and staff when they are at school, on a school bus, or at a school-sponsored activity.  COSSA</w:t>
      </w:r>
      <w:r w:rsidR="00AC6563" w:rsidRPr="00C45993">
        <w:rPr>
          <w:rFonts w:ascii="Arial" w:hAnsi="Arial" w:cs="Arial"/>
        </w:rPr>
        <w:t>’</w:t>
      </w:r>
      <w:r w:rsidRPr="00C45993">
        <w:rPr>
          <w:rFonts w:ascii="Arial" w:hAnsi="Arial" w:cs="Arial"/>
        </w:rPr>
        <w:t>s commitment includes the prohibition against any weapons or other objects/substances which may pose a threat to the health and safety of other students, staff members, or visitors, or could be used to disrupt the educational process.</w:t>
      </w:r>
      <w:r w:rsidR="007C0F6E" w:rsidRPr="00C45993">
        <w:rPr>
          <w:rFonts w:ascii="Arial" w:hAnsi="Arial" w:cs="Arial"/>
        </w:rPr>
        <w:t xml:space="preserve"> </w:t>
      </w:r>
      <w:r w:rsidRPr="00C45993">
        <w:rPr>
          <w:rFonts w:ascii="Arial" w:hAnsi="Arial" w:cs="Arial"/>
        </w:rPr>
        <w:t>Students attending COSSA programs are prohibited from:</w:t>
      </w:r>
    </w:p>
    <w:p w:rsidR="00D034B6" w:rsidRPr="00C45993" w:rsidRDefault="00D03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D034B6" w:rsidRPr="00C45993" w:rsidRDefault="00D034B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C45993">
        <w:rPr>
          <w:rFonts w:ascii="Arial" w:hAnsi="Arial" w:cs="Arial"/>
        </w:rPr>
        <w:t>1.</w:t>
      </w:r>
      <w:r w:rsidRPr="00C45993">
        <w:rPr>
          <w:rFonts w:ascii="Arial" w:hAnsi="Arial" w:cs="Arial"/>
        </w:rPr>
        <w:tab/>
        <w:t>Possessing or carrying objects/substances which are manufactured, used, or intended for use as a weapon, or facsimiles thereof, at school, on a school bus, or at any school-sponsored activity without prior permission of school officials.</w:t>
      </w:r>
    </w:p>
    <w:p w:rsidR="00D034B6" w:rsidRPr="00C45993" w:rsidRDefault="00D03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034B6" w:rsidRPr="00C45993" w:rsidRDefault="00D034B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C45993">
        <w:rPr>
          <w:rFonts w:ascii="Arial" w:hAnsi="Arial" w:cs="Arial"/>
        </w:rPr>
        <w:t>2.</w:t>
      </w:r>
      <w:r w:rsidRPr="00C45993">
        <w:rPr>
          <w:rFonts w:ascii="Arial" w:hAnsi="Arial" w:cs="Arial"/>
        </w:rPr>
        <w:tab/>
        <w:t xml:space="preserve">Possessing, carrying, using, and/or threatening to use, any normally non-dangerous object or substance with the intent or result of causing harm to another individual at school, on a school bus, or at any school-sponsored activity. </w:t>
      </w:r>
    </w:p>
    <w:p w:rsidR="00D034B6" w:rsidRPr="00C45993" w:rsidRDefault="00D03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034B6" w:rsidRPr="00C45993" w:rsidRDefault="00D03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C45993">
        <w:rPr>
          <w:rFonts w:ascii="Arial" w:hAnsi="Arial" w:cs="Arial"/>
        </w:rPr>
        <w:t>3.</w:t>
      </w:r>
      <w:r w:rsidRPr="00C45993">
        <w:rPr>
          <w:rFonts w:ascii="Arial" w:hAnsi="Arial" w:cs="Arial"/>
        </w:rPr>
        <w:tab/>
        <w:t>Knowingly assisting another student(s) to possess, carry, or use a weapon at school, on a school bus or at any school-sponsored activity</w:t>
      </w:r>
    </w:p>
    <w:p w:rsidR="000C6FA4" w:rsidRPr="00C45993" w:rsidRDefault="000C6FA4" w:rsidP="00D53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78231E" w:rsidRPr="00C45993" w:rsidRDefault="00D034B6" w:rsidP="00D53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45993">
        <w:rPr>
          <w:rFonts w:ascii="Arial" w:hAnsi="Arial" w:cs="Arial"/>
        </w:rPr>
        <w:t>If any student is discovered bringing a weapon on his or her person, or in his or her vehicle, to any COSSA class or onto COSSA-owned or -rented property, the student shall surrender the weapon immediately. Safety of the students a</w:t>
      </w:r>
      <w:r w:rsidR="00D53BFE" w:rsidRPr="00C45993">
        <w:rPr>
          <w:rFonts w:ascii="Arial" w:hAnsi="Arial" w:cs="Arial"/>
        </w:rPr>
        <w:t xml:space="preserve">nd staff is of utmost concern. </w:t>
      </w:r>
      <w:r w:rsidR="007C0F6E" w:rsidRPr="00C45993">
        <w:rPr>
          <w:rFonts w:ascii="Arial" w:hAnsi="Arial" w:cs="Arial"/>
        </w:rPr>
        <w:t xml:space="preserve">The appropriate COSSA Program Administrator is to be called, the administrator of the home school district, and law enforcement as appropriate. </w:t>
      </w:r>
      <w:r w:rsidRPr="00C45993">
        <w:rPr>
          <w:rFonts w:ascii="Arial" w:hAnsi="Arial" w:cs="Arial"/>
        </w:rPr>
        <w:t xml:space="preserve">The parent of the student shall be notified at once. </w:t>
      </w:r>
    </w:p>
    <w:p w:rsidR="00DE02DC" w:rsidRPr="00C45993" w:rsidRDefault="00DE02DC">
      <w:pPr>
        <w:widowControl/>
        <w:autoSpaceDE/>
        <w:autoSpaceDN/>
        <w:adjustRightInd/>
        <w:rPr>
          <w:rFonts w:ascii="Arial" w:hAnsi="Arial" w:cs="Arial"/>
        </w:rPr>
      </w:pPr>
      <w:r w:rsidRPr="00C45993">
        <w:rPr>
          <w:rFonts w:ascii="Arial" w:hAnsi="Arial" w:cs="Arial"/>
        </w:rPr>
        <w:br w:type="page"/>
      </w:r>
    </w:p>
    <w:p w:rsidR="00D034B6" w:rsidRPr="00C45993" w:rsidRDefault="00D034B6">
      <w:pPr>
        <w:pBdr>
          <w:top w:val="double" w:sz="7" w:space="0" w:color="000000"/>
          <w:left w:val="double" w:sz="7" w:space="0" w:color="000000"/>
          <w:bottom w:val="double" w:sz="7" w:space="0" w:color="000000"/>
          <w:right w:val="double" w:sz="7" w:space="0" w:color="000000"/>
        </w:pBdr>
        <w:tabs>
          <w:tab w:val="center" w:pos="4680"/>
          <w:tab w:val="left" w:pos="5040"/>
          <w:tab w:val="left" w:pos="5760"/>
          <w:tab w:val="left" w:pos="6480"/>
          <w:tab w:val="left" w:pos="7200"/>
          <w:tab w:val="left" w:pos="7920"/>
          <w:tab w:val="left" w:pos="8640"/>
        </w:tabs>
        <w:rPr>
          <w:rFonts w:ascii="Arial" w:hAnsi="Arial" w:cs="Arial"/>
          <w:b/>
          <w:bCs/>
        </w:rPr>
      </w:pPr>
      <w:r w:rsidRPr="00C45993">
        <w:rPr>
          <w:rFonts w:ascii="Arial" w:hAnsi="Arial" w:cs="Arial"/>
        </w:rPr>
        <w:lastRenderedPageBreak/>
        <w:tab/>
      </w:r>
      <w:r w:rsidRPr="00C45993">
        <w:rPr>
          <w:rFonts w:ascii="Arial" w:hAnsi="Arial" w:cs="Arial"/>
          <w:b/>
          <w:bCs/>
          <w:smallCaps/>
          <w:sz w:val="30"/>
          <w:szCs w:val="30"/>
        </w:rPr>
        <w:t xml:space="preserve">Student Emergency </w:t>
      </w:r>
      <w:r w:rsidRPr="00C45993">
        <w:rPr>
          <w:rFonts w:ascii="Arial" w:hAnsi="Arial" w:cs="Arial"/>
          <w:smallCaps/>
          <w:sz w:val="30"/>
          <w:szCs w:val="30"/>
        </w:rPr>
        <w:t>Me</w:t>
      </w:r>
      <w:r w:rsidRPr="00C45993">
        <w:rPr>
          <w:rFonts w:ascii="Arial" w:hAnsi="Arial" w:cs="Arial"/>
          <w:b/>
          <w:bCs/>
          <w:smallCaps/>
          <w:sz w:val="30"/>
          <w:szCs w:val="30"/>
        </w:rPr>
        <w:t>dical Procedures</w:t>
      </w:r>
    </w:p>
    <w:p w:rsidR="00D034B6" w:rsidRPr="00C45993" w:rsidRDefault="00D03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034B6" w:rsidRPr="00C45993" w:rsidRDefault="00D03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mallCaps/>
          <w:sz w:val="28"/>
          <w:szCs w:val="28"/>
        </w:rPr>
      </w:pPr>
      <w:r w:rsidRPr="00C45993">
        <w:rPr>
          <w:rFonts w:ascii="Arial" w:hAnsi="Arial" w:cs="Arial"/>
          <w:b/>
          <w:bCs/>
          <w:smallCaps/>
          <w:sz w:val="28"/>
          <w:szCs w:val="28"/>
        </w:rPr>
        <w:t xml:space="preserve">Policy Regarding Presentation of </w:t>
      </w:r>
    </w:p>
    <w:p w:rsidR="00D034B6" w:rsidRPr="00C45993" w:rsidRDefault="000B2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C45993">
        <w:rPr>
          <w:rFonts w:ascii="Arial" w:hAnsi="Arial" w:cs="Arial"/>
          <w:b/>
          <w:bCs/>
          <w:smallCaps/>
          <w:sz w:val="28"/>
          <w:szCs w:val="28"/>
        </w:rPr>
        <w:t>Advance Directives</w:t>
      </w:r>
    </w:p>
    <w:p w:rsidR="00D034B6" w:rsidRPr="00C45993" w:rsidRDefault="00D03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45993">
        <w:rPr>
          <w:rFonts w:ascii="Arial" w:hAnsi="Arial" w:cs="Arial"/>
        </w:rPr>
        <w:t xml:space="preserve">The COSSA Board of Trustees has adopted </w:t>
      </w:r>
      <w:r w:rsidR="000B2C44" w:rsidRPr="00C45993">
        <w:rPr>
          <w:rFonts w:ascii="Arial" w:hAnsi="Arial" w:cs="Arial"/>
        </w:rPr>
        <w:t xml:space="preserve">a </w:t>
      </w:r>
      <w:r w:rsidRPr="00C45993">
        <w:rPr>
          <w:rFonts w:ascii="Arial" w:hAnsi="Arial" w:cs="Arial"/>
        </w:rPr>
        <w:t xml:space="preserve">policy regarding </w:t>
      </w:r>
      <w:r w:rsidR="00784649" w:rsidRPr="00C45993">
        <w:rPr>
          <w:rFonts w:ascii="Arial" w:eastAsia="Calibri" w:hAnsi="Arial" w:cs="Arial"/>
        </w:rPr>
        <w:t>“Advance Directives” [including: Living Will, Durable Power of Attorney for Health Care, or Do Not Resuscitate Order (DNR Order)]</w:t>
      </w:r>
      <w:r w:rsidR="000B2C44" w:rsidRPr="00C45993">
        <w:rPr>
          <w:rFonts w:ascii="Arial" w:eastAsia="Calibri" w:hAnsi="Arial" w:cs="Arial"/>
        </w:rPr>
        <w:t xml:space="preserve">, </w:t>
      </w:r>
      <w:r w:rsidRPr="00C45993">
        <w:rPr>
          <w:rFonts w:ascii="Arial" w:hAnsi="Arial" w:cs="Arial"/>
        </w:rPr>
        <w:t xml:space="preserve">presented by or on behalf of a student who has a terminal condition.  In the event </w:t>
      </w:r>
      <w:r w:rsidR="000B2C44" w:rsidRPr="00C45993">
        <w:rPr>
          <w:rFonts w:ascii="Arial" w:hAnsi="Arial" w:cs="Arial"/>
        </w:rPr>
        <w:t xml:space="preserve">an </w:t>
      </w:r>
      <w:r w:rsidR="00784649" w:rsidRPr="00C45993">
        <w:rPr>
          <w:rFonts w:ascii="Arial" w:hAnsi="Arial" w:cs="Arial"/>
        </w:rPr>
        <w:t>Advance Directive</w:t>
      </w:r>
      <w:r w:rsidRPr="00C45993">
        <w:rPr>
          <w:rFonts w:ascii="Arial" w:hAnsi="Arial" w:cs="Arial"/>
        </w:rPr>
        <w:t xml:space="preserve"> for a student enrolled in the district is presented by the adult student or his or her parent/guardian, a copy of the order will immediately be placed in the student</w:t>
      </w:r>
      <w:r w:rsidR="00EE343C" w:rsidRPr="00C45993">
        <w:rPr>
          <w:rFonts w:ascii="Arial" w:hAnsi="Arial" w:cs="Arial"/>
        </w:rPr>
        <w:t>’</w:t>
      </w:r>
      <w:r w:rsidRPr="00C45993">
        <w:rPr>
          <w:rFonts w:ascii="Arial" w:hAnsi="Arial" w:cs="Arial"/>
        </w:rPr>
        <w:t xml:space="preserve">s educational record.  The </w:t>
      </w:r>
      <w:r w:rsidR="00353CE6" w:rsidRPr="00C45993">
        <w:rPr>
          <w:rFonts w:ascii="Arial" w:hAnsi="Arial" w:cs="Arial"/>
        </w:rPr>
        <w:t xml:space="preserve">school/district </w:t>
      </w:r>
      <w:r w:rsidRPr="00C45993">
        <w:rPr>
          <w:rFonts w:ascii="Arial" w:hAnsi="Arial" w:cs="Arial"/>
        </w:rPr>
        <w:t xml:space="preserve">Nursing staff, school Principal and Special Education Director will also be notified and provided a copy of such order.  The school Principal and Special Education Director will inform the individual presenting the </w:t>
      </w:r>
      <w:r w:rsidR="00784649" w:rsidRPr="00C45993">
        <w:rPr>
          <w:rFonts w:ascii="Arial" w:hAnsi="Arial" w:cs="Arial"/>
        </w:rPr>
        <w:t>Advance Directive</w:t>
      </w:r>
      <w:r w:rsidRPr="00C45993">
        <w:rPr>
          <w:rFonts w:ascii="Arial" w:hAnsi="Arial" w:cs="Arial"/>
        </w:rPr>
        <w:t xml:space="preserve"> of the policy. </w:t>
      </w:r>
    </w:p>
    <w:p w:rsidR="00D034B6" w:rsidRPr="00C45993" w:rsidRDefault="00D03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034B6" w:rsidRPr="00C45993" w:rsidRDefault="00D03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45993">
        <w:rPr>
          <w:rFonts w:ascii="Arial" w:hAnsi="Arial" w:cs="Arial"/>
        </w:rPr>
        <w:t xml:space="preserve">In the event emergency medical services personnel are called by the district to assist a student, </w:t>
      </w:r>
      <w:r w:rsidRPr="00C45993">
        <w:rPr>
          <w:rFonts w:ascii="Arial" w:hAnsi="Arial" w:cs="Arial"/>
          <w:b/>
          <w:bCs/>
        </w:rPr>
        <w:t xml:space="preserve">district personnel knowledgeable of </w:t>
      </w:r>
      <w:r w:rsidR="000B2C44" w:rsidRPr="00C45993">
        <w:rPr>
          <w:rFonts w:ascii="Arial" w:hAnsi="Arial" w:cs="Arial"/>
          <w:b/>
          <w:bCs/>
        </w:rPr>
        <w:t xml:space="preserve">an </w:t>
      </w:r>
      <w:r w:rsidR="00784649" w:rsidRPr="00C45993">
        <w:rPr>
          <w:rFonts w:ascii="Arial" w:hAnsi="Arial" w:cs="Arial"/>
          <w:b/>
          <w:bCs/>
        </w:rPr>
        <w:t>Advance Directive</w:t>
      </w:r>
      <w:r w:rsidRPr="00C45993">
        <w:rPr>
          <w:rFonts w:ascii="Arial" w:hAnsi="Arial" w:cs="Arial"/>
          <w:b/>
          <w:bCs/>
        </w:rPr>
        <w:t xml:space="preserve"> or identification will make a reasonable effort to inform the medical services personnel of the </w:t>
      </w:r>
      <w:r w:rsidR="00784649" w:rsidRPr="00C45993">
        <w:rPr>
          <w:rFonts w:ascii="Arial" w:hAnsi="Arial" w:cs="Arial"/>
          <w:b/>
          <w:bCs/>
        </w:rPr>
        <w:t>Advance Directive</w:t>
      </w:r>
      <w:r w:rsidRPr="00C45993">
        <w:rPr>
          <w:rFonts w:ascii="Arial" w:hAnsi="Arial" w:cs="Arial"/>
          <w:b/>
          <w:bCs/>
        </w:rPr>
        <w:t xml:space="preserve"> or identification.</w:t>
      </w:r>
      <w:r w:rsidRPr="00C45993">
        <w:rPr>
          <w:rFonts w:ascii="Arial" w:hAnsi="Arial" w:cs="Arial"/>
        </w:rPr>
        <w:t xml:space="preserve">  Emergency medical services personnel have statutory authority to fo</w:t>
      </w:r>
      <w:r w:rsidR="00955EE9" w:rsidRPr="00C45993">
        <w:rPr>
          <w:rFonts w:ascii="Arial" w:hAnsi="Arial" w:cs="Arial"/>
        </w:rPr>
        <w:t xml:space="preserve">llow </w:t>
      </w:r>
      <w:r w:rsidR="000B2C44" w:rsidRPr="00C45993">
        <w:rPr>
          <w:rFonts w:ascii="Arial" w:hAnsi="Arial" w:cs="Arial"/>
        </w:rPr>
        <w:t xml:space="preserve">an </w:t>
      </w:r>
      <w:r w:rsidR="00784649" w:rsidRPr="00C45993">
        <w:rPr>
          <w:rFonts w:ascii="Arial" w:hAnsi="Arial" w:cs="Arial"/>
        </w:rPr>
        <w:t>Advance Directive</w:t>
      </w:r>
      <w:r w:rsidR="00955EE9" w:rsidRPr="00C45993">
        <w:rPr>
          <w:rFonts w:ascii="Arial" w:hAnsi="Arial" w:cs="Arial"/>
        </w:rPr>
        <w:t xml:space="preserve"> order or </w:t>
      </w:r>
      <w:r w:rsidRPr="00C45993">
        <w:rPr>
          <w:rFonts w:ascii="Arial" w:hAnsi="Arial" w:cs="Arial"/>
        </w:rPr>
        <w:t>identification.  Medical personnel or health care providers employed or contracted by the district or contracted to provide medical services, if on site a</w:t>
      </w:r>
      <w:r w:rsidR="00955EE9" w:rsidRPr="00C45993">
        <w:rPr>
          <w:rFonts w:ascii="Arial" w:hAnsi="Arial" w:cs="Arial"/>
        </w:rPr>
        <w:t>t the time of medical emergency</w:t>
      </w:r>
      <w:r w:rsidRPr="00C45993">
        <w:rPr>
          <w:rFonts w:ascii="Arial" w:hAnsi="Arial" w:cs="Arial"/>
        </w:rPr>
        <w:t xml:space="preserve">, will comply with the </w:t>
      </w:r>
      <w:r w:rsidR="00784649" w:rsidRPr="00C45993">
        <w:rPr>
          <w:rFonts w:ascii="Arial" w:hAnsi="Arial" w:cs="Arial"/>
        </w:rPr>
        <w:t>Advance Directive</w:t>
      </w:r>
      <w:r w:rsidRPr="00C45993">
        <w:rPr>
          <w:rFonts w:ascii="Arial" w:hAnsi="Arial" w:cs="Arial"/>
        </w:rPr>
        <w:t xml:space="preserve"> order or identification and provide comfort care.  </w:t>
      </w:r>
    </w:p>
    <w:p w:rsidR="00D034B6" w:rsidRPr="00C45993" w:rsidRDefault="00D03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034B6" w:rsidRPr="00C45993" w:rsidRDefault="00D03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45993">
        <w:rPr>
          <w:rFonts w:ascii="Arial" w:hAnsi="Arial" w:cs="Arial"/>
          <w:b/>
          <w:bCs/>
        </w:rPr>
        <w:t xml:space="preserve">School </w:t>
      </w:r>
      <w:r w:rsidR="00955EE9" w:rsidRPr="00C45993">
        <w:rPr>
          <w:rFonts w:ascii="Arial" w:hAnsi="Arial" w:cs="Arial"/>
          <w:b/>
          <w:bCs/>
        </w:rPr>
        <w:t>staff has</w:t>
      </w:r>
      <w:r w:rsidRPr="00C45993">
        <w:rPr>
          <w:rFonts w:ascii="Arial" w:hAnsi="Arial" w:cs="Arial"/>
          <w:b/>
          <w:bCs/>
        </w:rPr>
        <w:t xml:space="preserve"> a statutory duty to protect the health of all students enrolled in the district, which would require seeking medical attention (following procedures as outlined in each of the COSSA member schools) on behalf of a student who is sick or injured.   </w:t>
      </w:r>
      <w:r w:rsidRPr="00C45993">
        <w:rPr>
          <w:rFonts w:ascii="Arial" w:hAnsi="Arial" w:cs="Arial"/>
        </w:rPr>
        <w:t xml:space="preserve">Staff should contact school nurse staff </w:t>
      </w:r>
      <w:r w:rsidR="00955EE9" w:rsidRPr="00C45993">
        <w:rPr>
          <w:rFonts w:ascii="Arial" w:hAnsi="Arial" w:cs="Arial"/>
        </w:rPr>
        <w:t xml:space="preserve">for </w:t>
      </w:r>
      <w:r w:rsidRPr="00C45993">
        <w:rPr>
          <w:rFonts w:ascii="Arial" w:hAnsi="Arial" w:cs="Arial"/>
        </w:rPr>
        <w:t xml:space="preserve">guidance, if available, or seek emergency medical services through the school office, when a medical emergency arises. </w:t>
      </w:r>
      <w:r w:rsidR="004B68A6" w:rsidRPr="00C45993">
        <w:rPr>
          <w:rFonts w:ascii="Arial" w:hAnsi="Arial" w:cs="Arial"/>
        </w:rPr>
        <w:t>When a student’s parent/guardian arrives on the scene, the parent/guardian may override staff decisions previously made to seek medical attention</w:t>
      </w:r>
      <w:r w:rsidR="008A1F31" w:rsidRPr="00C45993">
        <w:rPr>
          <w:rFonts w:ascii="Arial" w:hAnsi="Arial" w:cs="Arial"/>
        </w:rPr>
        <w:t xml:space="preserve"> </w:t>
      </w:r>
      <w:r w:rsidR="004B68A6" w:rsidRPr="00C45993">
        <w:rPr>
          <w:rFonts w:ascii="Arial" w:hAnsi="Arial" w:cs="Arial"/>
        </w:rPr>
        <w:t>and/or emergency transportation.</w:t>
      </w:r>
    </w:p>
    <w:p w:rsidR="000D4A55" w:rsidRPr="00C45993" w:rsidRDefault="000D4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0D4A55" w:rsidRPr="00C45993" w:rsidRDefault="00784649" w:rsidP="000D4A55">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Policy 406. Student First Aid</w:t>
      </w:r>
    </w:p>
    <w:p w:rsidR="00D034B6" w:rsidRPr="00C45993" w:rsidRDefault="00D03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034B6" w:rsidRPr="00C45993" w:rsidRDefault="00D03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C45993">
        <w:rPr>
          <w:rFonts w:ascii="Arial" w:hAnsi="Arial" w:cs="Arial"/>
          <w:b/>
          <w:bCs/>
          <w:smallCaps/>
          <w:sz w:val="28"/>
          <w:szCs w:val="28"/>
        </w:rPr>
        <w:t>Emergency Medical Authorization Policies</w:t>
      </w:r>
    </w:p>
    <w:p w:rsidR="000D4A55" w:rsidRPr="00C45993" w:rsidRDefault="00D034B6" w:rsidP="00ED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45993">
        <w:rPr>
          <w:rFonts w:ascii="Arial" w:hAnsi="Arial" w:cs="Arial"/>
        </w:rPr>
        <w:t>It is the duty of the COSSA staff to follow district/program guidelines regarding emergency medical procedures.</w:t>
      </w:r>
      <w:r w:rsidR="00EA2F60" w:rsidRPr="00C45993">
        <w:rPr>
          <w:rFonts w:ascii="Arial" w:hAnsi="Arial" w:cs="Arial"/>
        </w:rPr>
        <w:t xml:space="preserve"> Staff in the COSSA Regional Technology and Education Center (CRTEC) will follow CRTEC accident reporting procedures. Staff assigned in consortium districts will follow the accident reporting procedures of their district. A copy of the district’s accident report will be faxed or delivered to the appropriate COSSA </w:t>
      </w:r>
      <w:r w:rsidR="00703AF7" w:rsidRPr="00C45993">
        <w:rPr>
          <w:rFonts w:ascii="Arial" w:hAnsi="Arial" w:cs="Arial"/>
        </w:rPr>
        <w:t xml:space="preserve">Program Administrator. </w:t>
      </w:r>
    </w:p>
    <w:p w:rsidR="000D4A55" w:rsidRPr="00C45993" w:rsidRDefault="000D4A55" w:rsidP="00ED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0D4A55" w:rsidRPr="00C45993" w:rsidRDefault="00784649" w:rsidP="000D4A55">
      <w:pPr>
        <w:rPr>
          <w:rFonts w:ascii="Arial" w:hAnsi="Arial" w:cs="Arial"/>
          <w:b/>
          <w:i/>
        </w:rPr>
      </w:pPr>
      <w:r w:rsidRPr="00C45993">
        <w:rPr>
          <w:rFonts w:ascii="Arial" w:hAnsi="Arial" w:cs="Arial"/>
          <w:b/>
          <w:i/>
          <w:u w:val="single"/>
        </w:rPr>
        <w:t>Related Board Policy</w:t>
      </w:r>
      <w:r w:rsidR="00250D97">
        <w:rPr>
          <w:rFonts w:ascii="Arial" w:hAnsi="Arial" w:cs="Arial"/>
          <w:b/>
          <w:i/>
        </w:rPr>
        <w:t>:</w:t>
      </w:r>
      <w:r w:rsidR="00250D97">
        <w:rPr>
          <w:rFonts w:ascii="Arial" w:hAnsi="Arial" w:cs="Arial"/>
          <w:b/>
          <w:i/>
        </w:rPr>
        <w:tab/>
      </w:r>
      <w:r w:rsidRPr="00C45993">
        <w:rPr>
          <w:rFonts w:ascii="Arial" w:hAnsi="Arial" w:cs="Arial"/>
          <w:b/>
          <w:i/>
        </w:rPr>
        <w:t>Policy 406. Student First Aid</w:t>
      </w:r>
    </w:p>
    <w:p w:rsidR="00D034B6" w:rsidRPr="00C45993" w:rsidRDefault="00D034B6" w:rsidP="00ED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66E2" w:rsidRPr="00C45993" w:rsidRDefault="00ED66E2" w:rsidP="00ED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66E2" w:rsidRPr="00C45993" w:rsidRDefault="00ED66E2" w:rsidP="00ED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66E2" w:rsidRPr="00C45993" w:rsidRDefault="00ED66E2">
      <w:pPr>
        <w:widowControl/>
        <w:autoSpaceDE/>
        <w:autoSpaceDN/>
        <w:adjustRightInd/>
        <w:rPr>
          <w:rFonts w:ascii="Arial" w:hAnsi="Arial" w:cs="Arial"/>
        </w:rPr>
      </w:pPr>
      <w:r w:rsidRPr="00C45993">
        <w:rPr>
          <w:rFonts w:ascii="Arial" w:hAnsi="Arial" w:cs="Arial"/>
        </w:rPr>
        <w:br w:type="page"/>
      </w:r>
    </w:p>
    <w:p w:rsidR="00DE02DC" w:rsidRPr="00C45993" w:rsidRDefault="00DE02DC" w:rsidP="00ED66E2">
      <w:pPr>
        <w:jc w:val="center"/>
        <w:rPr>
          <w:rFonts w:ascii="Arial" w:hAnsi="Arial" w:cs="Arial"/>
          <w:b/>
        </w:rPr>
      </w:pPr>
      <w:r w:rsidRPr="00C45993">
        <w:rPr>
          <w:rFonts w:ascii="Arial" w:hAnsi="Arial" w:cs="Arial"/>
          <w:b/>
        </w:rPr>
        <w:lastRenderedPageBreak/>
        <w:t>Appendix A</w:t>
      </w:r>
    </w:p>
    <w:p w:rsidR="00ED66E2" w:rsidRPr="00C45993" w:rsidRDefault="00ED66E2" w:rsidP="00ED66E2">
      <w:pPr>
        <w:jc w:val="center"/>
        <w:rPr>
          <w:rFonts w:ascii="Arial" w:hAnsi="Arial" w:cs="Arial"/>
          <w:b/>
          <w:sz w:val="20"/>
          <w:szCs w:val="20"/>
        </w:rPr>
      </w:pPr>
      <w:r w:rsidRPr="00C45993">
        <w:rPr>
          <w:rFonts w:ascii="Arial" w:hAnsi="Arial" w:cs="Arial"/>
          <w:b/>
          <w:sz w:val="20"/>
          <w:szCs w:val="20"/>
        </w:rPr>
        <w:t>Canyon-Owyhee School Service Agency (COSSA)</w:t>
      </w:r>
    </w:p>
    <w:p w:rsidR="00ED66E2" w:rsidRPr="00C45993" w:rsidRDefault="00ED66E2" w:rsidP="00ED66E2">
      <w:pPr>
        <w:jc w:val="center"/>
        <w:rPr>
          <w:rFonts w:ascii="Arial" w:hAnsi="Arial" w:cs="Arial"/>
          <w:b/>
          <w:sz w:val="20"/>
          <w:szCs w:val="20"/>
        </w:rPr>
      </w:pPr>
      <w:r w:rsidRPr="00C45993">
        <w:rPr>
          <w:rFonts w:ascii="Arial" w:hAnsi="Arial" w:cs="Arial"/>
          <w:b/>
          <w:sz w:val="20"/>
          <w:szCs w:val="20"/>
        </w:rPr>
        <w:t>Report of Possible Child Abuse</w:t>
      </w:r>
    </w:p>
    <w:p w:rsidR="00DE02DC" w:rsidRPr="00C45993" w:rsidRDefault="00DE02DC" w:rsidP="00ED66E2">
      <w:pPr>
        <w:jc w:val="center"/>
        <w:rPr>
          <w:rFonts w:ascii="Arial" w:hAnsi="Arial" w:cs="Arial"/>
          <w:sz w:val="20"/>
          <w:szCs w:val="20"/>
        </w:rPr>
      </w:pPr>
    </w:p>
    <w:p w:rsidR="00ED66E2" w:rsidRPr="00C45993" w:rsidRDefault="00ED66E2" w:rsidP="00ED66E2">
      <w:pPr>
        <w:jc w:val="center"/>
        <w:rPr>
          <w:rFonts w:ascii="Arial" w:hAnsi="Arial" w:cs="Arial"/>
          <w:sz w:val="20"/>
          <w:szCs w:val="20"/>
        </w:rPr>
      </w:pPr>
      <w:r w:rsidRPr="00C45993">
        <w:rPr>
          <w:rFonts w:ascii="Arial" w:hAnsi="Arial" w:cs="Arial"/>
          <w:sz w:val="20"/>
          <w:szCs w:val="20"/>
        </w:rPr>
        <w:t>Refer to COSSA Personnel Handbook – Safety &amp; Protection Issues, Child Protection Procedures</w:t>
      </w:r>
    </w:p>
    <w:p w:rsidR="00ED66E2" w:rsidRPr="00C45993" w:rsidRDefault="00ED66E2" w:rsidP="00ED66E2">
      <w:pPr>
        <w:jc w:val="center"/>
        <w:rPr>
          <w:rFonts w:ascii="Arial" w:hAnsi="Arial" w:cs="Arial"/>
          <w:sz w:val="20"/>
          <w:szCs w:val="20"/>
        </w:rPr>
      </w:pPr>
    </w:p>
    <w:p w:rsidR="00ED66E2" w:rsidRPr="00C45993" w:rsidRDefault="00420976" w:rsidP="00ED66E2">
      <w:pPr>
        <w:rPr>
          <w:rFonts w:ascii="Arial" w:hAnsi="Arial" w:cs="Arial"/>
          <w:sz w:val="20"/>
          <w:szCs w:val="20"/>
        </w:rPr>
      </w:pPr>
      <w:r w:rsidRPr="00C45993">
        <w:rPr>
          <w:rFonts w:ascii="Arial" w:hAnsi="Arial" w:cs="Arial"/>
          <w:sz w:val="20"/>
          <w:szCs w:val="20"/>
        </w:rPr>
        <w:t>To:______________________________</w:t>
      </w:r>
      <w:r w:rsidRPr="00C45993">
        <w:rPr>
          <w:rFonts w:ascii="Arial" w:hAnsi="Arial" w:cs="Arial"/>
          <w:sz w:val="20"/>
          <w:szCs w:val="20"/>
        </w:rPr>
        <w:tab/>
      </w:r>
      <w:r w:rsidR="00ED66E2" w:rsidRPr="00C45993">
        <w:rPr>
          <w:rFonts w:ascii="Arial" w:hAnsi="Arial" w:cs="Arial"/>
          <w:sz w:val="20"/>
          <w:szCs w:val="20"/>
        </w:rPr>
        <w:t>From:_</w:t>
      </w:r>
      <w:r w:rsidRPr="00C45993">
        <w:rPr>
          <w:rFonts w:ascii="Arial" w:hAnsi="Arial" w:cs="Arial"/>
          <w:sz w:val="20"/>
          <w:szCs w:val="20"/>
        </w:rPr>
        <w:t>__</w:t>
      </w:r>
      <w:r w:rsidR="00ED66E2" w:rsidRPr="00C45993">
        <w:rPr>
          <w:rFonts w:ascii="Arial" w:hAnsi="Arial" w:cs="Arial"/>
          <w:sz w:val="20"/>
          <w:szCs w:val="20"/>
        </w:rPr>
        <w:t>_______</w:t>
      </w:r>
      <w:r w:rsidRPr="00C45993">
        <w:rPr>
          <w:rFonts w:ascii="Arial" w:hAnsi="Arial" w:cs="Arial"/>
          <w:sz w:val="20"/>
          <w:szCs w:val="20"/>
        </w:rPr>
        <w:t>________________</w:t>
      </w:r>
    </w:p>
    <w:p w:rsidR="00ED66E2" w:rsidRPr="00C45993" w:rsidRDefault="00DE02DC" w:rsidP="00ED66E2">
      <w:pPr>
        <w:rPr>
          <w:rFonts w:ascii="Arial" w:hAnsi="Arial" w:cs="Arial"/>
          <w:sz w:val="20"/>
          <w:szCs w:val="20"/>
        </w:rPr>
      </w:pPr>
      <w:r w:rsidRPr="00C45993">
        <w:rPr>
          <w:rFonts w:ascii="Arial" w:hAnsi="Arial" w:cs="Arial"/>
          <w:sz w:val="20"/>
          <w:szCs w:val="20"/>
        </w:rPr>
        <w:tab/>
        <w:t>COSSA Program Administrator</w:t>
      </w:r>
      <w:r w:rsidR="00ED66E2" w:rsidRPr="00C45993">
        <w:rPr>
          <w:rFonts w:ascii="Arial" w:hAnsi="Arial" w:cs="Arial"/>
          <w:sz w:val="20"/>
          <w:szCs w:val="20"/>
        </w:rPr>
        <w:tab/>
      </w:r>
      <w:r w:rsidR="00ED66E2" w:rsidRPr="00C45993">
        <w:rPr>
          <w:rFonts w:ascii="Arial" w:hAnsi="Arial" w:cs="Arial"/>
          <w:sz w:val="20"/>
          <w:szCs w:val="20"/>
        </w:rPr>
        <w:tab/>
      </w:r>
      <w:r w:rsidR="00ED66E2" w:rsidRPr="00C45993">
        <w:rPr>
          <w:rFonts w:ascii="Arial" w:hAnsi="Arial" w:cs="Arial"/>
          <w:sz w:val="20"/>
          <w:szCs w:val="20"/>
        </w:rPr>
        <w:tab/>
        <w:t>Individual Submitting Report</w:t>
      </w:r>
    </w:p>
    <w:p w:rsidR="00ED66E2" w:rsidRPr="00C45993" w:rsidRDefault="00ED66E2" w:rsidP="00ED66E2">
      <w:pPr>
        <w:rPr>
          <w:rFonts w:ascii="Arial" w:hAnsi="Arial" w:cs="Arial"/>
          <w:sz w:val="20"/>
          <w:szCs w:val="20"/>
        </w:rPr>
      </w:pPr>
    </w:p>
    <w:p w:rsidR="00ED66E2" w:rsidRPr="00C45993" w:rsidRDefault="00ED66E2" w:rsidP="00ED66E2">
      <w:pPr>
        <w:rPr>
          <w:rFonts w:ascii="Arial" w:hAnsi="Arial" w:cs="Arial"/>
          <w:sz w:val="20"/>
          <w:szCs w:val="20"/>
        </w:rPr>
      </w:pPr>
      <w:r w:rsidRPr="00C45993">
        <w:rPr>
          <w:rFonts w:ascii="Arial" w:hAnsi="Arial" w:cs="Arial"/>
          <w:sz w:val="20"/>
          <w:szCs w:val="20"/>
        </w:rPr>
        <w:t>Date</w:t>
      </w:r>
      <w:r w:rsidR="00420976" w:rsidRPr="00C45993">
        <w:rPr>
          <w:rFonts w:ascii="Arial" w:hAnsi="Arial" w:cs="Arial"/>
          <w:sz w:val="20"/>
          <w:szCs w:val="20"/>
        </w:rPr>
        <w:t>:____________________________</w:t>
      </w:r>
      <w:r w:rsidRPr="00C45993">
        <w:rPr>
          <w:rFonts w:ascii="Arial" w:hAnsi="Arial" w:cs="Arial"/>
          <w:sz w:val="20"/>
          <w:szCs w:val="20"/>
        </w:rPr>
        <w:t xml:space="preserve">  School/Program of Attendance:__________</w:t>
      </w:r>
      <w:r w:rsidR="00420976" w:rsidRPr="00C45993">
        <w:rPr>
          <w:rFonts w:ascii="Arial" w:hAnsi="Arial" w:cs="Arial"/>
          <w:sz w:val="20"/>
          <w:szCs w:val="20"/>
        </w:rPr>
        <w:t>_</w:t>
      </w:r>
    </w:p>
    <w:p w:rsidR="00ED66E2" w:rsidRPr="00C45993" w:rsidRDefault="00ED66E2" w:rsidP="00ED66E2">
      <w:pPr>
        <w:rPr>
          <w:rFonts w:ascii="Arial" w:hAnsi="Arial" w:cs="Arial"/>
          <w:sz w:val="20"/>
          <w:szCs w:val="20"/>
        </w:rPr>
      </w:pPr>
    </w:p>
    <w:p w:rsidR="00ED66E2" w:rsidRPr="00C45993" w:rsidRDefault="00ED66E2" w:rsidP="00ED66E2">
      <w:pPr>
        <w:rPr>
          <w:rFonts w:ascii="Arial" w:hAnsi="Arial" w:cs="Arial"/>
          <w:sz w:val="20"/>
          <w:szCs w:val="20"/>
        </w:rPr>
      </w:pPr>
      <w:r w:rsidRPr="00C45993">
        <w:rPr>
          <w:rFonts w:ascii="Arial" w:hAnsi="Arial" w:cs="Arial"/>
          <w:sz w:val="20"/>
          <w:szCs w:val="20"/>
        </w:rPr>
        <w:t>Name of Student</w:t>
      </w:r>
      <w:r w:rsidR="00420976" w:rsidRPr="00C45993">
        <w:rPr>
          <w:rFonts w:ascii="Arial" w:hAnsi="Arial" w:cs="Arial"/>
          <w:sz w:val="20"/>
          <w:szCs w:val="20"/>
        </w:rPr>
        <w:t>:________________ Birth date:___</w:t>
      </w:r>
      <w:r w:rsidRPr="00C45993">
        <w:rPr>
          <w:rFonts w:ascii="Arial" w:hAnsi="Arial" w:cs="Arial"/>
          <w:sz w:val="20"/>
          <w:szCs w:val="20"/>
        </w:rPr>
        <w:t>__</w:t>
      </w:r>
      <w:r w:rsidR="00C45993">
        <w:rPr>
          <w:rFonts w:ascii="Arial" w:hAnsi="Arial" w:cs="Arial"/>
          <w:sz w:val="20"/>
          <w:szCs w:val="20"/>
        </w:rPr>
        <w:t xml:space="preserve"> </w:t>
      </w:r>
      <w:r w:rsidRPr="00C45993">
        <w:rPr>
          <w:rFonts w:ascii="Arial" w:hAnsi="Arial" w:cs="Arial"/>
          <w:sz w:val="20"/>
          <w:szCs w:val="20"/>
        </w:rPr>
        <w:t>Distric</w:t>
      </w:r>
      <w:r w:rsidR="00420976" w:rsidRPr="00C45993">
        <w:rPr>
          <w:rFonts w:ascii="Arial" w:hAnsi="Arial" w:cs="Arial"/>
          <w:sz w:val="20"/>
          <w:szCs w:val="20"/>
        </w:rPr>
        <w:t>t of Residence:________</w:t>
      </w:r>
    </w:p>
    <w:p w:rsidR="00ED66E2" w:rsidRPr="00C45993" w:rsidRDefault="00ED66E2" w:rsidP="00ED66E2">
      <w:pPr>
        <w:rPr>
          <w:rFonts w:ascii="Arial" w:hAnsi="Arial" w:cs="Arial"/>
          <w:sz w:val="20"/>
          <w:szCs w:val="20"/>
        </w:rPr>
      </w:pPr>
    </w:p>
    <w:p w:rsidR="00ED66E2" w:rsidRPr="00C45993" w:rsidRDefault="00ED66E2" w:rsidP="00ED66E2">
      <w:pPr>
        <w:rPr>
          <w:rFonts w:ascii="Arial" w:hAnsi="Arial" w:cs="Arial"/>
          <w:sz w:val="20"/>
          <w:szCs w:val="20"/>
        </w:rPr>
      </w:pPr>
      <w:r w:rsidRPr="00C45993">
        <w:rPr>
          <w:rFonts w:ascii="Arial" w:hAnsi="Arial" w:cs="Arial"/>
          <w:sz w:val="20"/>
          <w:szCs w:val="20"/>
        </w:rPr>
        <w:t>Summary of Incident (Attach additional page if necessary):</w:t>
      </w:r>
    </w:p>
    <w:p w:rsidR="00ED66E2" w:rsidRPr="00C45993" w:rsidRDefault="00ED66E2" w:rsidP="00ED66E2">
      <w:pPr>
        <w:spacing w:after="120"/>
        <w:rPr>
          <w:rFonts w:ascii="Arial" w:hAnsi="Arial" w:cs="Arial"/>
          <w:sz w:val="20"/>
          <w:szCs w:val="20"/>
        </w:rPr>
      </w:pPr>
      <w:r w:rsidRPr="00C45993">
        <w:rPr>
          <w:rFonts w:ascii="Arial" w:hAnsi="Arial" w:cs="Arial"/>
          <w:sz w:val="20"/>
          <w:szCs w:val="20"/>
        </w:rPr>
        <w:t>________________________________________</w:t>
      </w:r>
      <w:r w:rsidR="00DE02DC" w:rsidRPr="00C45993">
        <w:rPr>
          <w:rFonts w:ascii="Arial" w:hAnsi="Arial" w:cs="Arial"/>
          <w:sz w:val="20"/>
          <w:szCs w:val="20"/>
        </w:rPr>
        <w:t>______________________________</w:t>
      </w:r>
    </w:p>
    <w:p w:rsidR="00ED66E2" w:rsidRPr="00C45993" w:rsidRDefault="00ED66E2" w:rsidP="00ED66E2">
      <w:pPr>
        <w:spacing w:after="120"/>
        <w:rPr>
          <w:rFonts w:ascii="Arial" w:hAnsi="Arial" w:cs="Arial"/>
          <w:sz w:val="20"/>
          <w:szCs w:val="20"/>
        </w:rPr>
      </w:pPr>
      <w:r w:rsidRPr="00C45993">
        <w:rPr>
          <w:rFonts w:ascii="Arial" w:hAnsi="Arial" w:cs="Arial"/>
          <w:sz w:val="20"/>
          <w:szCs w:val="20"/>
        </w:rPr>
        <w:t>____________________________________________________________</w:t>
      </w:r>
      <w:r w:rsidR="00DE02DC" w:rsidRPr="00C45993">
        <w:rPr>
          <w:rFonts w:ascii="Arial" w:hAnsi="Arial" w:cs="Arial"/>
          <w:sz w:val="20"/>
          <w:szCs w:val="20"/>
        </w:rPr>
        <w:t>__________</w:t>
      </w:r>
    </w:p>
    <w:p w:rsidR="00ED66E2" w:rsidRPr="00C45993" w:rsidRDefault="00ED66E2" w:rsidP="00ED66E2">
      <w:pPr>
        <w:spacing w:after="120"/>
        <w:rPr>
          <w:rFonts w:ascii="Arial" w:hAnsi="Arial" w:cs="Arial"/>
          <w:sz w:val="20"/>
          <w:szCs w:val="20"/>
        </w:rPr>
      </w:pPr>
      <w:r w:rsidRPr="00C45993">
        <w:rPr>
          <w:rFonts w:ascii="Arial" w:hAnsi="Arial" w:cs="Arial"/>
          <w:sz w:val="20"/>
          <w:szCs w:val="20"/>
        </w:rPr>
        <w:t>________________________________________</w:t>
      </w:r>
      <w:r w:rsidR="00DE02DC" w:rsidRPr="00C45993">
        <w:rPr>
          <w:rFonts w:ascii="Arial" w:hAnsi="Arial" w:cs="Arial"/>
          <w:sz w:val="20"/>
          <w:szCs w:val="20"/>
        </w:rPr>
        <w:t>______________________________</w:t>
      </w:r>
    </w:p>
    <w:p w:rsidR="00ED66E2" w:rsidRPr="00C45993" w:rsidRDefault="00ED66E2" w:rsidP="00ED66E2">
      <w:pPr>
        <w:spacing w:after="120"/>
        <w:rPr>
          <w:rFonts w:ascii="Arial" w:hAnsi="Arial" w:cs="Arial"/>
          <w:sz w:val="20"/>
          <w:szCs w:val="20"/>
        </w:rPr>
      </w:pPr>
      <w:r w:rsidRPr="00C45993">
        <w:rPr>
          <w:rFonts w:ascii="Arial" w:hAnsi="Arial" w:cs="Arial"/>
          <w:sz w:val="20"/>
          <w:szCs w:val="20"/>
        </w:rPr>
        <w:t>________________________________________</w:t>
      </w:r>
      <w:r w:rsidR="00DE02DC" w:rsidRPr="00C45993">
        <w:rPr>
          <w:rFonts w:ascii="Arial" w:hAnsi="Arial" w:cs="Arial"/>
          <w:sz w:val="20"/>
          <w:szCs w:val="20"/>
        </w:rPr>
        <w:t>______________________________</w:t>
      </w:r>
    </w:p>
    <w:p w:rsidR="00ED66E2" w:rsidRPr="00C45993" w:rsidRDefault="00ED66E2" w:rsidP="00ED66E2">
      <w:pPr>
        <w:spacing w:after="120"/>
        <w:rPr>
          <w:rFonts w:ascii="Arial" w:hAnsi="Arial" w:cs="Arial"/>
          <w:sz w:val="20"/>
          <w:szCs w:val="20"/>
        </w:rPr>
      </w:pPr>
      <w:r w:rsidRPr="00C45993">
        <w:rPr>
          <w:rFonts w:ascii="Arial" w:hAnsi="Arial" w:cs="Arial"/>
          <w:sz w:val="20"/>
          <w:szCs w:val="20"/>
        </w:rPr>
        <w:t>________________________________________</w:t>
      </w:r>
      <w:r w:rsidR="00DE02DC" w:rsidRPr="00C45993">
        <w:rPr>
          <w:rFonts w:ascii="Arial" w:hAnsi="Arial" w:cs="Arial"/>
          <w:sz w:val="20"/>
          <w:szCs w:val="20"/>
        </w:rPr>
        <w:t>______________________________</w:t>
      </w:r>
    </w:p>
    <w:p w:rsidR="00ED66E2" w:rsidRPr="00C45993" w:rsidRDefault="00ED66E2" w:rsidP="00ED66E2">
      <w:pPr>
        <w:spacing w:after="120"/>
        <w:rPr>
          <w:rFonts w:ascii="Arial" w:hAnsi="Arial" w:cs="Arial"/>
          <w:sz w:val="20"/>
          <w:szCs w:val="20"/>
        </w:rPr>
      </w:pPr>
      <w:r w:rsidRPr="00C45993">
        <w:rPr>
          <w:rFonts w:ascii="Arial" w:hAnsi="Arial" w:cs="Arial"/>
          <w:sz w:val="20"/>
          <w:szCs w:val="20"/>
        </w:rPr>
        <w:t>________________________________________</w:t>
      </w:r>
      <w:r w:rsidR="00DE02DC" w:rsidRPr="00C45993">
        <w:rPr>
          <w:rFonts w:ascii="Arial" w:hAnsi="Arial" w:cs="Arial"/>
          <w:sz w:val="20"/>
          <w:szCs w:val="20"/>
        </w:rPr>
        <w:t>______________________________</w:t>
      </w:r>
    </w:p>
    <w:p w:rsidR="00ED66E2" w:rsidRPr="00C45993" w:rsidRDefault="00ED66E2" w:rsidP="00ED66E2">
      <w:pPr>
        <w:spacing w:after="120"/>
        <w:rPr>
          <w:rFonts w:ascii="Arial" w:hAnsi="Arial" w:cs="Arial"/>
          <w:sz w:val="20"/>
          <w:szCs w:val="20"/>
        </w:rPr>
      </w:pPr>
      <w:r w:rsidRPr="00C45993">
        <w:rPr>
          <w:rFonts w:ascii="Arial" w:hAnsi="Arial" w:cs="Arial"/>
          <w:sz w:val="20"/>
          <w:szCs w:val="20"/>
        </w:rPr>
        <w:t>Name of Witnesses:  (Indicate only persons who were actual witnesses, if the incident was witnessed)</w:t>
      </w:r>
    </w:p>
    <w:p w:rsidR="00ED66E2" w:rsidRPr="00C45993" w:rsidRDefault="00ED66E2" w:rsidP="00ED66E2">
      <w:pPr>
        <w:pStyle w:val="ListParagraph"/>
        <w:numPr>
          <w:ilvl w:val="0"/>
          <w:numId w:val="3"/>
        </w:numPr>
        <w:spacing w:before="100" w:beforeAutospacing="1" w:after="120"/>
        <w:rPr>
          <w:rFonts w:ascii="Arial" w:hAnsi="Arial" w:cs="Arial"/>
          <w:sz w:val="20"/>
          <w:szCs w:val="20"/>
        </w:rPr>
      </w:pPr>
      <w:r w:rsidRPr="00C45993">
        <w:rPr>
          <w:rFonts w:ascii="Arial" w:hAnsi="Arial" w:cs="Arial"/>
          <w:sz w:val="20"/>
          <w:szCs w:val="20"/>
        </w:rPr>
        <w:t>Name:______________________________________________ Title:________________________________________</w:t>
      </w:r>
    </w:p>
    <w:p w:rsidR="00ED66E2" w:rsidRPr="00C45993" w:rsidRDefault="00ED66E2" w:rsidP="00ED66E2">
      <w:pPr>
        <w:pStyle w:val="ListParagraph"/>
        <w:numPr>
          <w:ilvl w:val="0"/>
          <w:numId w:val="3"/>
        </w:numPr>
        <w:spacing w:before="100" w:beforeAutospacing="1" w:after="120"/>
        <w:rPr>
          <w:rFonts w:ascii="Arial" w:hAnsi="Arial" w:cs="Arial"/>
          <w:sz w:val="20"/>
          <w:szCs w:val="20"/>
        </w:rPr>
      </w:pPr>
      <w:r w:rsidRPr="00C45993">
        <w:rPr>
          <w:rFonts w:ascii="Arial" w:hAnsi="Arial" w:cs="Arial"/>
          <w:sz w:val="20"/>
          <w:szCs w:val="20"/>
        </w:rPr>
        <w:t>Name:_______________________________________________ Title:________________________________________</w:t>
      </w:r>
    </w:p>
    <w:p w:rsidR="00ED66E2" w:rsidRPr="00C45993" w:rsidRDefault="00ED66E2" w:rsidP="00ED66E2">
      <w:pPr>
        <w:pStyle w:val="ListParagraph"/>
        <w:spacing w:before="100" w:beforeAutospacing="1" w:after="120"/>
        <w:rPr>
          <w:rFonts w:ascii="Arial" w:hAnsi="Arial" w:cs="Arial"/>
          <w:sz w:val="20"/>
          <w:szCs w:val="20"/>
        </w:rPr>
      </w:pPr>
    </w:p>
    <w:p w:rsidR="00ED66E2" w:rsidRPr="00C45993" w:rsidRDefault="00ED66E2" w:rsidP="00ED66E2">
      <w:pPr>
        <w:pStyle w:val="ListParagraph"/>
        <w:numPr>
          <w:ilvl w:val="0"/>
          <w:numId w:val="4"/>
        </w:numPr>
        <w:spacing w:before="100" w:beforeAutospacing="1" w:after="120"/>
        <w:rPr>
          <w:rFonts w:ascii="Arial" w:hAnsi="Arial" w:cs="Arial"/>
          <w:sz w:val="20"/>
          <w:szCs w:val="20"/>
        </w:rPr>
      </w:pPr>
      <w:r w:rsidRPr="00C45993">
        <w:rPr>
          <w:rFonts w:ascii="Arial" w:hAnsi="Arial" w:cs="Arial"/>
          <w:sz w:val="20"/>
          <w:szCs w:val="20"/>
        </w:rPr>
        <w:t>School District Principal/Designee informed of this incident:</w:t>
      </w:r>
    </w:p>
    <w:p w:rsidR="00ED66E2" w:rsidRPr="00C45993" w:rsidRDefault="00DE02DC" w:rsidP="00ED66E2">
      <w:pPr>
        <w:pStyle w:val="ListParagraph"/>
        <w:spacing w:before="100" w:beforeAutospacing="1" w:after="120"/>
        <w:rPr>
          <w:rFonts w:ascii="Arial" w:hAnsi="Arial" w:cs="Arial"/>
          <w:sz w:val="20"/>
          <w:szCs w:val="20"/>
        </w:rPr>
      </w:pPr>
      <w:r w:rsidRPr="00C45993">
        <w:rPr>
          <w:rFonts w:ascii="Arial" w:hAnsi="Arial" w:cs="Arial"/>
          <w:sz w:val="20"/>
          <w:szCs w:val="20"/>
        </w:rPr>
        <w:t>Name:__________</w:t>
      </w:r>
      <w:r w:rsidR="00ED66E2" w:rsidRPr="00C45993">
        <w:rPr>
          <w:rFonts w:ascii="Arial" w:hAnsi="Arial" w:cs="Arial"/>
          <w:sz w:val="20"/>
          <w:szCs w:val="20"/>
        </w:rPr>
        <w:t>___</w:t>
      </w:r>
      <w:r w:rsidR="00B57CD4" w:rsidRPr="00C45993">
        <w:rPr>
          <w:rFonts w:ascii="Arial" w:hAnsi="Arial" w:cs="Arial"/>
          <w:sz w:val="20"/>
          <w:szCs w:val="20"/>
        </w:rPr>
        <w:t>____</w:t>
      </w:r>
      <w:r w:rsidRPr="00C45993">
        <w:rPr>
          <w:rFonts w:ascii="Arial" w:hAnsi="Arial" w:cs="Arial"/>
          <w:sz w:val="20"/>
          <w:szCs w:val="20"/>
        </w:rPr>
        <w:t>_ Title:__________</w:t>
      </w:r>
      <w:r w:rsidR="00ED66E2" w:rsidRPr="00C45993">
        <w:rPr>
          <w:rFonts w:ascii="Arial" w:hAnsi="Arial" w:cs="Arial"/>
          <w:sz w:val="20"/>
          <w:szCs w:val="20"/>
        </w:rPr>
        <w:t>___Date:_____________ Time:_____________</w:t>
      </w:r>
    </w:p>
    <w:p w:rsidR="00ED66E2" w:rsidRPr="00C45993" w:rsidRDefault="00ED66E2" w:rsidP="00ED66E2">
      <w:pPr>
        <w:pStyle w:val="ListParagraph"/>
        <w:spacing w:before="100" w:beforeAutospacing="1" w:after="120"/>
        <w:rPr>
          <w:rFonts w:ascii="Arial" w:hAnsi="Arial" w:cs="Arial"/>
          <w:sz w:val="20"/>
          <w:szCs w:val="20"/>
        </w:rPr>
      </w:pPr>
    </w:p>
    <w:p w:rsidR="00ED66E2" w:rsidRPr="00C45993" w:rsidRDefault="00ED66E2" w:rsidP="00ED66E2">
      <w:pPr>
        <w:pStyle w:val="ListParagraph"/>
        <w:numPr>
          <w:ilvl w:val="0"/>
          <w:numId w:val="4"/>
        </w:numPr>
        <w:spacing w:before="100" w:beforeAutospacing="1" w:after="120"/>
        <w:rPr>
          <w:rFonts w:ascii="Arial" w:hAnsi="Arial" w:cs="Arial"/>
          <w:sz w:val="20"/>
          <w:szCs w:val="20"/>
        </w:rPr>
      </w:pPr>
      <w:r w:rsidRPr="00C45993">
        <w:rPr>
          <w:rFonts w:ascii="Arial" w:hAnsi="Arial" w:cs="Arial"/>
          <w:sz w:val="20"/>
          <w:szCs w:val="20"/>
        </w:rPr>
        <w:t>Assigned COSSA Program Administrator  informed of this incident:</w:t>
      </w:r>
    </w:p>
    <w:p w:rsidR="00ED66E2" w:rsidRPr="00C45993" w:rsidRDefault="00ED66E2" w:rsidP="00ED66E2">
      <w:pPr>
        <w:pStyle w:val="ListParagraph"/>
        <w:spacing w:before="100" w:beforeAutospacing="1" w:after="120"/>
        <w:rPr>
          <w:rFonts w:ascii="Arial" w:hAnsi="Arial" w:cs="Arial"/>
          <w:sz w:val="20"/>
          <w:szCs w:val="20"/>
        </w:rPr>
      </w:pPr>
      <w:r w:rsidRPr="00C45993">
        <w:rPr>
          <w:rFonts w:ascii="Arial" w:hAnsi="Arial" w:cs="Arial"/>
          <w:sz w:val="20"/>
          <w:szCs w:val="20"/>
        </w:rPr>
        <w:t>N</w:t>
      </w:r>
      <w:r w:rsidR="00B57CD4" w:rsidRPr="00C45993">
        <w:rPr>
          <w:rFonts w:ascii="Arial" w:hAnsi="Arial" w:cs="Arial"/>
          <w:sz w:val="20"/>
          <w:szCs w:val="20"/>
        </w:rPr>
        <w:t>ame:_______________</w:t>
      </w:r>
      <w:r w:rsidR="00DE02DC" w:rsidRPr="00C45993">
        <w:rPr>
          <w:rFonts w:ascii="Arial" w:hAnsi="Arial" w:cs="Arial"/>
          <w:sz w:val="20"/>
          <w:szCs w:val="20"/>
        </w:rPr>
        <w:t>__</w:t>
      </w:r>
      <w:r w:rsidRPr="00C45993">
        <w:rPr>
          <w:rFonts w:ascii="Arial" w:hAnsi="Arial" w:cs="Arial"/>
          <w:sz w:val="20"/>
          <w:szCs w:val="20"/>
        </w:rPr>
        <w:t>__</w:t>
      </w:r>
      <w:r w:rsidR="00DE02DC" w:rsidRPr="00C45993">
        <w:rPr>
          <w:rFonts w:ascii="Arial" w:hAnsi="Arial" w:cs="Arial"/>
          <w:sz w:val="20"/>
          <w:szCs w:val="20"/>
        </w:rPr>
        <w:t xml:space="preserve"> Title:_____________ </w:t>
      </w:r>
      <w:r w:rsidRPr="00C45993">
        <w:rPr>
          <w:rFonts w:ascii="Arial" w:hAnsi="Arial" w:cs="Arial"/>
          <w:sz w:val="20"/>
          <w:szCs w:val="20"/>
        </w:rPr>
        <w:t>Date:_____________ Time:_____________</w:t>
      </w:r>
    </w:p>
    <w:p w:rsidR="00ED66E2" w:rsidRPr="00C45993" w:rsidRDefault="00ED66E2" w:rsidP="00ED66E2">
      <w:pPr>
        <w:pStyle w:val="ListParagraph"/>
        <w:spacing w:before="100" w:beforeAutospacing="1" w:after="120"/>
        <w:rPr>
          <w:rFonts w:ascii="Arial" w:hAnsi="Arial" w:cs="Arial"/>
          <w:sz w:val="20"/>
          <w:szCs w:val="20"/>
        </w:rPr>
      </w:pPr>
    </w:p>
    <w:p w:rsidR="00ED66E2" w:rsidRPr="00C45993" w:rsidRDefault="00ED66E2" w:rsidP="00ED66E2">
      <w:pPr>
        <w:pStyle w:val="ListParagraph"/>
        <w:numPr>
          <w:ilvl w:val="0"/>
          <w:numId w:val="4"/>
        </w:numPr>
        <w:spacing w:before="100" w:beforeAutospacing="1" w:after="120"/>
        <w:rPr>
          <w:rFonts w:ascii="Arial" w:hAnsi="Arial" w:cs="Arial"/>
          <w:sz w:val="20"/>
          <w:szCs w:val="20"/>
        </w:rPr>
      </w:pPr>
      <w:r w:rsidRPr="00C45993">
        <w:rPr>
          <w:rFonts w:ascii="Arial" w:hAnsi="Arial" w:cs="Arial"/>
          <w:sz w:val="20"/>
          <w:szCs w:val="20"/>
        </w:rPr>
        <w:t xml:space="preserve">The Department of Health and Welfare – Child Protection, was notified by telephone.  </w:t>
      </w:r>
    </w:p>
    <w:p w:rsidR="00ED66E2" w:rsidRPr="00C45993" w:rsidRDefault="00ED66E2" w:rsidP="00ED66E2">
      <w:pPr>
        <w:pStyle w:val="ListParagraph"/>
        <w:spacing w:before="100" w:beforeAutospacing="1" w:after="120"/>
        <w:rPr>
          <w:rFonts w:ascii="Arial" w:hAnsi="Arial" w:cs="Arial"/>
          <w:sz w:val="20"/>
          <w:szCs w:val="20"/>
        </w:rPr>
      </w:pPr>
      <w:r w:rsidRPr="00C45993">
        <w:rPr>
          <w:rFonts w:ascii="Arial" w:hAnsi="Arial" w:cs="Arial"/>
          <w:sz w:val="20"/>
          <w:szCs w:val="20"/>
        </w:rPr>
        <w:t>Report was made within 24 hours of the Incident:</w:t>
      </w:r>
    </w:p>
    <w:p w:rsidR="00ED66E2" w:rsidRPr="00C45993" w:rsidRDefault="00ED66E2" w:rsidP="00ED66E2">
      <w:pPr>
        <w:pStyle w:val="ListParagraph"/>
        <w:spacing w:before="100" w:beforeAutospacing="1" w:after="120"/>
        <w:rPr>
          <w:rFonts w:ascii="Arial" w:hAnsi="Arial" w:cs="Arial"/>
          <w:sz w:val="20"/>
          <w:szCs w:val="20"/>
        </w:rPr>
      </w:pPr>
    </w:p>
    <w:p w:rsidR="00ED66E2" w:rsidRPr="00C45993" w:rsidRDefault="00ED66E2" w:rsidP="00ED66E2">
      <w:pPr>
        <w:pStyle w:val="ListParagraph"/>
        <w:spacing w:before="100" w:beforeAutospacing="1" w:after="120"/>
        <w:rPr>
          <w:rFonts w:ascii="Arial" w:hAnsi="Arial" w:cs="Arial"/>
          <w:sz w:val="20"/>
          <w:szCs w:val="20"/>
        </w:rPr>
      </w:pPr>
      <w:r w:rsidRPr="00C45993">
        <w:rPr>
          <w:rFonts w:ascii="Arial" w:hAnsi="Arial" w:cs="Arial"/>
          <w:sz w:val="20"/>
          <w:szCs w:val="20"/>
        </w:rPr>
        <w:t>Person Notified:__________________________________________Title:_____</w:t>
      </w:r>
      <w:r w:rsidR="00DE02DC" w:rsidRPr="00C45993">
        <w:rPr>
          <w:rFonts w:ascii="Arial" w:hAnsi="Arial" w:cs="Arial"/>
          <w:sz w:val="20"/>
          <w:szCs w:val="20"/>
        </w:rPr>
        <w:t>_______</w:t>
      </w:r>
    </w:p>
    <w:p w:rsidR="00A2645E" w:rsidRPr="00C45993" w:rsidRDefault="00A2645E" w:rsidP="00ED66E2">
      <w:pPr>
        <w:pStyle w:val="ListParagraph"/>
        <w:spacing w:before="100" w:beforeAutospacing="1" w:after="120"/>
        <w:rPr>
          <w:rFonts w:ascii="Arial" w:hAnsi="Arial" w:cs="Arial"/>
          <w:sz w:val="20"/>
          <w:szCs w:val="20"/>
        </w:rPr>
      </w:pPr>
    </w:p>
    <w:p w:rsidR="00ED66E2" w:rsidRPr="00C45993" w:rsidRDefault="00ED66E2" w:rsidP="00ED66E2">
      <w:pPr>
        <w:pStyle w:val="ListParagraph"/>
        <w:spacing w:before="100" w:beforeAutospacing="1" w:after="120"/>
        <w:rPr>
          <w:rFonts w:ascii="Arial" w:hAnsi="Arial" w:cs="Arial"/>
          <w:sz w:val="20"/>
          <w:szCs w:val="20"/>
        </w:rPr>
      </w:pPr>
      <w:r w:rsidRPr="00C45993">
        <w:rPr>
          <w:rFonts w:ascii="Arial" w:hAnsi="Arial" w:cs="Arial"/>
          <w:sz w:val="20"/>
          <w:szCs w:val="20"/>
        </w:rPr>
        <w:t>Date:__________________________ Time:_______________________</w:t>
      </w:r>
    </w:p>
    <w:p w:rsidR="00ED66E2" w:rsidRPr="00C45993" w:rsidRDefault="00ED66E2" w:rsidP="00ED66E2">
      <w:pPr>
        <w:pStyle w:val="ListParagraph"/>
        <w:spacing w:before="100" w:beforeAutospacing="1" w:after="120"/>
        <w:rPr>
          <w:rFonts w:ascii="Arial" w:hAnsi="Arial" w:cs="Arial"/>
          <w:sz w:val="20"/>
          <w:szCs w:val="20"/>
        </w:rPr>
      </w:pPr>
    </w:p>
    <w:p w:rsidR="00ED66E2" w:rsidRPr="00C45993" w:rsidRDefault="00AB5704" w:rsidP="00ED66E2">
      <w:pPr>
        <w:pStyle w:val="ListParagraph"/>
        <w:spacing w:before="100" w:beforeAutospacing="1" w:after="120"/>
        <w:rPr>
          <w:rFonts w:ascii="Arial" w:hAnsi="Arial" w:cs="Arial"/>
          <w:sz w:val="20"/>
          <w:szCs w:val="20"/>
        </w:rPr>
      </w:pPr>
      <w:r w:rsidRPr="00C45993">
        <w:rPr>
          <w:rFonts w:ascii="Arial" w:hAnsi="Arial" w:cs="Arial"/>
          <w:sz w:val="20"/>
          <w:szCs w:val="20"/>
        </w:rPr>
        <w:t xml:space="preserve">The Central Intake number is:  </w:t>
      </w:r>
      <w:r w:rsidR="005B708C" w:rsidRPr="00C45993">
        <w:rPr>
          <w:rFonts w:ascii="Arial" w:hAnsi="Arial" w:cs="Arial"/>
          <w:sz w:val="20"/>
          <w:szCs w:val="20"/>
        </w:rPr>
        <w:t xml:space="preserve">(208) 334-5437 or toll free </w:t>
      </w:r>
      <w:r w:rsidRPr="00C45993">
        <w:rPr>
          <w:rFonts w:ascii="Arial" w:hAnsi="Arial" w:cs="Arial"/>
          <w:sz w:val="20"/>
          <w:szCs w:val="20"/>
        </w:rPr>
        <w:t>(855) 552-KIDS (5437)</w:t>
      </w:r>
    </w:p>
    <w:p w:rsidR="00ED66E2" w:rsidRPr="00C45993" w:rsidRDefault="00ED66E2" w:rsidP="00ED66E2">
      <w:pPr>
        <w:spacing w:before="120"/>
        <w:rPr>
          <w:rFonts w:ascii="Arial" w:hAnsi="Arial" w:cs="Arial"/>
          <w:sz w:val="20"/>
          <w:szCs w:val="20"/>
        </w:rPr>
      </w:pPr>
      <w:r w:rsidRPr="00C45993">
        <w:rPr>
          <w:rFonts w:ascii="Arial" w:hAnsi="Arial" w:cs="Arial"/>
          <w:sz w:val="20"/>
          <w:szCs w:val="20"/>
        </w:rPr>
        <w:tab/>
        <w:t>Comments:__________________________________________________</w:t>
      </w:r>
      <w:r w:rsidR="00DE02DC" w:rsidRPr="00C45993">
        <w:rPr>
          <w:rFonts w:ascii="Arial" w:hAnsi="Arial" w:cs="Arial"/>
          <w:sz w:val="20"/>
          <w:szCs w:val="20"/>
        </w:rPr>
        <w:t>_____</w:t>
      </w:r>
    </w:p>
    <w:p w:rsidR="00ED66E2" w:rsidRPr="00C45993" w:rsidRDefault="00ED66E2" w:rsidP="00ED66E2">
      <w:pPr>
        <w:spacing w:before="120"/>
        <w:rPr>
          <w:rFonts w:ascii="Arial" w:hAnsi="Arial" w:cs="Arial"/>
          <w:sz w:val="20"/>
          <w:szCs w:val="20"/>
        </w:rPr>
      </w:pPr>
      <w:r w:rsidRPr="00C45993">
        <w:rPr>
          <w:rFonts w:ascii="Arial" w:hAnsi="Arial" w:cs="Arial"/>
          <w:sz w:val="20"/>
          <w:szCs w:val="20"/>
        </w:rPr>
        <w:tab/>
        <w:t>_________________________________</w:t>
      </w:r>
      <w:r w:rsidR="00DE02DC" w:rsidRPr="00C45993">
        <w:rPr>
          <w:rFonts w:ascii="Arial" w:hAnsi="Arial" w:cs="Arial"/>
          <w:sz w:val="20"/>
          <w:szCs w:val="20"/>
        </w:rPr>
        <w:t>_______________________________</w:t>
      </w:r>
    </w:p>
    <w:p w:rsidR="00A2645E" w:rsidRPr="00C45993" w:rsidRDefault="00A2645E" w:rsidP="00EB0002">
      <w:pPr>
        <w:spacing w:before="120"/>
        <w:rPr>
          <w:rFonts w:ascii="Arial" w:hAnsi="Arial" w:cs="Arial"/>
          <w:sz w:val="20"/>
          <w:szCs w:val="20"/>
        </w:rPr>
      </w:pPr>
    </w:p>
    <w:p w:rsidR="00EB0002" w:rsidRPr="00C45993" w:rsidRDefault="00ED66E2" w:rsidP="00EB0002">
      <w:pPr>
        <w:spacing w:before="120"/>
        <w:rPr>
          <w:rFonts w:ascii="Arial" w:hAnsi="Arial" w:cs="Arial"/>
          <w:sz w:val="20"/>
          <w:szCs w:val="20"/>
        </w:rPr>
      </w:pPr>
      <w:r w:rsidRPr="00C45993">
        <w:rPr>
          <w:rFonts w:ascii="Arial" w:hAnsi="Arial" w:cs="Arial"/>
          <w:sz w:val="20"/>
          <w:szCs w:val="20"/>
        </w:rPr>
        <w:tab/>
        <w:t>White Copy – COSSA File</w:t>
      </w:r>
      <w:r w:rsidRPr="00C45993">
        <w:rPr>
          <w:rFonts w:ascii="Arial" w:hAnsi="Arial" w:cs="Arial"/>
          <w:sz w:val="20"/>
          <w:szCs w:val="20"/>
        </w:rPr>
        <w:tab/>
        <w:t>Yellow Copy – Teacher File</w:t>
      </w:r>
    </w:p>
    <w:p w:rsidR="00EB0002" w:rsidRPr="00C45993" w:rsidRDefault="00EB0002">
      <w:pPr>
        <w:widowControl/>
        <w:autoSpaceDE/>
        <w:autoSpaceDN/>
        <w:adjustRightInd/>
        <w:rPr>
          <w:rFonts w:ascii="Arial" w:hAnsi="Arial" w:cs="Arial"/>
          <w:sz w:val="20"/>
          <w:szCs w:val="20"/>
        </w:rPr>
      </w:pPr>
      <w:r w:rsidRPr="00C45993">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68"/>
        <w:gridCol w:w="6792"/>
      </w:tblGrid>
      <w:tr w:rsidR="00EB0002" w:rsidRPr="00C45993" w:rsidTr="0060716A">
        <w:tc>
          <w:tcPr>
            <w:tcW w:w="1908" w:type="dxa"/>
          </w:tcPr>
          <w:p w:rsidR="00EB0002" w:rsidRPr="00C45993" w:rsidRDefault="00EB0002" w:rsidP="0060716A">
            <w:pPr>
              <w:jc w:val="center"/>
            </w:pPr>
            <w:r w:rsidRPr="00C45993">
              <w:rPr>
                <w:noProof/>
              </w:rPr>
              <w:lastRenderedPageBreak/>
              <w:drawing>
                <wp:inline distT="0" distB="0" distL="0" distR="0">
                  <wp:extent cx="1474772" cy="1282390"/>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a:biLevel thresh="50000"/>
                          </a:blip>
                          <a:stretch>
                            <a:fillRect/>
                          </a:stretch>
                        </pic:blipFill>
                        <pic:spPr>
                          <a:xfrm>
                            <a:off x="0" y="0"/>
                            <a:ext cx="1475129" cy="1282700"/>
                          </a:xfrm>
                          <a:prstGeom prst="rect">
                            <a:avLst/>
                          </a:prstGeom>
                        </pic:spPr>
                      </pic:pic>
                    </a:graphicData>
                  </a:graphic>
                </wp:inline>
              </w:drawing>
            </w:r>
          </w:p>
        </w:tc>
        <w:tc>
          <w:tcPr>
            <w:tcW w:w="7668" w:type="dxa"/>
          </w:tcPr>
          <w:p w:rsidR="00EB0002" w:rsidRPr="00C45993" w:rsidRDefault="00EB0002" w:rsidP="0060716A">
            <w:pPr>
              <w:jc w:val="center"/>
              <w:rPr>
                <w:rFonts w:ascii="Arial" w:hAnsi="Arial" w:cs="Arial"/>
                <w:b/>
              </w:rPr>
            </w:pPr>
            <w:r w:rsidRPr="00C45993">
              <w:rPr>
                <w:rFonts w:ascii="Arial" w:hAnsi="Arial" w:cs="Arial"/>
                <w:b/>
              </w:rPr>
              <w:t>Appendix B</w:t>
            </w:r>
          </w:p>
          <w:p w:rsidR="00EB0002" w:rsidRPr="00C45993" w:rsidRDefault="00EB0002" w:rsidP="0060716A">
            <w:pPr>
              <w:jc w:val="center"/>
            </w:pPr>
          </w:p>
          <w:p w:rsidR="00EB0002" w:rsidRPr="00C45993" w:rsidRDefault="00EB0002" w:rsidP="0060716A">
            <w:pPr>
              <w:jc w:val="right"/>
              <w:rPr>
                <w:rFonts w:ascii="Arial" w:hAnsi="Arial" w:cs="Arial"/>
                <w:b/>
              </w:rPr>
            </w:pPr>
            <w:r w:rsidRPr="00C45993">
              <w:rPr>
                <w:rFonts w:ascii="Arial" w:hAnsi="Arial" w:cs="Arial"/>
                <w:b/>
              </w:rPr>
              <w:t>Canyon-Owyhee School Service Agency</w:t>
            </w:r>
          </w:p>
          <w:p w:rsidR="00EB0002" w:rsidRPr="00C45993" w:rsidRDefault="00EB0002" w:rsidP="0060716A">
            <w:pPr>
              <w:jc w:val="right"/>
              <w:rPr>
                <w:rFonts w:ascii="Arial" w:hAnsi="Arial" w:cs="Arial"/>
                <w:b/>
              </w:rPr>
            </w:pPr>
            <w:r w:rsidRPr="00C45993">
              <w:rPr>
                <w:rFonts w:ascii="Arial" w:hAnsi="Arial" w:cs="Arial"/>
                <w:b/>
              </w:rPr>
              <w:t>109 Penny Lane</w:t>
            </w:r>
          </w:p>
          <w:p w:rsidR="00EB0002" w:rsidRPr="00C45993" w:rsidRDefault="00EB0002" w:rsidP="0060716A">
            <w:pPr>
              <w:jc w:val="right"/>
              <w:rPr>
                <w:rFonts w:ascii="Arial" w:hAnsi="Arial" w:cs="Arial"/>
                <w:b/>
              </w:rPr>
            </w:pPr>
            <w:r w:rsidRPr="00C45993">
              <w:rPr>
                <w:rFonts w:ascii="Arial" w:hAnsi="Arial" w:cs="Arial"/>
                <w:b/>
              </w:rPr>
              <w:t>Wilder, ID  83676</w:t>
            </w:r>
          </w:p>
          <w:p w:rsidR="00EB0002" w:rsidRPr="00C45993" w:rsidRDefault="00EB0002" w:rsidP="0060716A">
            <w:pPr>
              <w:jc w:val="right"/>
              <w:rPr>
                <w:rFonts w:ascii="Arial" w:hAnsi="Arial" w:cs="Arial"/>
                <w:b/>
              </w:rPr>
            </w:pPr>
            <w:r w:rsidRPr="00C45993">
              <w:rPr>
                <w:rFonts w:ascii="Arial" w:hAnsi="Arial" w:cs="Arial"/>
                <w:b/>
              </w:rPr>
              <w:t>(208) 482-6074, Fax: (208) 482-7904</w:t>
            </w:r>
          </w:p>
          <w:p w:rsidR="00EB0002" w:rsidRPr="00C45993" w:rsidRDefault="00EB0002" w:rsidP="0060716A">
            <w:pPr>
              <w:jc w:val="center"/>
            </w:pPr>
          </w:p>
        </w:tc>
      </w:tr>
    </w:tbl>
    <w:p w:rsidR="00EB0002" w:rsidRPr="00C45993" w:rsidRDefault="00EB0002" w:rsidP="00EB0002">
      <w:pPr>
        <w:jc w:val="center"/>
      </w:pPr>
    </w:p>
    <w:p w:rsidR="00EB0002" w:rsidRPr="00C45993" w:rsidRDefault="00EB0002" w:rsidP="00EB0002">
      <w:pPr>
        <w:jc w:val="center"/>
        <w:rPr>
          <w:rFonts w:ascii="Arial" w:hAnsi="Arial" w:cs="Arial"/>
          <w:b/>
          <w:sz w:val="20"/>
          <w:szCs w:val="20"/>
          <w:u w:val="single"/>
        </w:rPr>
      </w:pPr>
      <w:r w:rsidRPr="00C45993">
        <w:rPr>
          <w:rFonts w:ascii="Arial" w:hAnsi="Arial" w:cs="Arial"/>
          <w:b/>
          <w:sz w:val="20"/>
          <w:szCs w:val="20"/>
          <w:u w:val="single"/>
        </w:rPr>
        <w:t>Work Status Report</w:t>
      </w:r>
    </w:p>
    <w:p w:rsidR="00EB0002" w:rsidRPr="00C45993" w:rsidRDefault="00EB0002" w:rsidP="00EB0002">
      <w:pPr>
        <w:jc w:val="center"/>
        <w:rPr>
          <w:rFonts w:ascii="Arial" w:hAnsi="Arial" w:cs="Arial"/>
          <w:sz w:val="20"/>
          <w:szCs w:val="20"/>
        </w:rPr>
      </w:pPr>
    </w:p>
    <w:p w:rsidR="00EB0002" w:rsidRPr="00C45993" w:rsidRDefault="00EB0002" w:rsidP="00EB0002">
      <w:pPr>
        <w:jc w:val="center"/>
        <w:rPr>
          <w:rFonts w:ascii="Arial" w:hAnsi="Arial" w:cs="Arial"/>
          <w:sz w:val="20"/>
          <w:szCs w:val="20"/>
        </w:rPr>
      </w:pPr>
    </w:p>
    <w:p w:rsidR="00EB0002" w:rsidRPr="00C45993" w:rsidRDefault="00EB0002" w:rsidP="00EB0002">
      <w:pPr>
        <w:rPr>
          <w:rFonts w:ascii="Arial" w:hAnsi="Arial" w:cs="Arial"/>
          <w:sz w:val="20"/>
          <w:szCs w:val="20"/>
        </w:rPr>
      </w:pPr>
      <w:r w:rsidRPr="00C45993">
        <w:rPr>
          <w:rFonts w:ascii="Arial" w:hAnsi="Arial" w:cs="Arial"/>
          <w:sz w:val="20"/>
          <w:szCs w:val="20"/>
        </w:rPr>
        <w:t>Employee:___________________________</w:t>
      </w:r>
      <w:r w:rsidRPr="00C45993">
        <w:rPr>
          <w:rFonts w:ascii="Arial" w:hAnsi="Arial" w:cs="Arial"/>
          <w:sz w:val="20"/>
          <w:szCs w:val="20"/>
        </w:rPr>
        <w:tab/>
        <w:t xml:space="preserve">           Date:______________________________</w:t>
      </w:r>
    </w:p>
    <w:p w:rsidR="00EB0002" w:rsidRPr="00C45993" w:rsidRDefault="00EB0002" w:rsidP="00EB0002">
      <w:pPr>
        <w:rPr>
          <w:rFonts w:ascii="Arial" w:hAnsi="Arial" w:cs="Arial"/>
          <w:sz w:val="20"/>
          <w:szCs w:val="20"/>
        </w:rPr>
      </w:pPr>
    </w:p>
    <w:p w:rsidR="00EB0002" w:rsidRPr="00C45993" w:rsidRDefault="00EB0002" w:rsidP="00EB0002">
      <w:pPr>
        <w:rPr>
          <w:rFonts w:ascii="Arial" w:hAnsi="Arial" w:cs="Arial"/>
          <w:sz w:val="20"/>
          <w:szCs w:val="20"/>
        </w:rPr>
      </w:pPr>
      <w:r w:rsidRPr="00C45993">
        <w:rPr>
          <w:rFonts w:ascii="Arial" w:hAnsi="Arial" w:cs="Arial"/>
          <w:sz w:val="20"/>
          <w:szCs w:val="20"/>
        </w:rPr>
        <w:t>Diagnosis:____________________________________________________________________</w:t>
      </w:r>
    </w:p>
    <w:p w:rsidR="00EB0002" w:rsidRPr="00C45993" w:rsidRDefault="00EB0002" w:rsidP="00EB0002">
      <w:pPr>
        <w:rPr>
          <w:rFonts w:ascii="Arial" w:hAnsi="Arial" w:cs="Arial"/>
          <w:sz w:val="20"/>
          <w:szCs w:val="20"/>
        </w:rPr>
      </w:pPr>
    </w:p>
    <w:p w:rsidR="00EB0002" w:rsidRPr="00C45993" w:rsidRDefault="00EB0002" w:rsidP="00EB0002">
      <w:pPr>
        <w:rPr>
          <w:rFonts w:ascii="Arial" w:hAnsi="Arial" w:cs="Arial"/>
          <w:sz w:val="20"/>
          <w:szCs w:val="20"/>
        </w:rPr>
      </w:pPr>
      <w:r w:rsidRPr="00C45993">
        <w:rPr>
          <w:rFonts w:ascii="Arial" w:hAnsi="Arial" w:cs="Arial"/>
          <w:sz w:val="20"/>
          <w:szCs w:val="20"/>
        </w:rPr>
        <w:t>Physician:_____________________________________________________________________</w:t>
      </w:r>
    </w:p>
    <w:p w:rsidR="00EB0002" w:rsidRPr="00C45993" w:rsidRDefault="00EB0002" w:rsidP="00EB0002">
      <w:pPr>
        <w:rPr>
          <w:rFonts w:ascii="Arial" w:hAnsi="Arial" w:cs="Arial"/>
          <w:sz w:val="20"/>
          <w:szCs w:val="20"/>
        </w:rPr>
      </w:pPr>
    </w:p>
    <w:p w:rsidR="00EB0002" w:rsidRPr="00C45993" w:rsidRDefault="00EB0002" w:rsidP="00EB0002">
      <w:pPr>
        <w:rPr>
          <w:rFonts w:ascii="Arial" w:hAnsi="Arial" w:cs="Arial"/>
          <w:sz w:val="20"/>
          <w:szCs w:val="20"/>
        </w:rPr>
      </w:pPr>
      <w:r w:rsidRPr="00C45993">
        <w:rPr>
          <w:rFonts w:ascii="Arial" w:hAnsi="Arial" w:cs="Arial"/>
          <w:sz w:val="20"/>
          <w:szCs w:val="20"/>
        </w:rPr>
        <w:t>Address:______________________________________________________________________</w:t>
      </w:r>
    </w:p>
    <w:p w:rsidR="00EB0002" w:rsidRPr="00C45993" w:rsidRDefault="00EB0002" w:rsidP="00EB0002">
      <w:pPr>
        <w:rPr>
          <w:rFonts w:ascii="Arial" w:hAnsi="Arial" w:cs="Arial"/>
          <w:sz w:val="20"/>
          <w:szCs w:val="20"/>
        </w:rPr>
      </w:pPr>
    </w:p>
    <w:p w:rsidR="00EB0002" w:rsidRPr="00C45993" w:rsidRDefault="00EB0002" w:rsidP="00EB0002">
      <w:pPr>
        <w:rPr>
          <w:rFonts w:ascii="Arial" w:hAnsi="Arial" w:cs="Arial"/>
          <w:sz w:val="20"/>
          <w:szCs w:val="20"/>
        </w:rPr>
      </w:pPr>
      <w:r w:rsidRPr="00C45993">
        <w:rPr>
          <w:rFonts w:ascii="Arial" w:hAnsi="Arial" w:cs="Arial"/>
          <w:sz w:val="20"/>
          <w:szCs w:val="20"/>
        </w:rPr>
        <w:t>Telephone #:___________________________________</w:t>
      </w:r>
      <w:r w:rsidRPr="00C45993">
        <w:rPr>
          <w:rFonts w:ascii="Arial" w:hAnsi="Arial" w:cs="Arial"/>
          <w:sz w:val="20"/>
          <w:szCs w:val="20"/>
        </w:rPr>
        <w:tab/>
      </w:r>
      <w:r w:rsidRPr="00C45993">
        <w:rPr>
          <w:rFonts w:ascii="Arial" w:hAnsi="Arial" w:cs="Arial"/>
          <w:sz w:val="20"/>
          <w:szCs w:val="20"/>
        </w:rPr>
        <w:tab/>
      </w:r>
      <w:r w:rsidRPr="00C45993">
        <w:rPr>
          <w:rFonts w:ascii="Arial" w:hAnsi="Arial" w:cs="Arial"/>
          <w:sz w:val="20"/>
          <w:szCs w:val="20"/>
        </w:rPr>
        <w:tab/>
      </w:r>
      <w:r w:rsidRPr="00C45993">
        <w:rPr>
          <w:rFonts w:ascii="Arial" w:hAnsi="Arial" w:cs="Arial"/>
          <w:sz w:val="20"/>
          <w:szCs w:val="20"/>
        </w:rPr>
        <w:tab/>
      </w:r>
      <w:r w:rsidRPr="00C45993">
        <w:rPr>
          <w:rFonts w:ascii="Arial" w:hAnsi="Arial" w:cs="Arial"/>
          <w:sz w:val="20"/>
          <w:szCs w:val="20"/>
        </w:rPr>
        <w:tab/>
      </w:r>
      <w:r w:rsidRPr="00C45993">
        <w:rPr>
          <w:rFonts w:ascii="Arial" w:hAnsi="Arial" w:cs="Arial"/>
          <w:sz w:val="20"/>
          <w:szCs w:val="20"/>
        </w:rPr>
        <w:tab/>
        <w:t>Fax#:___________________________________</w:t>
      </w:r>
    </w:p>
    <w:p w:rsidR="000B2C44" w:rsidRPr="00C45993" w:rsidRDefault="000B2C44" w:rsidP="00EB0002">
      <w:pPr>
        <w:rPr>
          <w:rFonts w:ascii="Arial" w:hAnsi="Arial" w:cs="Arial"/>
          <w:sz w:val="20"/>
          <w:szCs w:val="20"/>
        </w:rPr>
      </w:pPr>
    </w:p>
    <w:p w:rsidR="00EB0002" w:rsidRPr="00C45993" w:rsidRDefault="00EB0002" w:rsidP="00EB0002">
      <w:pPr>
        <w:pStyle w:val="ListParagraph"/>
        <w:numPr>
          <w:ilvl w:val="0"/>
          <w:numId w:val="6"/>
        </w:numPr>
        <w:rPr>
          <w:rFonts w:ascii="Arial" w:hAnsi="Arial" w:cs="Arial"/>
          <w:sz w:val="20"/>
          <w:szCs w:val="20"/>
        </w:rPr>
      </w:pPr>
      <w:r w:rsidRPr="00C45993">
        <w:rPr>
          <w:rFonts w:ascii="Arial" w:hAnsi="Arial" w:cs="Arial"/>
          <w:sz w:val="20"/>
          <w:szCs w:val="20"/>
        </w:rPr>
        <w:t>Off Work – Duration:_____________________________________________________________</w:t>
      </w:r>
    </w:p>
    <w:p w:rsidR="00EB0002" w:rsidRPr="00C45993" w:rsidRDefault="00EB0002" w:rsidP="00EB0002">
      <w:pPr>
        <w:pStyle w:val="ListParagraph"/>
        <w:spacing w:after="0"/>
        <w:rPr>
          <w:rFonts w:ascii="Arial" w:hAnsi="Arial" w:cs="Arial"/>
          <w:sz w:val="20"/>
          <w:szCs w:val="20"/>
        </w:rPr>
      </w:pPr>
    </w:p>
    <w:p w:rsidR="00EB0002" w:rsidRPr="00C45993" w:rsidRDefault="00EB0002" w:rsidP="00EB0002">
      <w:pPr>
        <w:pStyle w:val="ListParagraph"/>
        <w:numPr>
          <w:ilvl w:val="0"/>
          <w:numId w:val="6"/>
        </w:numPr>
        <w:rPr>
          <w:rFonts w:ascii="Arial" w:hAnsi="Arial" w:cs="Arial"/>
          <w:sz w:val="20"/>
          <w:szCs w:val="20"/>
        </w:rPr>
      </w:pPr>
      <w:r w:rsidRPr="00C45993">
        <w:rPr>
          <w:rFonts w:ascii="Arial" w:hAnsi="Arial" w:cs="Arial"/>
          <w:sz w:val="20"/>
          <w:szCs w:val="20"/>
        </w:rPr>
        <w:t xml:space="preserve">Return to work </w:t>
      </w:r>
      <w:r w:rsidRPr="00C45993">
        <w:rPr>
          <w:rFonts w:ascii="Arial" w:hAnsi="Arial" w:cs="Arial"/>
          <w:sz w:val="20"/>
          <w:szCs w:val="20"/>
          <w:u w:val="single"/>
        </w:rPr>
        <w:t>WITHOUT restrictions</w:t>
      </w:r>
      <w:r w:rsidRPr="00C45993">
        <w:rPr>
          <w:rFonts w:ascii="Arial" w:hAnsi="Arial" w:cs="Arial"/>
          <w:sz w:val="20"/>
          <w:szCs w:val="20"/>
        </w:rPr>
        <w:t xml:space="preserve"> (date):__________________________________________</w:t>
      </w:r>
    </w:p>
    <w:p w:rsidR="00EB0002" w:rsidRPr="00C45993" w:rsidRDefault="00EB0002" w:rsidP="00EB0002">
      <w:pPr>
        <w:pStyle w:val="ListParagraph"/>
        <w:spacing w:after="0"/>
        <w:rPr>
          <w:rFonts w:ascii="Arial" w:hAnsi="Arial" w:cs="Arial"/>
          <w:sz w:val="20"/>
          <w:szCs w:val="20"/>
        </w:rPr>
      </w:pPr>
    </w:p>
    <w:p w:rsidR="00EB0002" w:rsidRPr="00C45993" w:rsidRDefault="00EB0002" w:rsidP="00EB0002">
      <w:pPr>
        <w:pStyle w:val="ListParagraph"/>
        <w:numPr>
          <w:ilvl w:val="0"/>
          <w:numId w:val="6"/>
        </w:numPr>
        <w:rPr>
          <w:rFonts w:ascii="Arial" w:hAnsi="Arial" w:cs="Arial"/>
          <w:sz w:val="20"/>
          <w:szCs w:val="20"/>
        </w:rPr>
      </w:pPr>
      <w:r w:rsidRPr="00C45993">
        <w:rPr>
          <w:rFonts w:ascii="Arial" w:hAnsi="Arial" w:cs="Arial"/>
          <w:sz w:val="20"/>
          <w:szCs w:val="20"/>
        </w:rPr>
        <w:t xml:space="preserve">Return to work </w:t>
      </w:r>
      <w:r w:rsidRPr="00C45993">
        <w:rPr>
          <w:rFonts w:ascii="Arial" w:hAnsi="Arial" w:cs="Arial"/>
          <w:sz w:val="20"/>
          <w:szCs w:val="20"/>
          <w:u w:val="single"/>
        </w:rPr>
        <w:t>WITH THE FOLLOWING RESTRICTIONS</w:t>
      </w:r>
      <w:r w:rsidRPr="00C45993">
        <w:rPr>
          <w:rFonts w:ascii="Arial" w:hAnsi="Arial" w:cs="Arial"/>
          <w:sz w:val="20"/>
          <w:szCs w:val="20"/>
        </w:rPr>
        <w:t xml:space="preserve"> (date):_____________________________</w:t>
      </w:r>
    </w:p>
    <w:p w:rsidR="00EB0002" w:rsidRPr="00C45993" w:rsidRDefault="00EB0002" w:rsidP="00EB0002">
      <w:pPr>
        <w:pStyle w:val="ListParagraph"/>
        <w:numPr>
          <w:ilvl w:val="0"/>
          <w:numId w:val="6"/>
        </w:numPr>
        <w:spacing w:after="0"/>
        <w:ind w:firstLine="0"/>
        <w:rPr>
          <w:rFonts w:ascii="Arial" w:hAnsi="Arial" w:cs="Arial"/>
          <w:sz w:val="20"/>
          <w:szCs w:val="20"/>
        </w:rPr>
      </w:pPr>
      <w:r w:rsidRPr="00C45993">
        <w:rPr>
          <w:rFonts w:ascii="Arial" w:hAnsi="Arial" w:cs="Arial"/>
          <w:sz w:val="20"/>
          <w:szCs w:val="20"/>
        </w:rPr>
        <w:t xml:space="preserve">Limit working hours to ________ daily  </w:t>
      </w:r>
    </w:p>
    <w:p w:rsidR="00EB0002" w:rsidRPr="00C45993" w:rsidRDefault="00EB0002" w:rsidP="00EB0002">
      <w:pPr>
        <w:pStyle w:val="ListParagraph"/>
        <w:numPr>
          <w:ilvl w:val="0"/>
          <w:numId w:val="6"/>
        </w:numPr>
        <w:spacing w:after="0"/>
        <w:ind w:firstLine="0"/>
        <w:rPr>
          <w:rFonts w:ascii="Arial" w:hAnsi="Arial" w:cs="Arial"/>
          <w:sz w:val="20"/>
          <w:szCs w:val="20"/>
        </w:rPr>
      </w:pPr>
      <w:r w:rsidRPr="00C45993">
        <w:rPr>
          <w:rFonts w:ascii="Arial" w:hAnsi="Arial" w:cs="Arial"/>
          <w:sz w:val="20"/>
          <w:szCs w:val="20"/>
        </w:rPr>
        <w:t>Position changes whenever necessary</w:t>
      </w:r>
    </w:p>
    <w:p w:rsidR="00EB0002" w:rsidRPr="00C45993" w:rsidRDefault="00EB0002" w:rsidP="00EB0002">
      <w:pPr>
        <w:pStyle w:val="ListParagraph"/>
        <w:numPr>
          <w:ilvl w:val="0"/>
          <w:numId w:val="6"/>
        </w:numPr>
        <w:spacing w:after="0"/>
        <w:ind w:firstLine="0"/>
        <w:rPr>
          <w:rFonts w:ascii="Arial" w:hAnsi="Arial" w:cs="Arial"/>
          <w:sz w:val="20"/>
          <w:szCs w:val="20"/>
        </w:rPr>
      </w:pPr>
      <w:r w:rsidRPr="00C45993">
        <w:rPr>
          <w:rFonts w:ascii="Arial" w:hAnsi="Arial" w:cs="Arial"/>
          <w:sz w:val="20"/>
          <w:szCs w:val="20"/>
        </w:rPr>
        <w:t>No sitting</w:t>
      </w:r>
    </w:p>
    <w:p w:rsidR="00EB0002" w:rsidRPr="00C45993" w:rsidRDefault="00EB0002" w:rsidP="00EB0002">
      <w:pPr>
        <w:pStyle w:val="ListParagraph"/>
        <w:numPr>
          <w:ilvl w:val="0"/>
          <w:numId w:val="6"/>
        </w:numPr>
        <w:spacing w:after="0"/>
        <w:ind w:firstLine="0"/>
        <w:rPr>
          <w:rFonts w:ascii="Arial" w:hAnsi="Arial" w:cs="Arial"/>
          <w:sz w:val="20"/>
          <w:szCs w:val="20"/>
        </w:rPr>
      </w:pPr>
      <w:r w:rsidRPr="00C45993">
        <w:rPr>
          <w:rFonts w:ascii="Arial" w:hAnsi="Arial" w:cs="Arial"/>
          <w:sz w:val="20"/>
          <w:szCs w:val="20"/>
        </w:rPr>
        <w:t>No squatting/kneeling</w:t>
      </w:r>
    </w:p>
    <w:p w:rsidR="00EB0002" w:rsidRPr="00C45993" w:rsidRDefault="00EB0002" w:rsidP="00EB0002">
      <w:pPr>
        <w:pStyle w:val="ListParagraph"/>
        <w:numPr>
          <w:ilvl w:val="0"/>
          <w:numId w:val="6"/>
        </w:numPr>
        <w:spacing w:after="0"/>
        <w:ind w:firstLine="0"/>
        <w:rPr>
          <w:rFonts w:ascii="Arial" w:hAnsi="Arial" w:cs="Arial"/>
          <w:sz w:val="20"/>
          <w:szCs w:val="20"/>
        </w:rPr>
      </w:pPr>
      <w:r w:rsidRPr="00C45993">
        <w:rPr>
          <w:rFonts w:ascii="Arial" w:hAnsi="Arial" w:cs="Arial"/>
          <w:sz w:val="20"/>
          <w:szCs w:val="20"/>
        </w:rPr>
        <w:t>No lifting, pushing, or pulling in excess of ________ pounds</w:t>
      </w:r>
    </w:p>
    <w:p w:rsidR="00EB0002" w:rsidRPr="00C45993" w:rsidRDefault="00EB0002" w:rsidP="00EB0002">
      <w:pPr>
        <w:pStyle w:val="ListParagraph"/>
        <w:numPr>
          <w:ilvl w:val="0"/>
          <w:numId w:val="6"/>
        </w:numPr>
        <w:spacing w:after="0"/>
        <w:ind w:firstLine="0"/>
        <w:rPr>
          <w:rFonts w:ascii="Arial" w:hAnsi="Arial" w:cs="Arial"/>
          <w:sz w:val="20"/>
          <w:szCs w:val="20"/>
        </w:rPr>
      </w:pPr>
      <w:r w:rsidRPr="00C45993">
        <w:rPr>
          <w:rFonts w:ascii="Arial" w:hAnsi="Arial" w:cs="Arial"/>
          <w:sz w:val="20"/>
          <w:szCs w:val="20"/>
        </w:rPr>
        <w:t>No repetitive twisting, bending or stooping</w:t>
      </w:r>
    </w:p>
    <w:p w:rsidR="00EB0002" w:rsidRPr="00C45993" w:rsidRDefault="00EB0002" w:rsidP="00EB0002">
      <w:pPr>
        <w:pStyle w:val="ListParagraph"/>
        <w:numPr>
          <w:ilvl w:val="0"/>
          <w:numId w:val="6"/>
        </w:numPr>
        <w:spacing w:after="0"/>
        <w:ind w:firstLine="0"/>
        <w:rPr>
          <w:rFonts w:ascii="Arial" w:hAnsi="Arial" w:cs="Arial"/>
          <w:sz w:val="20"/>
          <w:szCs w:val="20"/>
        </w:rPr>
      </w:pPr>
      <w:r w:rsidRPr="00C45993">
        <w:rPr>
          <w:rFonts w:ascii="Arial" w:hAnsi="Arial" w:cs="Arial"/>
          <w:sz w:val="20"/>
          <w:szCs w:val="20"/>
        </w:rPr>
        <w:t>No walking on rough or uneven ground</w:t>
      </w:r>
    </w:p>
    <w:p w:rsidR="00EB0002" w:rsidRPr="00C45993" w:rsidRDefault="00EB0002" w:rsidP="00EB0002">
      <w:pPr>
        <w:pStyle w:val="ListParagraph"/>
        <w:numPr>
          <w:ilvl w:val="0"/>
          <w:numId w:val="6"/>
        </w:numPr>
        <w:spacing w:after="0"/>
        <w:ind w:firstLine="0"/>
        <w:rPr>
          <w:rFonts w:ascii="Arial" w:hAnsi="Arial" w:cs="Arial"/>
          <w:sz w:val="20"/>
          <w:szCs w:val="20"/>
        </w:rPr>
      </w:pPr>
      <w:r w:rsidRPr="00C45993">
        <w:rPr>
          <w:rFonts w:ascii="Arial" w:hAnsi="Arial" w:cs="Arial"/>
          <w:sz w:val="20"/>
          <w:szCs w:val="20"/>
        </w:rPr>
        <w:t>No driving</w:t>
      </w:r>
    </w:p>
    <w:p w:rsidR="00EB0002" w:rsidRPr="00C45993" w:rsidRDefault="00EB0002" w:rsidP="00EB0002">
      <w:pPr>
        <w:pStyle w:val="ListParagraph"/>
        <w:numPr>
          <w:ilvl w:val="0"/>
          <w:numId w:val="6"/>
        </w:numPr>
        <w:spacing w:after="0"/>
        <w:ind w:firstLine="0"/>
        <w:rPr>
          <w:rFonts w:ascii="Arial" w:hAnsi="Arial" w:cs="Arial"/>
          <w:sz w:val="20"/>
          <w:szCs w:val="20"/>
        </w:rPr>
      </w:pPr>
      <w:r w:rsidRPr="00C45993">
        <w:rPr>
          <w:rFonts w:ascii="Arial" w:hAnsi="Arial" w:cs="Arial"/>
          <w:sz w:val="20"/>
          <w:szCs w:val="20"/>
        </w:rPr>
        <w:t>No overhead reaching or lifting with:</w:t>
      </w:r>
    </w:p>
    <w:p w:rsidR="00EB0002" w:rsidRPr="00C45993" w:rsidRDefault="00EB0002" w:rsidP="00EB0002">
      <w:pPr>
        <w:pStyle w:val="ListParagraph"/>
        <w:spacing w:after="0"/>
        <w:ind w:left="1440"/>
        <w:rPr>
          <w:rFonts w:ascii="Arial" w:hAnsi="Arial" w:cs="Arial"/>
          <w:sz w:val="20"/>
          <w:szCs w:val="20"/>
        </w:rPr>
      </w:pPr>
      <w:r w:rsidRPr="00C45993">
        <w:rPr>
          <w:rFonts w:ascii="Arial" w:hAnsi="Arial" w:cs="Arial"/>
          <w:sz w:val="20"/>
          <w:szCs w:val="20"/>
        </w:rPr>
        <w:t>_____Left arm</w:t>
      </w:r>
      <w:r w:rsidRPr="00C45993">
        <w:rPr>
          <w:rFonts w:ascii="Arial" w:hAnsi="Arial" w:cs="Arial"/>
          <w:sz w:val="20"/>
          <w:szCs w:val="20"/>
        </w:rPr>
        <w:tab/>
      </w:r>
      <w:r w:rsidRPr="00C45993">
        <w:rPr>
          <w:rFonts w:ascii="Arial" w:hAnsi="Arial" w:cs="Arial"/>
          <w:sz w:val="20"/>
          <w:szCs w:val="20"/>
        </w:rPr>
        <w:tab/>
        <w:t>_____Right arm</w:t>
      </w:r>
    </w:p>
    <w:p w:rsidR="00EB0002" w:rsidRPr="00C45993" w:rsidRDefault="00EB0002" w:rsidP="00EB0002">
      <w:pPr>
        <w:pStyle w:val="ListParagraph"/>
        <w:numPr>
          <w:ilvl w:val="0"/>
          <w:numId w:val="6"/>
        </w:numPr>
        <w:spacing w:after="0"/>
        <w:ind w:firstLine="0"/>
        <w:rPr>
          <w:rFonts w:ascii="Arial" w:hAnsi="Arial" w:cs="Arial"/>
          <w:sz w:val="20"/>
          <w:szCs w:val="20"/>
        </w:rPr>
      </w:pPr>
      <w:r w:rsidRPr="00C45993">
        <w:rPr>
          <w:rFonts w:ascii="Arial" w:hAnsi="Arial" w:cs="Arial"/>
          <w:sz w:val="20"/>
          <w:szCs w:val="20"/>
        </w:rPr>
        <w:t>Sedentary work ONLY</w:t>
      </w:r>
    </w:p>
    <w:p w:rsidR="00EB0002" w:rsidRPr="00C45993" w:rsidRDefault="00EB0002" w:rsidP="00EB0002">
      <w:pPr>
        <w:pStyle w:val="ListParagraph"/>
        <w:numPr>
          <w:ilvl w:val="0"/>
          <w:numId w:val="6"/>
        </w:numPr>
        <w:spacing w:after="0"/>
        <w:ind w:firstLine="0"/>
        <w:rPr>
          <w:rFonts w:ascii="Arial" w:hAnsi="Arial" w:cs="Arial"/>
          <w:sz w:val="20"/>
          <w:szCs w:val="20"/>
        </w:rPr>
      </w:pPr>
      <w:r w:rsidRPr="00C45993">
        <w:rPr>
          <w:rFonts w:ascii="Arial" w:hAnsi="Arial" w:cs="Arial"/>
          <w:sz w:val="20"/>
          <w:szCs w:val="20"/>
        </w:rPr>
        <w:t>Other:__________________________________________________________________</w:t>
      </w:r>
    </w:p>
    <w:p w:rsidR="00EB0002" w:rsidRPr="00C45993" w:rsidRDefault="00EB0002" w:rsidP="00EB0002">
      <w:pPr>
        <w:pStyle w:val="ListParagraph"/>
        <w:spacing w:after="0"/>
        <w:ind w:left="1440"/>
        <w:rPr>
          <w:rFonts w:ascii="Arial" w:hAnsi="Arial" w:cs="Arial"/>
          <w:sz w:val="20"/>
          <w:szCs w:val="20"/>
        </w:rPr>
      </w:pPr>
      <w:r w:rsidRPr="00C45993">
        <w:rPr>
          <w:rFonts w:ascii="Arial" w:hAnsi="Arial" w:cs="Arial"/>
          <w:sz w:val="20"/>
          <w:szCs w:val="20"/>
        </w:rPr>
        <w:t>_______________________________________________________________________</w:t>
      </w:r>
    </w:p>
    <w:p w:rsidR="00EB0002" w:rsidRPr="00C45993" w:rsidRDefault="00EB0002" w:rsidP="00EB0002">
      <w:pPr>
        <w:pStyle w:val="ListParagraph"/>
        <w:spacing w:after="0"/>
        <w:ind w:left="1440"/>
        <w:rPr>
          <w:rFonts w:ascii="Arial" w:hAnsi="Arial" w:cs="Arial"/>
          <w:sz w:val="20"/>
          <w:szCs w:val="20"/>
        </w:rPr>
      </w:pPr>
    </w:p>
    <w:p w:rsidR="00EB0002" w:rsidRPr="00C45993" w:rsidRDefault="00EB0002" w:rsidP="00EB0002">
      <w:pPr>
        <w:pStyle w:val="ListParagraph"/>
        <w:spacing w:after="0"/>
        <w:ind w:left="0"/>
        <w:rPr>
          <w:rFonts w:ascii="Arial" w:hAnsi="Arial" w:cs="Arial"/>
          <w:sz w:val="20"/>
          <w:szCs w:val="20"/>
        </w:rPr>
      </w:pPr>
      <w:r w:rsidRPr="00C45993">
        <w:rPr>
          <w:rFonts w:ascii="Arial" w:hAnsi="Arial" w:cs="Arial"/>
          <w:sz w:val="20"/>
          <w:szCs w:val="20"/>
        </w:rPr>
        <w:t>Restrictions applicable until new Physician orders are given.           Return Visit Date:_______________</w:t>
      </w:r>
    </w:p>
    <w:p w:rsidR="00EB0002" w:rsidRPr="00C45993" w:rsidRDefault="00EB0002" w:rsidP="00EB0002">
      <w:pPr>
        <w:pStyle w:val="ListParagraph"/>
        <w:spacing w:after="0"/>
        <w:ind w:left="0"/>
        <w:rPr>
          <w:rFonts w:ascii="Arial" w:hAnsi="Arial" w:cs="Arial"/>
          <w:sz w:val="20"/>
          <w:szCs w:val="20"/>
        </w:rPr>
      </w:pPr>
    </w:p>
    <w:p w:rsidR="00EB0002" w:rsidRPr="00C45993" w:rsidRDefault="00EB0002" w:rsidP="00EB0002">
      <w:pPr>
        <w:rPr>
          <w:rFonts w:ascii="Arial" w:hAnsi="Arial" w:cs="Arial"/>
          <w:sz w:val="20"/>
          <w:szCs w:val="20"/>
        </w:rPr>
      </w:pPr>
      <w:r w:rsidRPr="00C45993">
        <w:rPr>
          <w:rFonts w:ascii="Arial" w:hAnsi="Arial" w:cs="Arial"/>
          <w:sz w:val="20"/>
          <w:szCs w:val="20"/>
        </w:rPr>
        <w:t>Physician Signature:____________________________________</w:t>
      </w:r>
      <w:r w:rsidRPr="00C45993">
        <w:rPr>
          <w:rFonts w:ascii="Arial" w:hAnsi="Arial" w:cs="Arial"/>
          <w:sz w:val="20"/>
          <w:szCs w:val="20"/>
        </w:rPr>
        <w:tab/>
      </w:r>
    </w:p>
    <w:p w:rsidR="00EB0002" w:rsidRPr="00C45993" w:rsidRDefault="00EB0002" w:rsidP="00EB0002">
      <w:pPr>
        <w:rPr>
          <w:rFonts w:ascii="Arial" w:hAnsi="Arial" w:cs="Arial"/>
          <w:sz w:val="20"/>
          <w:szCs w:val="20"/>
        </w:rPr>
      </w:pPr>
    </w:p>
    <w:p w:rsidR="00ED66E2" w:rsidRPr="00C45993" w:rsidRDefault="00EB0002" w:rsidP="00EB0002">
      <w:pPr>
        <w:rPr>
          <w:rFonts w:ascii="Arial" w:hAnsi="Arial" w:cs="Arial"/>
          <w:sz w:val="20"/>
          <w:szCs w:val="20"/>
        </w:rPr>
      </w:pPr>
      <w:r w:rsidRPr="00C45993">
        <w:rPr>
          <w:rFonts w:ascii="Arial" w:hAnsi="Arial" w:cs="Arial"/>
          <w:sz w:val="20"/>
          <w:szCs w:val="20"/>
        </w:rPr>
        <w:t>Date:_________________________</w:t>
      </w:r>
    </w:p>
    <w:p w:rsidR="00495875" w:rsidRPr="00C45993" w:rsidRDefault="00495875" w:rsidP="00EB0002">
      <w:pPr>
        <w:rPr>
          <w:rFonts w:ascii="Arial" w:hAnsi="Arial" w:cs="Arial"/>
          <w:sz w:val="20"/>
          <w:szCs w:val="20"/>
        </w:rPr>
      </w:pPr>
    </w:p>
    <w:p w:rsidR="00495875" w:rsidRPr="00C45993" w:rsidRDefault="00495875">
      <w:pPr>
        <w:widowControl/>
        <w:autoSpaceDE/>
        <w:autoSpaceDN/>
        <w:adjustRightInd/>
        <w:rPr>
          <w:rFonts w:ascii="Arial" w:hAnsi="Arial" w:cs="Arial"/>
          <w:sz w:val="20"/>
          <w:szCs w:val="20"/>
        </w:rPr>
      </w:pPr>
      <w:r w:rsidRPr="00C45993">
        <w:rPr>
          <w:rFonts w:ascii="Arial" w:hAnsi="Arial" w:cs="Arial"/>
          <w:sz w:val="20"/>
          <w:szCs w:val="20"/>
        </w:rPr>
        <w:br w:type="page"/>
      </w:r>
    </w:p>
    <w:p w:rsidR="00314F91" w:rsidRPr="00C45993" w:rsidRDefault="00314F91" w:rsidP="00314F91">
      <w:pPr>
        <w:pStyle w:val="BodyText"/>
        <w:spacing w:before="0"/>
        <w:rPr>
          <w:rFonts w:ascii="Times New Roman"/>
          <w:i w:val="0"/>
        </w:rPr>
      </w:pPr>
    </w:p>
    <w:p w:rsidR="00314F91" w:rsidRPr="00C45993" w:rsidRDefault="00314F91" w:rsidP="00314F91">
      <w:pPr>
        <w:pStyle w:val="BodyText"/>
        <w:spacing w:before="0"/>
        <w:jc w:val="center"/>
        <w:rPr>
          <w:rFonts w:ascii="Arial" w:hAnsi="Arial" w:cs="Arial"/>
          <w:b/>
          <w:i w:val="0"/>
          <w:sz w:val="24"/>
          <w:szCs w:val="24"/>
        </w:rPr>
      </w:pPr>
      <w:r w:rsidRPr="00C45993">
        <w:rPr>
          <w:rFonts w:ascii="Arial" w:hAnsi="Arial" w:cs="Arial"/>
          <w:b/>
          <w:i w:val="0"/>
          <w:sz w:val="24"/>
          <w:szCs w:val="24"/>
        </w:rPr>
        <w:t>Appendix C</w:t>
      </w:r>
    </w:p>
    <w:p w:rsidR="00314F91" w:rsidRPr="00C45993" w:rsidRDefault="00314F91" w:rsidP="00314F91">
      <w:pPr>
        <w:spacing w:before="169" w:line="342" w:lineRule="exact"/>
        <w:ind w:left="208"/>
        <w:rPr>
          <w:rFonts w:ascii="Arial" w:hAnsi="Arial" w:cs="Arial"/>
          <w:sz w:val="18"/>
          <w:szCs w:val="18"/>
        </w:rPr>
      </w:pPr>
    </w:p>
    <w:p w:rsidR="00314F91" w:rsidRPr="00C45993" w:rsidRDefault="00314F91" w:rsidP="00314F91">
      <w:pPr>
        <w:spacing w:before="169" w:line="342" w:lineRule="exact"/>
        <w:ind w:left="208"/>
        <w:rPr>
          <w:rFonts w:ascii="Arial" w:hAnsi="Arial" w:cs="Arial"/>
          <w:sz w:val="20"/>
          <w:szCs w:val="20"/>
        </w:rPr>
      </w:pPr>
      <w:r w:rsidRPr="00C45993">
        <w:rPr>
          <w:rFonts w:ascii="Arial" w:hAnsi="Arial" w:cs="Arial"/>
          <w:noProof/>
          <w:sz w:val="20"/>
          <w:szCs w:val="20"/>
        </w:rPr>
        <w:drawing>
          <wp:anchor distT="0" distB="0" distL="0" distR="0" simplePos="0" relativeHeight="251683840" behindDoc="0" locked="0" layoutInCell="1" allowOverlap="1" wp14:anchorId="34DE8FC2" wp14:editId="593DD9C5">
            <wp:simplePos x="0" y="0"/>
            <wp:positionH relativeFrom="page">
              <wp:posOffset>6320474</wp:posOffset>
            </wp:positionH>
            <wp:positionV relativeFrom="paragraph">
              <wp:posOffset>-297114</wp:posOffset>
            </wp:positionV>
            <wp:extent cx="797188" cy="759528"/>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97188" cy="759528"/>
                    </a:xfrm>
                    <a:prstGeom prst="rect">
                      <a:avLst/>
                    </a:prstGeom>
                  </pic:spPr>
                </pic:pic>
              </a:graphicData>
            </a:graphic>
          </wp:anchor>
        </w:drawing>
      </w:r>
      <w:r w:rsidRPr="00C45993">
        <w:rPr>
          <w:rFonts w:ascii="Arial" w:hAnsi="Arial" w:cs="Arial"/>
          <w:sz w:val="20"/>
          <w:szCs w:val="20"/>
        </w:rPr>
        <w:t>Canyon-Owyhee School Service Agency</w:t>
      </w:r>
    </w:p>
    <w:p w:rsidR="00314F91" w:rsidRPr="00C45993" w:rsidRDefault="00314F91" w:rsidP="00314F91">
      <w:pPr>
        <w:ind w:left="208"/>
        <w:rPr>
          <w:rFonts w:ascii="Arial" w:hAnsi="Arial" w:cs="Arial"/>
          <w:sz w:val="20"/>
          <w:szCs w:val="20"/>
        </w:rPr>
      </w:pPr>
      <w:r w:rsidRPr="00C45993">
        <w:rPr>
          <w:rFonts w:ascii="Arial" w:hAnsi="Arial" w:cs="Arial"/>
          <w:sz w:val="20"/>
          <w:szCs w:val="20"/>
        </w:rPr>
        <w:t>Retirement/Resignation Form</w:t>
      </w:r>
    </w:p>
    <w:p w:rsidR="00314F91" w:rsidRPr="00C45993" w:rsidRDefault="00314F91" w:rsidP="00314F91">
      <w:pPr>
        <w:spacing w:before="2"/>
        <w:ind w:left="208"/>
        <w:rPr>
          <w:rFonts w:ascii="Arial" w:hAnsi="Arial" w:cs="Arial"/>
          <w:sz w:val="20"/>
          <w:szCs w:val="20"/>
        </w:rPr>
      </w:pPr>
      <w:r w:rsidRPr="00C45993">
        <w:rPr>
          <w:rFonts w:ascii="Arial" w:hAnsi="Arial" w:cs="Arial"/>
          <w:b/>
          <w:sz w:val="20"/>
          <w:szCs w:val="20"/>
        </w:rPr>
        <w:t xml:space="preserve">Purpose: </w:t>
      </w:r>
      <w:r w:rsidRPr="00C45993">
        <w:rPr>
          <w:rFonts w:ascii="Arial" w:hAnsi="Arial" w:cs="Arial"/>
          <w:sz w:val="20"/>
          <w:szCs w:val="20"/>
        </w:rPr>
        <w:t xml:space="preserve">Notice of leaving District employment in </w:t>
      </w:r>
      <w:r w:rsidRPr="00C45993">
        <w:rPr>
          <w:rFonts w:ascii="Arial" w:hAnsi="Arial" w:cs="Arial"/>
          <w:b/>
          <w:sz w:val="20"/>
          <w:szCs w:val="20"/>
          <w:u w:val="single"/>
        </w:rPr>
        <w:t>ALL</w:t>
      </w:r>
      <w:r w:rsidRPr="00C45993">
        <w:rPr>
          <w:rFonts w:ascii="Arial" w:hAnsi="Arial" w:cs="Arial"/>
          <w:b/>
          <w:sz w:val="20"/>
          <w:szCs w:val="20"/>
        </w:rPr>
        <w:t xml:space="preserve"> </w:t>
      </w:r>
      <w:r w:rsidRPr="00C45993">
        <w:rPr>
          <w:rFonts w:ascii="Arial" w:hAnsi="Arial" w:cs="Arial"/>
          <w:sz w:val="20"/>
          <w:szCs w:val="20"/>
        </w:rPr>
        <w:t>capacities</w:t>
      </w:r>
    </w:p>
    <w:p w:rsidR="00314F91" w:rsidRPr="00C45993" w:rsidRDefault="00314F91" w:rsidP="00314F91">
      <w:pPr>
        <w:spacing w:before="11"/>
        <w:rPr>
          <w:rFonts w:ascii="Arial" w:hAnsi="Arial" w:cs="Arial"/>
          <w:sz w:val="18"/>
          <w:szCs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360"/>
        <w:gridCol w:w="360"/>
        <w:gridCol w:w="1529"/>
        <w:gridCol w:w="1204"/>
        <w:gridCol w:w="508"/>
        <w:gridCol w:w="629"/>
        <w:gridCol w:w="271"/>
        <w:gridCol w:w="2340"/>
      </w:tblGrid>
      <w:tr w:rsidR="00C45993" w:rsidRPr="00C45993" w:rsidTr="008B5CAC">
        <w:trPr>
          <w:trHeight w:val="268"/>
        </w:trPr>
        <w:tc>
          <w:tcPr>
            <w:tcW w:w="10353" w:type="dxa"/>
            <w:gridSpan w:val="9"/>
            <w:shd w:val="clear" w:color="auto" w:fill="F1F1F1"/>
          </w:tcPr>
          <w:p w:rsidR="00314F91" w:rsidRPr="00C45993" w:rsidRDefault="00314F91" w:rsidP="008B5CAC">
            <w:pPr>
              <w:pStyle w:val="TableParagraph"/>
              <w:ind w:left="107"/>
              <w:rPr>
                <w:rFonts w:ascii="Arial" w:hAnsi="Arial" w:cs="Arial"/>
                <w:sz w:val="18"/>
                <w:szCs w:val="18"/>
              </w:rPr>
            </w:pPr>
            <w:r w:rsidRPr="00C45993">
              <w:rPr>
                <w:rFonts w:ascii="Arial" w:hAnsi="Arial" w:cs="Arial"/>
                <w:sz w:val="18"/>
                <w:szCs w:val="18"/>
              </w:rPr>
              <w:t>All employees please complete this section:</w:t>
            </w:r>
          </w:p>
        </w:tc>
      </w:tr>
      <w:tr w:rsidR="00C45993" w:rsidRPr="00C45993" w:rsidTr="008B5CAC">
        <w:trPr>
          <w:trHeight w:val="268"/>
        </w:trPr>
        <w:tc>
          <w:tcPr>
            <w:tcW w:w="3512" w:type="dxa"/>
            <w:gridSpan w:val="2"/>
            <w:shd w:val="clear" w:color="auto" w:fill="F1F1F1"/>
          </w:tcPr>
          <w:p w:rsidR="00314F91" w:rsidRPr="00C45993" w:rsidRDefault="00314F91" w:rsidP="008B5CAC">
            <w:pPr>
              <w:pStyle w:val="TableParagraph"/>
              <w:ind w:left="1265" w:right="1257"/>
              <w:jc w:val="center"/>
              <w:rPr>
                <w:rFonts w:ascii="Arial" w:hAnsi="Arial" w:cs="Arial"/>
                <w:sz w:val="18"/>
                <w:szCs w:val="18"/>
              </w:rPr>
            </w:pPr>
            <w:r w:rsidRPr="00C45993">
              <w:rPr>
                <w:rFonts w:ascii="Arial" w:hAnsi="Arial" w:cs="Arial"/>
                <w:sz w:val="18"/>
                <w:szCs w:val="18"/>
              </w:rPr>
              <w:t>Last Name</w:t>
            </w:r>
          </w:p>
        </w:tc>
        <w:tc>
          <w:tcPr>
            <w:tcW w:w="3601" w:type="dxa"/>
            <w:gridSpan w:val="4"/>
            <w:shd w:val="clear" w:color="auto" w:fill="F1F1F1"/>
          </w:tcPr>
          <w:p w:rsidR="00314F91" w:rsidRPr="00C45993" w:rsidRDefault="00314F91" w:rsidP="008B5CAC">
            <w:pPr>
              <w:pStyle w:val="TableParagraph"/>
              <w:ind w:left="1292" w:right="1287"/>
              <w:jc w:val="center"/>
              <w:rPr>
                <w:rFonts w:ascii="Arial" w:hAnsi="Arial" w:cs="Arial"/>
                <w:sz w:val="18"/>
                <w:szCs w:val="18"/>
              </w:rPr>
            </w:pPr>
            <w:r w:rsidRPr="00C45993">
              <w:rPr>
                <w:rFonts w:ascii="Arial" w:hAnsi="Arial" w:cs="Arial"/>
                <w:sz w:val="18"/>
                <w:szCs w:val="18"/>
              </w:rPr>
              <w:t>First Name</w:t>
            </w:r>
          </w:p>
        </w:tc>
        <w:tc>
          <w:tcPr>
            <w:tcW w:w="900" w:type="dxa"/>
            <w:gridSpan w:val="2"/>
            <w:shd w:val="clear" w:color="auto" w:fill="F1F1F1"/>
          </w:tcPr>
          <w:p w:rsidR="00314F91" w:rsidRPr="00C45993" w:rsidRDefault="00314F91" w:rsidP="008B5CAC">
            <w:pPr>
              <w:pStyle w:val="TableParagraph"/>
              <w:ind w:left="268"/>
              <w:rPr>
                <w:rFonts w:ascii="Arial" w:hAnsi="Arial" w:cs="Arial"/>
                <w:sz w:val="18"/>
                <w:szCs w:val="18"/>
              </w:rPr>
            </w:pPr>
            <w:r w:rsidRPr="00C45993">
              <w:rPr>
                <w:rFonts w:ascii="Arial" w:hAnsi="Arial" w:cs="Arial"/>
                <w:sz w:val="18"/>
                <w:szCs w:val="18"/>
              </w:rPr>
              <w:t>M.I.</w:t>
            </w:r>
          </w:p>
        </w:tc>
        <w:tc>
          <w:tcPr>
            <w:tcW w:w="2340" w:type="dxa"/>
            <w:shd w:val="clear" w:color="auto" w:fill="F1F1F1"/>
          </w:tcPr>
          <w:p w:rsidR="00314F91" w:rsidRPr="00C45993" w:rsidRDefault="00314F91" w:rsidP="008B5CAC">
            <w:pPr>
              <w:pStyle w:val="TableParagraph"/>
              <w:ind w:left="604"/>
              <w:rPr>
                <w:rFonts w:ascii="Arial" w:hAnsi="Arial" w:cs="Arial"/>
                <w:sz w:val="18"/>
                <w:szCs w:val="18"/>
              </w:rPr>
            </w:pPr>
            <w:r w:rsidRPr="00C45993">
              <w:rPr>
                <w:rFonts w:ascii="Arial" w:hAnsi="Arial" w:cs="Arial"/>
                <w:sz w:val="18"/>
                <w:szCs w:val="18"/>
              </w:rPr>
              <w:t>Employee ID</w:t>
            </w:r>
          </w:p>
        </w:tc>
      </w:tr>
      <w:tr w:rsidR="00C45993" w:rsidRPr="00C45993" w:rsidTr="008B5CAC">
        <w:trPr>
          <w:trHeight w:val="330"/>
        </w:trPr>
        <w:tc>
          <w:tcPr>
            <w:tcW w:w="3512" w:type="dxa"/>
            <w:gridSpan w:val="2"/>
          </w:tcPr>
          <w:p w:rsidR="00314F91" w:rsidRPr="00C45993" w:rsidRDefault="00314F91" w:rsidP="008B5CAC">
            <w:pPr>
              <w:pStyle w:val="TableParagraph"/>
              <w:spacing w:line="240" w:lineRule="auto"/>
              <w:rPr>
                <w:rFonts w:ascii="Arial" w:hAnsi="Arial" w:cs="Arial"/>
                <w:sz w:val="18"/>
                <w:szCs w:val="18"/>
              </w:rPr>
            </w:pPr>
          </w:p>
        </w:tc>
        <w:tc>
          <w:tcPr>
            <w:tcW w:w="3601" w:type="dxa"/>
            <w:gridSpan w:val="4"/>
          </w:tcPr>
          <w:p w:rsidR="00314F91" w:rsidRPr="00C45993" w:rsidRDefault="00314F91" w:rsidP="008B5CAC">
            <w:pPr>
              <w:pStyle w:val="TableParagraph"/>
              <w:spacing w:line="240" w:lineRule="auto"/>
              <w:rPr>
                <w:rFonts w:ascii="Arial" w:hAnsi="Arial" w:cs="Arial"/>
                <w:sz w:val="18"/>
                <w:szCs w:val="18"/>
              </w:rPr>
            </w:pPr>
          </w:p>
        </w:tc>
        <w:tc>
          <w:tcPr>
            <w:tcW w:w="900" w:type="dxa"/>
            <w:gridSpan w:val="2"/>
          </w:tcPr>
          <w:p w:rsidR="00314F91" w:rsidRPr="00C45993" w:rsidRDefault="00314F91" w:rsidP="008B5CAC">
            <w:pPr>
              <w:pStyle w:val="TableParagraph"/>
              <w:spacing w:line="240" w:lineRule="auto"/>
              <w:rPr>
                <w:rFonts w:ascii="Arial" w:hAnsi="Arial" w:cs="Arial"/>
                <w:sz w:val="18"/>
                <w:szCs w:val="18"/>
              </w:rPr>
            </w:pPr>
          </w:p>
        </w:tc>
        <w:tc>
          <w:tcPr>
            <w:tcW w:w="2340" w:type="dxa"/>
          </w:tcPr>
          <w:p w:rsidR="00314F91" w:rsidRPr="00C45993" w:rsidRDefault="00314F91" w:rsidP="008B5CAC">
            <w:pPr>
              <w:pStyle w:val="TableParagraph"/>
              <w:spacing w:line="240" w:lineRule="auto"/>
              <w:rPr>
                <w:rFonts w:ascii="Arial" w:hAnsi="Arial" w:cs="Arial"/>
                <w:sz w:val="18"/>
                <w:szCs w:val="18"/>
              </w:rPr>
            </w:pPr>
          </w:p>
        </w:tc>
      </w:tr>
      <w:tr w:rsidR="00C45993" w:rsidRPr="00C45993" w:rsidTr="008B5CAC">
        <w:trPr>
          <w:trHeight w:val="268"/>
        </w:trPr>
        <w:tc>
          <w:tcPr>
            <w:tcW w:w="3152" w:type="dxa"/>
            <w:shd w:val="clear" w:color="auto" w:fill="F1F1F1"/>
          </w:tcPr>
          <w:p w:rsidR="00314F91" w:rsidRPr="00C45993" w:rsidRDefault="00314F91" w:rsidP="008B5CAC">
            <w:pPr>
              <w:pStyle w:val="TableParagraph"/>
              <w:ind w:left="921"/>
              <w:rPr>
                <w:rFonts w:ascii="Arial" w:hAnsi="Arial" w:cs="Arial"/>
                <w:sz w:val="18"/>
                <w:szCs w:val="18"/>
              </w:rPr>
            </w:pPr>
            <w:r w:rsidRPr="00C45993">
              <w:rPr>
                <w:rFonts w:ascii="Arial" w:hAnsi="Arial" w:cs="Arial"/>
                <w:sz w:val="18"/>
                <w:szCs w:val="18"/>
              </w:rPr>
              <w:t>Home Address</w:t>
            </w:r>
          </w:p>
        </w:tc>
        <w:tc>
          <w:tcPr>
            <w:tcW w:w="2249" w:type="dxa"/>
            <w:gridSpan w:val="3"/>
            <w:shd w:val="clear" w:color="auto" w:fill="F1F1F1"/>
          </w:tcPr>
          <w:p w:rsidR="00314F91" w:rsidRPr="00C45993" w:rsidRDefault="00314F91" w:rsidP="008B5CAC">
            <w:pPr>
              <w:pStyle w:val="TableParagraph"/>
              <w:ind w:left="930" w:right="927"/>
              <w:jc w:val="center"/>
              <w:rPr>
                <w:rFonts w:ascii="Arial" w:hAnsi="Arial" w:cs="Arial"/>
                <w:sz w:val="18"/>
                <w:szCs w:val="18"/>
              </w:rPr>
            </w:pPr>
            <w:r w:rsidRPr="00C45993">
              <w:rPr>
                <w:rFonts w:ascii="Arial" w:hAnsi="Arial" w:cs="Arial"/>
                <w:sz w:val="18"/>
                <w:szCs w:val="18"/>
              </w:rPr>
              <w:t>City</w:t>
            </w:r>
          </w:p>
        </w:tc>
        <w:tc>
          <w:tcPr>
            <w:tcW w:w="1204" w:type="dxa"/>
            <w:shd w:val="clear" w:color="auto" w:fill="F1F1F1"/>
          </w:tcPr>
          <w:p w:rsidR="00314F91" w:rsidRPr="00C45993" w:rsidRDefault="00314F91" w:rsidP="008B5CAC">
            <w:pPr>
              <w:pStyle w:val="TableParagraph"/>
              <w:ind w:left="352"/>
              <w:rPr>
                <w:rFonts w:ascii="Arial" w:hAnsi="Arial" w:cs="Arial"/>
                <w:sz w:val="18"/>
                <w:szCs w:val="18"/>
              </w:rPr>
            </w:pPr>
            <w:r w:rsidRPr="00C45993">
              <w:rPr>
                <w:rFonts w:ascii="Arial" w:hAnsi="Arial" w:cs="Arial"/>
                <w:sz w:val="18"/>
                <w:szCs w:val="18"/>
              </w:rPr>
              <w:t>State</w:t>
            </w:r>
          </w:p>
        </w:tc>
        <w:tc>
          <w:tcPr>
            <w:tcW w:w="1137" w:type="dxa"/>
            <w:gridSpan w:val="2"/>
            <w:shd w:val="clear" w:color="auto" w:fill="F1F1F1"/>
          </w:tcPr>
          <w:p w:rsidR="00314F91" w:rsidRPr="00C45993" w:rsidRDefault="00314F91" w:rsidP="008B5CAC">
            <w:pPr>
              <w:pStyle w:val="TableParagraph"/>
              <w:ind w:left="395" w:right="422"/>
              <w:jc w:val="center"/>
              <w:rPr>
                <w:rFonts w:ascii="Arial" w:hAnsi="Arial" w:cs="Arial"/>
                <w:sz w:val="18"/>
                <w:szCs w:val="18"/>
              </w:rPr>
            </w:pPr>
            <w:r w:rsidRPr="00C45993">
              <w:rPr>
                <w:rFonts w:ascii="Arial" w:hAnsi="Arial" w:cs="Arial"/>
                <w:sz w:val="18"/>
                <w:szCs w:val="18"/>
              </w:rPr>
              <w:t>Zip</w:t>
            </w:r>
          </w:p>
        </w:tc>
        <w:tc>
          <w:tcPr>
            <w:tcW w:w="2611" w:type="dxa"/>
            <w:gridSpan w:val="2"/>
            <w:shd w:val="clear" w:color="auto" w:fill="F1F1F1"/>
          </w:tcPr>
          <w:p w:rsidR="00314F91" w:rsidRPr="00C45993" w:rsidRDefault="00314F91" w:rsidP="008B5CAC">
            <w:pPr>
              <w:pStyle w:val="TableParagraph"/>
              <w:ind w:left="414"/>
              <w:rPr>
                <w:rFonts w:ascii="Arial" w:hAnsi="Arial" w:cs="Arial"/>
                <w:sz w:val="18"/>
                <w:szCs w:val="18"/>
              </w:rPr>
            </w:pPr>
            <w:r w:rsidRPr="00C45993">
              <w:rPr>
                <w:rFonts w:ascii="Arial" w:hAnsi="Arial" w:cs="Arial"/>
                <w:sz w:val="18"/>
                <w:szCs w:val="18"/>
              </w:rPr>
              <w:t>Cell or Home Phone</w:t>
            </w:r>
          </w:p>
        </w:tc>
      </w:tr>
      <w:tr w:rsidR="00C45993" w:rsidRPr="00C45993" w:rsidTr="008B5CAC">
        <w:trPr>
          <w:trHeight w:val="268"/>
        </w:trPr>
        <w:tc>
          <w:tcPr>
            <w:tcW w:w="3152" w:type="dxa"/>
          </w:tcPr>
          <w:p w:rsidR="00314F91" w:rsidRPr="00C45993" w:rsidRDefault="00314F91" w:rsidP="008B5CAC">
            <w:pPr>
              <w:pStyle w:val="TableParagraph"/>
              <w:spacing w:line="240" w:lineRule="auto"/>
              <w:rPr>
                <w:rFonts w:ascii="Arial" w:hAnsi="Arial" w:cs="Arial"/>
                <w:sz w:val="18"/>
                <w:szCs w:val="18"/>
              </w:rPr>
            </w:pPr>
          </w:p>
        </w:tc>
        <w:tc>
          <w:tcPr>
            <w:tcW w:w="2249" w:type="dxa"/>
            <w:gridSpan w:val="3"/>
          </w:tcPr>
          <w:p w:rsidR="00314F91" w:rsidRPr="00C45993" w:rsidRDefault="00314F91" w:rsidP="008B5CAC">
            <w:pPr>
              <w:pStyle w:val="TableParagraph"/>
              <w:spacing w:line="240" w:lineRule="auto"/>
              <w:rPr>
                <w:rFonts w:ascii="Arial" w:hAnsi="Arial" w:cs="Arial"/>
                <w:sz w:val="18"/>
                <w:szCs w:val="18"/>
              </w:rPr>
            </w:pPr>
          </w:p>
        </w:tc>
        <w:tc>
          <w:tcPr>
            <w:tcW w:w="1204" w:type="dxa"/>
          </w:tcPr>
          <w:p w:rsidR="00314F91" w:rsidRPr="00C45993" w:rsidRDefault="00314F91" w:rsidP="008B5CAC">
            <w:pPr>
              <w:pStyle w:val="TableParagraph"/>
              <w:spacing w:line="240" w:lineRule="auto"/>
              <w:rPr>
                <w:rFonts w:ascii="Arial" w:hAnsi="Arial" w:cs="Arial"/>
                <w:sz w:val="18"/>
                <w:szCs w:val="18"/>
              </w:rPr>
            </w:pPr>
          </w:p>
        </w:tc>
        <w:tc>
          <w:tcPr>
            <w:tcW w:w="1137" w:type="dxa"/>
            <w:gridSpan w:val="2"/>
          </w:tcPr>
          <w:p w:rsidR="00314F91" w:rsidRPr="00C45993" w:rsidRDefault="00314F91" w:rsidP="008B5CAC">
            <w:pPr>
              <w:pStyle w:val="TableParagraph"/>
              <w:spacing w:line="240" w:lineRule="auto"/>
              <w:rPr>
                <w:rFonts w:ascii="Arial" w:hAnsi="Arial" w:cs="Arial"/>
                <w:sz w:val="18"/>
                <w:szCs w:val="18"/>
              </w:rPr>
            </w:pPr>
          </w:p>
        </w:tc>
        <w:tc>
          <w:tcPr>
            <w:tcW w:w="2611" w:type="dxa"/>
            <w:gridSpan w:val="2"/>
          </w:tcPr>
          <w:p w:rsidR="00314F91" w:rsidRPr="00C45993" w:rsidRDefault="00314F91" w:rsidP="008B5CAC">
            <w:pPr>
              <w:pStyle w:val="TableParagraph"/>
              <w:spacing w:line="240" w:lineRule="auto"/>
              <w:rPr>
                <w:rFonts w:ascii="Arial" w:hAnsi="Arial" w:cs="Arial"/>
                <w:sz w:val="18"/>
                <w:szCs w:val="18"/>
              </w:rPr>
            </w:pPr>
          </w:p>
        </w:tc>
      </w:tr>
      <w:tr w:rsidR="00C45993" w:rsidRPr="00C45993" w:rsidTr="008B5CAC">
        <w:trPr>
          <w:trHeight w:val="270"/>
        </w:trPr>
        <w:tc>
          <w:tcPr>
            <w:tcW w:w="3872" w:type="dxa"/>
            <w:gridSpan w:val="3"/>
            <w:shd w:val="clear" w:color="auto" w:fill="F1F1F1"/>
          </w:tcPr>
          <w:p w:rsidR="00314F91" w:rsidRPr="00C45993" w:rsidRDefault="00314F91" w:rsidP="008B5CAC">
            <w:pPr>
              <w:pStyle w:val="TableParagraph"/>
              <w:spacing w:line="251" w:lineRule="exact"/>
              <w:ind w:left="258"/>
              <w:rPr>
                <w:rFonts w:ascii="Arial" w:hAnsi="Arial" w:cs="Arial"/>
                <w:sz w:val="18"/>
                <w:szCs w:val="18"/>
              </w:rPr>
            </w:pPr>
            <w:r w:rsidRPr="00C45993">
              <w:rPr>
                <w:rFonts w:ascii="Arial" w:hAnsi="Arial" w:cs="Arial"/>
                <w:sz w:val="18"/>
                <w:szCs w:val="18"/>
              </w:rPr>
              <w:t>Job Title (Subject/Grade if applicable)</w:t>
            </w:r>
          </w:p>
        </w:tc>
        <w:tc>
          <w:tcPr>
            <w:tcW w:w="2733" w:type="dxa"/>
            <w:gridSpan w:val="2"/>
            <w:shd w:val="clear" w:color="auto" w:fill="F1F1F1"/>
          </w:tcPr>
          <w:p w:rsidR="00314F91" w:rsidRPr="00C45993" w:rsidRDefault="00314F91" w:rsidP="008B5CAC">
            <w:pPr>
              <w:pStyle w:val="TableParagraph"/>
              <w:spacing w:line="251" w:lineRule="exact"/>
              <w:ind w:left="175"/>
              <w:rPr>
                <w:rFonts w:ascii="Arial" w:hAnsi="Arial" w:cs="Arial"/>
                <w:sz w:val="18"/>
                <w:szCs w:val="18"/>
              </w:rPr>
            </w:pPr>
            <w:r w:rsidRPr="00C45993">
              <w:rPr>
                <w:rFonts w:ascii="Arial" w:hAnsi="Arial" w:cs="Arial"/>
                <w:sz w:val="18"/>
                <w:szCs w:val="18"/>
              </w:rPr>
              <w:t>Home School/Site Location</w:t>
            </w:r>
          </w:p>
        </w:tc>
        <w:tc>
          <w:tcPr>
            <w:tcW w:w="3748" w:type="dxa"/>
            <w:gridSpan w:val="4"/>
            <w:shd w:val="clear" w:color="auto" w:fill="F1F1F1"/>
          </w:tcPr>
          <w:p w:rsidR="00314F91" w:rsidRPr="00C45993" w:rsidRDefault="00314F91" w:rsidP="008B5CAC">
            <w:pPr>
              <w:pStyle w:val="TableParagraph"/>
              <w:spacing w:line="251" w:lineRule="exact"/>
              <w:ind w:left="1623" w:right="1584"/>
              <w:jc w:val="center"/>
              <w:rPr>
                <w:rFonts w:ascii="Arial" w:hAnsi="Arial" w:cs="Arial"/>
                <w:sz w:val="18"/>
                <w:szCs w:val="18"/>
              </w:rPr>
            </w:pPr>
            <w:r w:rsidRPr="00C45993">
              <w:rPr>
                <w:rFonts w:ascii="Arial" w:hAnsi="Arial" w:cs="Arial"/>
                <w:sz w:val="18"/>
                <w:szCs w:val="18"/>
              </w:rPr>
              <w:t>Email</w:t>
            </w:r>
          </w:p>
        </w:tc>
      </w:tr>
      <w:tr w:rsidR="00314F91" w:rsidRPr="00C45993" w:rsidTr="008B5CAC">
        <w:trPr>
          <w:trHeight w:val="268"/>
        </w:trPr>
        <w:tc>
          <w:tcPr>
            <w:tcW w:w="3872" w:type="dxa"/>
            <w:gridSpan w:val="3"/>
          </w:tcPr>
          <w:p w:rsidR="00314F91" w:rsidRPr="00C45993" w:rsidRDefault="00314F91" w:rsidP="008B5CAC">
            <w:pPr>
              <w:pStyle w:val="TableParagraph"/>
              <w:spacing w:line="240" w:lineRule="auto"/>
              <w:rPr>
                <w:rFonts w:ascii="Arial" w:hAnsi="Arial" w:cs="Arial"/>
                <w:sz w:val="18"/>
                <w:szCs w:val="18"/>
              </w:rPr>
            </w:pPr>
          </w:p>
        </w:tc>
        <w:tc>
          <w:tcPr>
            <w:tcW w:w="2733" w:type="dxa"/>
            <w:gridSpan w:val="2"/>
          </w:tcPr>
          <w:p w:rsidR="00314F91" w:rsidRPr="00C45993" w:rsidRDefault="00314F91" w:rsidP="008B5CAC">
            <w:pPr>
              <w:pStyle w:val="TableParagraph"/>
              <w:spacing w:line="240" w:lineRule="auto"/>
              <w:rPr>
                <w:rFonts w:ascii="Arial" w:hAnsi="Arial" w:cs="Arial"/>
                <w:sz w:val="18"/>
                <w:szCs w:val="18"/>
              </w:rPr>
            </w:pPr>
          </w:p>
        </w:tc>
        <w:tc>
          <w:tcPr>
            <w:tcW w:w="3748" w:type="dxa"/>
            <w:gridSpan w:val="4"/>
          </w:tcPr>
          <w:p w:rsidR="00314F91" w:rsidRPr="00C45993" w:rsidRDefault="00314F91" w:rsidP="008B5CAC">
            <w:pPr>
              <w:pStyle w:val="TableParagraph"/>
              <w:spacing w:line="240" w:lineRule="auto"/>
              <w:rPr>
                <w:rFonts w:ascii="Arial" w:hAnsi="Arial" w:cs="Arial"/>
                <w:sz w:val="18"/>
                <w:szCs w:val="18"/>
              </w:rPr>
            </w:pPr>
          </w:p>
        </w:tc>
      </w:tr>
    </w:tbl>
    <w:p w:rsidR="00314F91" w:rsidRPr="00C45993" w:rsidRDefault="00314F91" w:rsidP="00314F91">
      <w:pPr>
        <w:spacing w:before="4"/>
        <w:rPr>
          <w:rFonts w:ascii="Arial" w:hAnsi="Arial" w:cs="Arial"/>
          <w:sz w:val="18"/>
          <w:szCs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7"/>
        <w:gridCol w:w="728"/>
        <w:gridCol w:w="477"/>
        <w:gridCol w:w="1712"/>
        <w:gridCol w:w="1801"/>
      </w:tblGrid>
      <w:tr w:rsidR="00C45993" w:rsidRPr="00C45993" w:rsidTr="008B5CAC">
        <w:trPr>
          <w:trHeight w:val="422"/>
        </w:trPr>
        <w:tc>
          <w:tcPr>
            <w:tcW w:w="6842" w:type="dxa"/>
            <w:gridSpan w:val="3"/>
            <w:shd w:val="clear" w:color="auto" w:fill="F1F1F1"/>
          </w:tcPr>
          <w:p w:rsidR="00314F91" w:rsidRPr="00C45993" w:rsidRDefault="00314F91" w:rsidP="008B5CAC">
            <w:pPr>
              <w:pStyle w:val="TableParagraph"/>
              <w:spacing w:line="266" w:lineRule="exact"/>
              <w:ind w:left="107"/>
              <w:rPr>
                <w:rFonts w:ascii="Arial" w:hAnsi="Arial" w:cs="Arial"/>
                <w:sz w:val="18"/>
                <w:szCs w:val="18"/>
              </w:rPr>
            </w:pPr>
            <w:r w:rsidRPr="00C45993">
              <w:rPr>
                <w:rFonts w:ascii="Arial" w:hAnsi="Arial" w:cs="Arial"/>
                <w:sz w:val="18"/>
                <w:szCs w:val="18"/>
              </w:rPr>
              <w:t>Last Workday:</w:t>
            </w:r>
          </w:p>
        </w:tc>
        <w:tc>
          <w:tcPr>
            <w:tcW w:w="1712" w:type="dxa"/>
            <w:shd w:val="clear" w:color="auto" w:fill="F1F1F1"/>
          </w:tcPr>
          <w:p w:rsidR="00314F91" w:rsidRPr="00C45993" w:rsidRDefault="00314F91" w:rsidP="008B5CAC">
            <w:pPr>
              <w:pStyle w:val="TableParagraph"/>
              <w:spacing w:line="266" w:lineRule="exact"/>
              <w:ind w:left="107"/>
              <w:rPr>
                <w:rFonts w:ascii="Arial" w:hAnsi="Arial" w:cs="Arial"/>
                <w:sz w:val="18"/>
                <w:szCs w:val="18"/>
              </w:rPr>
            </w:pPr>
            <w:r w:rsidRPr="00C45993">
              <w:rPr>
                <w:rFonts w:ascii="Arial" w:hAnsi="Arial" w:cs="Arial"/>
                <w:sz w:val="18"/>
                <w:szCs w:val="18"/>
              </w:rPr>
              <w:t>Certified – FTE</w:t>
            </w:r>
          </w:p>
        </w:tc>
        <w:tc>
          <w:tcPr>
            <w:tcW w:w="1801" w:type="dxa"/>
            <w:shd w:val="clear" w:color="auto" w:fill="F1F1F1"/>
          </w:tcPr>
          <w:p w:rsidR="00314F91" w:rsidRPr="00C45993" w:rsidRDefault="00314F91" w:rsidP="008B5CAC">
            <w:pPr>
              <w:pStyle w:val="TableParagraph"/>
              <w:spacing w:line="266" w:lineRule="exact"/>
              <w:ind w:left="104"/>
              <w:rPr>
                <w:rFonts w:ascii="Arial" w:hAnsi="Arial" w:cs="Arial"/>
                <w:sz w:val="18"/>
                <w:szCs w:val="18"/>
              </w:rPr>
            </w:pPr>
            <w:r w:rsidRPr="00C45993">
              <w:rPr>
                <w:rFonts w:ascii="Arial" w:hAnsi="Arial" w:cs="Arial"/>
                <w:sz w:val="18"/>
                <w:szCs w:val="18"/>
              </w:rPr>
              <w:t>Classified Hrs/Wk</w:t>
            </w:r>
          </w:p>
        </w:tc>
      </w:tr>
      <w:tr w:rsidR="00C45993" w:rsidRPr="00C45993" w:rsidTr="008B5CAC">
        <w:trPr>
          <w:trHeight w:val="350"/>
        </w:trPr>
        <w:tc>
          <w:tcPr>
            <w:tcW w:w="6842" w:type="dxa"/>
            <w:gridSpan w:val="3"/>
          </w:tcPr>
          <w:p w:rsidR="00314F91" w:rsidRPr="00C45993" w:rsidRDefault="00314F91" w:rsidP="008B5CAC">
            <w:pPr>
              <w:pStyle w:val="TableParagraph"/>
              <w:spacing w:line="265" w:lineRule="exact"/>
              <w:ind w:left="107"/>
              <w:rPr>
                <w:rFonts w:ascii="Arial" w:hAnsi="Arial" w:cs="Arial"/>
                <w:sz w:val="18"/>
                <w:szCs w:val="18"/>
              </w:rPr>
            </w:pPr>
            <w:r w:rsidRPr="00C45993">
              <w:rPr>
                <w:rFonts w:ascii="Arial" w:hAnsi="Arial" w:cs="Arial"/>
                <w:sz w:val="18"/>
                <w:szCs w:val="18"/>
              </w:rPr>
              <w:t>My last day at work is (MM/DD/YYYY):</w:t>
            </w:r>
          </w:p>
        </w:tc>
        <w:tc>
          <w:tcPr>
            <w:tcW w:w="1712" w:type="dxa"/>
          </w:tcPr>
          <w:p w:rsidR="00314F91" w:rsidRPr="00C45993" w:rsidRDefault="00314F91" w:rsidP="008B5CAC">
            <w:pPr>
              <w:pStyle w:val="TableParagraph"/>
              <w:spacing w:line="240" w:lineRule="auto"/>
              <w:rPr>
                <w:rFonts w:ascii="Arial" w:hAnsi="Arial" w:cs="Arial"/>
                <w:sz w:val="18"/>
                <w:szCs w:val="18"/>
              </w:rPr>
            </w:pPr>
          </w:p>
        </w:tc>
        <w:tc>
          <w:tcPr>
            <w:tcW w:w="1801" w:type="dxa"/>
          </w:tcPr>
          <w:p w:rsidR="00314F91" w:rsidRPr="00C45993" w:rsidRDefault="00314F91" w:rsidP="008B5CAC">
            <w:pPr>
              <w:pStyle w:val="TableParagraph"/>
              <w:spacing w:line="240" w:lineRule="auto"/>
              <w:rPr>
                <w:rFonts w:ascii="Arial" w:hAnsi="Arial" w:cs="Arial"/>
                <w:sz w:val="18"/>
                <w:szCs w:val="18"/>
              </w:rPr>
            </w:pPr>
          </w:p>
        </w:tc>
      </w:tr>
      <w:tr w:rsidR="00314F91" w:rsidRPr="00C45993" w:rsidTr="008B5CAC">
        <w:trPr>
          <w:trHeight w:val="395"/>
        </w:trPr>
        <w:tc>
          <w:tcPr>
            <w:tcW w:w="5637" w:type="dxa"/>
            <w:tcBorders>
              <w:right w:val="nil"/>
            </w:tcBorders>
          </w:tcPr>
          <w:p w:rsidR="00314F91" w:rsidRPr="00C45993" w:rsidRDefault="00314F91" w:rsidP="008B5CAC">
            <w:pPr>
              <w:pStyle w:val="TableParagraph"/>
              <w:spacing w:line="265" w:lineRule="exact"/>
              <w:ind w:left="107"/>
              <w:rPr>
                <w:rFonts w:ascii="Arial" w:hAnsi="Arial" w:cs="Arial"/>
                <w:sz w:val="18"/>
                <w:szCs w:val="18"/>
              </w:rPr>
            </w:pPr>
            <w:r w:rsidRPr="00C45993">
              <w:rPr>
                <w:rFonts w:ascii="Arial" w:hAnsi="Arial" w:cs="Arial"/>
                <w:sz w:val="18"/>
                <w:szCs w:val="18"/>
              </w:rPr>
              <w:t>I will complete my entire scheduled work year (check one):</w:t>
            </w:r>
          </w:p>
        </w:tc>
        <w:tc>
          <w:tcPr>
            <w:tcW w:w="728" w:type="dxa"/>
            <w:tcBorders>
              <w:left w:val="nil"/>
              <w:right w:val="nil"/>
            </w:tcBorders>
          </w:tcPr>
          <w:p w:rsidR="00314F91" w:rsidRPr="00C45993" w:rsidRDefault="00314F91" w:rsidP="008B5CAC">
            <w:pPr>
              <w:pStyle w:val="TableParagraph"/>
              <w:spacing w:line="265" w:lineRule="exact"/>
              <w:ind w:left="220"/>
              <w:rPr>
                <w:rFonts w:ascii="Arial" w:hAnsi="Arial" w:cs="Arial"/>
                <w:sz w:val="18"/>
                <w:szCs w:val="18"/>
              </w:rPr>
            </w:pPr>
            <w:r w:rsidRPr="00C45993">
              <w:rPr>
                <w:rFonts w:ascii="Arial" w:hAnsi="Arial" w:cs="Arial"/>
                <w:sz w:val="18"/>
                <w:szCs w:val="18"/>
              </w:rPr>
              <w:t>Yes</w:t>
            </w:r>
          </w:p>
        </w:tc>
        <w:tc>
          <w:tcPr>
            <w:tcW w:w="477" w:type="dxa"/>
            <w:tcBorders>
              <w:left w:val="nil"/>
              <w:right w:val="nil"/>
            </w:tcBorders>
          </w:tcPr>
          <w:p w:rsidR="00314F91" w:rsidRPr="00C45993" w:rsidRDefault="00314F91" w:rsidP="008B5CAC">
            <w:pPr>
              <w:pStyle w:val="TableParagraph"/>
              <w:spacing w:line="265" w:lineRule="exact"/>
              <w:ind w:left="212"/>
              <w:rPr>
                <w:rFonts w:ascii="Arial" w:hAnsi="Arial" w:cs="Arial"/>
                <w:sz w:val="18"/>
                <w:szCs w:val="18"/>
              </w:rPr>
            </w:pPr>
            <w:r w:rsidRPr="00C45993">
              <w:rPr>
                <w:rFonts w:ascii="Arial" w:hAnsi="Arial" w:cs="Arial"/>
                <w:sz w:val="18"/>
                <w:szCs w:val="18"/>
              </w:rPr>
              <w:t>No</w:t>
            </w:r>
          </w:p>
        </w:tc>
        <w:tc>
          <w:tcPr>
            <w:tcW w:w="1712" w:type="dxa"/>
            <w:tcBorders>
              <w:left w:val="nil"/>
              <w:right w:val="nil"/>
            </w:tcBorders>
          </w:tcPr>
          <w:p w:rsidR="00314F91" w:rsidRPr="00C45993" w:rsidRDefault="00314F91" w:rsidP="008B5CAC">
            <w:pPr>
              <w:pStyle w:val="TableParagraph"/>
              <w:spacing w:line="240" w:lineRule="auto"/>
              <w:rPr>
                <w:rFonts w:ascii="Arial" w:hAnsi="Arial" w:cs="Arial"/>
                <w:sz w:val="18"/>
                <w:szCs w:val="18"/>
              </w:rPr>
            </w:pPr>
          </w:p>
        </w:tc>
        <w:tc>
          <w:tcPr>
            <w:tcW w:w="1801" w:type="dxa"/>
            <w:tcBorders>
              <w:left w:val="nil"/>
            </w:tcBorders>
          </w:tcPr>
          <w:p w:rsidR="00314F91" w:rsidRPr="00C45993" w:rsidRDefault="00314F91" w:rsidP="008B5CAC">
            <w:pPr>
              <w:pStyle w:val="TableParagraph"/>
              <w:spacing w:line="240" w:lineRule="auto"/>
              <w:rPr>
                <w:rFonts w:ascii="Arial" w:hAnsi="Arial" w:cs="Arial"/>
                <w:sz w:val="18"/>
                <w:szCs w:val="18"/>
              </w:rPr>
            </w:pPr>
          </w:p>
        </w:tc>
      </w:tr>
    </w:tbl>
    <w:p w:rsidR="00314F91" w:rsidRPr="00C45993" w:rsidRDefault="00314F91" w:rsidP="00314F91">
      <w:pPr>
        <w:spacing w:before="4"/>
        <w:rPr>
          <w:rFonts w:ascii="Arial" w:hAnsi="Arial" w:cs="Arial"/>
          <w:sz w:val="18"/>
          <w:szCs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3"/>
      </w:tblGrid>
      <w:tr w:rsidR="00C45993" w:rsidRPr="00C45993" w:rsidTr="008B5CAC">
        <w:trPr>
          <w:trHeight w:val="369"/>
        </w:trPr>
        <w:tc>
          <w:tcPr>
            <w:tcW w:w="10353" w:type="dxa"/>
            <w:shd w:val="clear" w:color="auto" w:fill="F1F1F1"/>
          </w:tcPr>
          <w:p w:rsidR="00314F91" w:rsidRPr="00C45993" w:rsidRDefault="00314F91" w:rsidP="008B5CAC">
            <w:pPr>
              <w:pStyle w:val="TableParagraph"/>
              <w:spacing w:line="265" w:lineRule="exact"/>
              <w:ind w:left="107"/>
              <w:rPr>
                <w:rFonts w:ascii="Arial" w:hAnsi="Arial" w:cs="Arial"/>
                <w:sz w:val="18"/>
                <w:szCs w:val="18"/>
              </w:rPr>
            </w:pPr>
            <w:r w:rsidRPr="00C45993">
              <w:rPr>
                <w:rFonts w:ascii="Arial" w:hAnsi="Arial" w:cs="Arial"/>
                <w:sz w:val="18"/>
                <w:szCs w:val="18"/>
              </w:rPr>
              <w:t>Please complete this section ONLY IF you intend to RETIRE</w:t>
            </w:r>
          </w:p>
        </w:tc>
      </w:tr>
      <w:tr w:rsidR="00C45993" w:rsidRPr="00C45993" w:rsidTr="008B5CAC">
        <w:trPr>
          <w:trHeight w:val="350"/>
        </w:trPr>
        <w:tc>
          <w:tcPr>
            <w:tcW w:w="10353" w:type="dxa"/>
          </w:tcPr>
          <w:p w:rsidR="00314F91" w:rsidRPr="00C45993" w:rsidRDefault="00314F91" w:rsidP="008B5CAC">
            <w:pPr>
              <w:pStyle w:val="TableParagraph"/>
              <w:spacing w:before="37" w:line="240" w:lineRule="auto"/>
              <w:ind w:left="107"/>
              <w:rPr>
                <w:rFonts w:ascii="Arial" w:hAnsi="Arial" w:cs="Arial"/>
                <w:sz w:val="18"/>
                <w:szCs w:val="18"/>
              </w:rPr>
            </w:pPr>
            <w:r w:rsidRPr="00C45993">
              <w:rPr>
                <w:rFonts w:ascii="Arial" w:hAnsi="Arial" w:cs="Arial"/>
                <w:sz w:val="18"/>
                <w:szCs w:val="18"/>
              </w:rPr>
              <w:t>Please select your retirement plan (check only one):</w:t>
            </w:r>
          </w:p>
        </w:tc>
      </w:tr>
      <w:tr w:rsidR="00314F91" w:rsidRPr="00C45993" w:rsidTr="008B5CAC">
        <w:trPr>
          <w:trHeight w:val="350"/>
        </w:trPr>
        <w:tc>
          <w:tcPr>
            <w:tcW w:w="10353" w:type="dxa"/>
          </w:tcPr>
          <w:p w:rsidR="00314F91" w:rsidRPr="00C45993" w:rsidRDefault="00314F91" w:rsidP="008B5CAC">
            <w:pPr>
              <w:pStyle w:val="TableParagraph"/>
              <w:tabs>
                <w:tab w:val="left" w:pos="3105"/>
                <w:tab w:val="left" w:pos="6427"/>
              </w:tabs>
              <w:spacing w:line="265" w:lineRule="exact"/>
              <w:ind w:left="577"/>
              <w:rPr>
                <w:rFonts w:ascii="Arial" w:hAnsi="Arial" w:cs="Arial"/>
                <w:sz w:val="18"/>
                <w:szCs w:val="18"/>
              </w:rPr>
            </w:pPr>
            <w:r w:rsidRPr="00C45993">
              <w:rPr>
                <w:rFonts w:ascii="Arial" w:hAnsi="Arial" w:cs="Arial"/>
                <w:noProof/>
                <w:position w:val="-2"/>
                <w:sz w:val="18"/>
                <w:szCs w:val="18"/>
                <w:lang w:bidi="ar-SA"/>
              </w:rPr>
              <w:drawing>
                <wp:inline distT="0" distB="0" distL="0" distR="0" wp14:anchorId="34D841AB" wp14:editId="675C148F">
                  <wp:extent cx="141345" cy="141345"/>
                  <wp:effectExtent l="0" t="0" r="0" b="0"/>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41345" cy="141345"/>
                          </a:xfrm>
                          <a:prstGeom prst="rect">
                            <a:avLst/>
                          </a:prstGeom>
                        </pic:spPr>
                      </pic:pic>
                    </a:graphicData>
                  </a:graphic>
                </wp:inline>
              </w:drawing>
            </w:r>
            <w:r w:rsidRPr="00C45993">
              <w:rPr>
                <w:rFonts w:ascii="Arial" w:hAnsi="Arial" w:cs="Arial"/>
                <w:sz w:val="18"/>
                <w:szCs w:val="18"/>
              </w:rPr>
              <w:t>PERSI</w:t>
            </w:r>
            <w:r w:rsidRPr="00C45993">
              <w:rPr>
                <w:rFonts w:ascii="Arial" w:hAnsi="Arial" w:cs="Arial"/>
                <w:spacing w:val="-6"/>
                <w:sz w:val="18"/>
                <w:szCs w:val="18"/>
              </w:rPr>
              <w:t xml:space="preserve"> </w:t>
            </w:r>
            <w:r w:rsidRPr="00C45993">
              <w:rPr>
                <w:rFonts w:ascii="Arial" w:hAnsi="Arial" w:cs="Arial"/>
                <w:sz w:val="18"/>
                <w:szCs w:val="18"/>
              </w:rPr>
              <w:t>Retirement</w:t>
            </w:r>
            <w:r w:rsidRPr="00C45993">
              <w:rPr>
                <w:rFonts w:ascii="Arial" w:hAnsi="Arial" w:cs="Arial"/>
                <w:sz w:val="18"/>
                <w:szCs w:val="18"/>
              </w:rPr>
              <w:tab/>
            </w:r>
            <w:r w:rsidRPr="00C45993">
              <w:rPr>
                <w:rFonts w:ascii="Arial" w:hAnsi="Arial" w:cs="Arial"/>
                <w:noProof/>
                <w:position w:val="-2"/>
                <w:sz w:val="18"/>
                <w:szCs w:val="18"/>
                <w:lang w:bidi="ar-SA"/>
              </w:rPr>
              <w:drawing>
                <wp:inline distT="0" distB="0" distL="0" distR="0" wp14:anchorId="528DB12D" wp14:editId="20D2F586">
                  <wp:extent cx="141345" cy="141345"/>
                  <wp:effectExtent l="0" t="0" r="0" b="0"/>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41345" cy="141345"/>
                          </a:xfrm>
                          <a:prstGeom prst="rect">
                            <a:avLst/>
                          </a:prstGeom>
                        </pic:spPr>
                      </pic:pic>
                    </a:graphicData>
                  </a:graphic>
                </wp:inline>
              </w:drawing>
            </w:r>
            <w:r w:rsidRPr="00C45993">
              <w:rPr>
                <w:rFonts w:ascii="Arial" w:hAnsi="Arial" w:cs="Arial"/>
                <w:sz w:val="18"/>
                <w:szCs w:val="18"/>
              </w:rPr>
              <w:t>PERSI</w:t>
            </w:r>
            <w:r w:rsidRPr="00C45993">
              <w:rPr>
                <w:rFonts w:ascii="Arial" w:hAnsi="Arial" w:cs="Arial"/>
                <w:spacing w:val="-4"/>
                <w:sz w:val="18"/>
                <w:szCs w:val="18"/>
              </w:rPr>
              <w:t xml:space="preserve"> </w:t>
            </w:r>
            <w:r w:rsidRPr="00C45993">
              <w:rPr>
                <w:rFonts w:ascii="Arial" w:hAnsi="Arial" w:cs="Arial"/>
                <w:sz w:val="18"/>
                <w:szCs w:val="18"/>
              </w:rPr>
              <w:t>Disability</w:t>
            </w:r>
            <w:r w:rsidRPr="00C45993">
              <w:rPr>
                <w:rFonts w:ascii="Arial" w:hAnsi="Arial" w:cs="Arial"/>
                <w:spacing w:val="-3"/>
                <w:sz w:val="18"/>
                <w:szCs w:val="18"/>
              </w:rPr>
              <w:t xml:space="preserve"> </w:t>
            </w:r>
            <w:r w:rsidRPr="00C45993">
              <w:rPr>
                <w:rFonts w:ascii="Arial" w:hAnsi="Arial" w:cs="Arial"/>
                <w:sz w:val="18"/>
                <w:szCs w:val="18"/>
              </w:rPr>
              <w:t>Retirement</w:t>
            </w:r>
            <w:r w:rsidRPr="00C45993">
              <w:rPr>
                <w:rFonts w:ascii="Arial" w:hAnsi="Arial" w:cs="Arial"/>
                <w:sz w:val="18"/>
                <w:szCs w:val="18"/>
              </w:rPr>
              <w:tab/>
            </w:r>
            <w:r w:rsidRPr="00C45993">
              <w:rPr>
                <w:rFonts w:ascii="Arial" w:hAnsi="Arial" w:cs="Arial"/>
                <w:noProof/>
                <w:position w:val="-2"/>
                <w:sz w:val="18"/>
                <w:szCs w:val="18"/>
                <w:lang w:bidi="ar-SA"/>
              </w:rPr>
              <w:drawing>
                <wp:inline distT="0" distB="0" distL="0" distR="0" wp14:anchorId="5821D7EA" wp14:editId="25651BBA">
                  <wp:extent cx="141345" cy="141345"/>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41345" cy="141345"/>
                          </a:xfrm>
                          <a:prstGeom prst="rect">
                            <a:avLst/>
                          </a:prstGeom>
                        </pic:spPr>
                      </pic:pic>
                    </a:graphicData>
                  </a:graphic>
                </wp:inline>
              </w:drawing>
            </w:r>
            <w:r w:rsidRPr="00C45993">
              <w:rPr>
                <w:rFonts w:ascii="Arial" w:hAnsi="Arial" w:cs="Arial"/>
                <w:sz w:val="18"/>
                <w:szCs w:val="18"/>
              </w:rPr>
              <w:t>Other Retirement-NOT PERSI</w:t>
            </w:r>
            <w:r w:rsidRPr="00C45993">
              <w:rPr>
                <w:rFonts w:ascii="Arial" w:hAnsi="Arial" w:cs="Arial"/>
                <w:spacing w:val="-6"/>
                <w:sz w:val="18"/>
                <w:szCs w:val="18"/>
              </w:rPr>
              <w:t xml:space="preserve"> </w:t>
            </w:r>
            <w:r w:rsidRPr="00C45993">
              <w:rPr>
                <w:rFonts w:ascii="Arial" w:hAnsi="Arial" w:cs="Arial"/>
                <w:sz w:val="18"/>
                <w:szCs w:val="18"/>
              </w:rPr>
              <w:t>Eligible</w:t>
            </w:r>
          </w:p>
        </w:tc>
      </w:tr>
    </w:tbl>
    <w:p w:rsidR="00314F91" w:rsidRPr="00C45993" w:rsidRDefault="00314F91" w:rsidP="00314F91">
      <w:pPr>
        <w:spacing w:before="4"/>
        <w:rPr>
          <w:rFonts w:ascii="Arial" w:hAnsi="Arial" w:cs="Arial"/>
          <w:sz w:val="18"/>
          <w:szCs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2"/>
        <w:gridCol w:w="5761"/>
      </w:tblGrid>
      <w:tr w:rsidR="00C45993" w:rsidRPr="00C45993" w:rsidTr="008B5CAC">
        <w:trPr>
          <w:trHeight w:val="369"/>
        </w:trPr>
        <w:tc>
          <w:tcPr>
            <w:tcW w:w="10353" w:type="dxa"/>
            <w:gridSpan w:val="2"/>
            <w:shd w:val="clear" w:color="auto" w:fill="F1F1F1"/>
          </w:tcPr>
          <w:p w:rsidR="00314F91" w:rsidRPr="00C45993" w:rsidRDefault="00314F91" w:rsidP="008B5CAC">
            <w:pPr>
              <w:pStyle w:val="TableParagraph"/>
              <w:spacing w:line="266" w:lineRule="exact"/>
              <w:ind w:left="107"/>
              <w:rPr>
                <w:rFonts w:ascii="Arial" w:hAnsi="Arial" w:cs="Arial"/>
                <w:sz w:val="18"/>
                <w:szCs w:val="18"/>
              </w:rPr>
            </w:pPr>
            <w:r w:rsidRPr="00C45993">
              <w:rPr>
                <w:rFonts w:ascii="Arial" w:hAnsi="Arial" w:cs="Arial"/>
                <w:sz w:val="18"/>
                <w:szCs w:val="18"/>
              </w:rPr>
              <w:t>Please complete this section ONLY IF you intend to RESIGN</w:t>
            </w:r>
          </w:p>
        </w:tc>
      </w:tr>
      <w:tr w:rsidR="00C45993" w:rsidRPr="00C45993" w:rsidTr="008B5CAC">
        <w:trPr>
          <w:trHeight w:val="350"/>
        </w:trPr>
        <w:tc>
          <w:tcPr>
            <w:tcW w:w="10353" w:type="dxa"/>
            <w:gridSpan w:val="2"/>
            <w:shd w:val="clear" w:color="auto" w:fill="F1F1F1"/>
          </w:tcPr>
          <w:p w:rsidR="00314F91" w:rsidRPr="00C45993" w:rsidRDefault="00314F91" w:rsidP="008B5CAC">
            <w:pPr>
              <w:pStyle w:val="TableParagraph"/>
              <w:spacing w:line="265" w:lineRule="exact"/>
              <w:ind w:left="107"/>
              <w:rPr>
                <w:rFonts w:ascii="Arial" w:hAnsi="Arial" w:cs="Arial"/>
                <w:sz w:val="18"/>
                <w:szCs w:val="18"/>
              </w:rPr>
            </w:pPr>
            <w:r w:rsidRPr="00C45993">
              <w:rPr>
                <w:rFonts w:ascii="Arial" w:hAnsi="Arial" w:cs="Arial"/>
                <w:sz w:val="18"/>
                <w:szCs w:val="18"/>
              </w:rPr>
              <w:t>Please indicate your primary reason for resigning (check only One):</w:t>
            </w:r>
          </w:p>
        </w:tc>
      </w:tr>
      <w:tr w:rsidR="00C45993" w:rsidRPr="00C45993" w:rsidTr="008B5CAC">
        <w:trPr>
          <w:trHeight w:val="268"/>
        </w:trPr>
        <w:tc>
          <w:tcPr>
            <w:tcW w:w="4592" w:type="dxa"/>
          </w:tcPr>
          <w:p w:rsidR="00314F91" w:rsidRPr="00C45993" w:rsidRDefault="00314F91" w:rsidP="008B5CAC">
            <w:pPr>
              <w:pStyle w:val="TableParagraph"/>
              <w:ind w:left="336"/>
              <w:rPr>
                <w:rFonts w:ascii="Arial" w:hAnsi="Arial" w:cs="Arial"/>
                <w:sz w:val="18"/>
                <w:szCs w:val="18"/>
              </w:rPr>
            </w:pPr>
            <w:r w:rsidRPr="00C45993">
              <w:rPr>
                <w:rFonts w:ascii="Arial" w:hAnsi="Arial" w:cs="Arial"/>
                <w:noProof/>
                <w:position w:val="-4"/>
                <w:sz w:val="18"/>
                <w:szCs w:val="18"/>
                <w:lang w:bidi="ar-SA"/>
              </w:rPr>
              <w:drawing>
                <wp:inline distT="0" distB="0" distL="0" distR="0" wp14:anchorId="32E581BE" wp14:editId="29AF2154">
                  <wp:extent cx="141345" cy="141345"/>
                  <wp:effectExtent l="0" t="0" r="0" b="0"/>
                  <wp:docPr id="3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141345" cy="141345"/>
                          </a:xfrm>
                          <a:prstGeom prst="rect">
                            <a:avLst/>
                          </a:prstGeom>
                        </pic:spPr>
                      </pic:pic>
                    </a:graphicData>
                  </a:graphic>
                </wp:inline>
              </w:drawing>
            </w:r>
            <w:r w:rsidRPr="00C45993">
              <w:rPr>
                <w:rFonts w:ascii="Arial" w:hAnsi="Arial" w:cs="Arial"/>
                <w:spacing w:val="21"/>
                <w:sz w:val="18"/>
                <w:szCs w:val="18"/>
              </w:rPr>
              <w:t xml:space="preserve"> </w:t>
            </w:r>
            <w:r w:rsidRPr="00C45993">
              <w:rPr>
                <w:rFonts w:ascii="Arial" w:hAnsi="Arial" w:cs="Arial"/>
                <w:sz w:val="18"/>
                <w:szCs w:val="18"/>
              </w:rPr>
              <w:t>Work for another School in</w:t>
            </w:r>
            <w:r w:rsidRPr="00C45993">
              <w:rPr>
                <w:rFonts w:ascii="Arial" w:hAnsi="Arial" w:cs="Arial"/>
                <w:spacing w:val="-9"/>
                <w:sz w:val="18"/>
                <w:szCs w:val="18"/>
              </w:rPr>
              <w:t xml:space="preserve"> </w:t>
            </w:r>
            <w:r w:rsidRPr="00C45993">
              <w:rPr>
                <w:rFonts w:ascii="Arial" w:hAnsi="Arial" w:cs="Arial"/>
                <w:sz w:val="18"/>
                <w:szCs w:val="18"/>
              </w:rPr>
              <w:t>Idaho</w:t>
            </w:r>
          </w:p>
        </w:tc>
        <w:tc>
          <w:tcPr>
            <w:tcW w:w="5761" w:type="dxa"/>
          </w:tcPr>
          <w:p w:rsidR="00314F91" w:rsidRPr="00C45993" w:rsidRDefault="00314F91" w:rsidP="008B5CAC">
            <w:pPr>
              <w:pStyle w:val="TableParagraph"/>
              <w:ind w:left="236"/>
              <w:rPr>
                <w:rFonts w:ascii="Arial" w:hAnsi="Arial" w:cs="Arial"/>
                <w:sz w:val="18"/>
                <w:szCs w:val="18"/>
              </w:rPr>
            </w:pPr>
            <w:r w:rsidRPr="00C45993">
              <w:rPr>
                <w:rFonts w:ascii="Arial" w:hAnsi="Arial" w:cs="Arial"/>
                <w:noProof/>
                <w:position w:val="-4"/>
                <w:sz w:val="18"/>
                <w:szCs w:val="18"/>
                <w:lang w:bidi="ar-SA"/>
              </w:rPr>
              <w:drawing>
                <wp:inline distT="0" distB="0" distL="0" distR="0" wp14:anchorId="3E9E5C0C" wp14:editId="5C3E0B9A">
                  <wp:extent cx="141350" cy="141350"/>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141350" cy="141350"/>
                          </a:xfrm>
                          <a:prstGeom prst="rect">
                            <a:avLst/>
                          </a:prstGeom>
                        </pic:spPr>
                      </pic:pic>
                    </a:graphicData>
                  </a:graphic>
                </wp:inline>
              </w:drawing>
            </w:r>
            <w:r w:rsidRPr="00C45993">
              <w:rPr>
                <w:rFonts w:ascii="Arial" w:hAnsi="Arial" w:cs="Arial"/>
                <w:sz w:val="18"/>
                <w:szCs w:val="18"/>
              </w:rPr>
              <w:t xml:space="preserve"> </w:t>
            </w:r>
            <w:r w:rsidRPr="00C45993">
              <w:rPr>
                <w:rFonts w:ascii="Arial" w:hAnsi="Arial" w:cs="Arial"/>
                <w:spacing w:val="-22"/>
                <w:sz w:val="18"/>
                <w:szCs w:val="18"/>
              </w:rPr>
              <w:t xml:space="preserve"> </w:t>
            </w:r>
            <w:r w:rsidRPr="00C45993">
              <w:rPr>
                <w:rFonts w:ascii="Arial" w:hAnsi="Arial" w:cs="Arial"/>
                <w:sz w:val="18"/>
                <w:szCs w:val="18"/>
              </w:rPr>
              <w:t>Death</w:t>
            </w:r>
          </w:p>
        </w:tc>
      </w:tr>
      <w:tr w:rsidR="00C45993" w:rsidRPr="00C45993" w:rsidTr="008B5CAC">
        <w:trPr>
          <w:trHeight w:val="268"/>
        </w:trPr>
        <w:tc>
          <w:tcPr>
            <w:tcW w:w="4592" w:type="dxa"/>
          </w:tcPr>
          <w:p w:rsidR="00314F91" w:rsidRPr="00C45993" w:rsidRDefault="00314F91" w:rsidP="008B5CAC">
            <w:pPr>
              <w:pStyle w:val="TableParagraph"/>
              <w:ind w:left="336"/>
              <w:rPr>
                <w:rFonts w:ascii="Arial" w:hAnsi="Arial" w:cs="Arial"/>
                <w:sz w:val="18"/>
                <w:szCs w:val="18"/>
              </w:rPr>
            </w:pPr>
            <w:r w:rsidRPr="00C45993">
              <w:rPr>
                <w:rFonts w:ascii="Arial" w:hAnsi="Arial" w:cs="Arial"/>
                <w:noProof/>
                <w:position w:val="-4"/>
                <w:sz w:val="18"/>
                <w:szCs w:val="18"/>
                <w:lang w:bidi="ar-SA"/>
              </w:rPr>
              <w:drawing>
                <wp:inline distT="0" distB="0" distL="0" distR="0" wp14:anchorId="53500B94" wp14:editId="40D9178A">
                  <wp:extent cx="141345" cy="141345"/>
                  <wp:effectExtent l="0" t="0" r="0" b="0"/>
                  <wp:docPr id="3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141345" cy="141345"/>
                          </a:xfrm>
                          <a:prstGeom prst="rect">
                            <a:avLst/>
                          </a:prstGeom>
                        </pic:spPr>
                      </pic:pic>
                    </a:graphicData>
                  </a:graphic>
                </wp:inline>
              </w:drawing>
            </w:r>
            <w:r w:rsidRPr="00C45993">
              <w:rPr>
                <w:rFonts w:ascii="Arial" w:hAnsi="Arial" w:cs="Arial"/>
                <w:spacing w:val="21"/>
                <w:sz w:val="18"/>
                <w:szCs w:val="18"/>
              </w:rPr>
              <w:t xml:space="preserve"> </w:t>
            </w:r>
            <w:r w:rsidRPr="00C45993">
              <w:rPr>
                <w:rFonts w:ascii="Arial" w:hAnsi="Arial" w:cs="Arial"/>
                <w:sz w:val="18"/>
                <w:szCs w:val="18"/>
              </w:rPr>
              <w:t>Work for another School not in</w:t>
            </w:r>
            <w:r w:rsidRPr="00C45993">
              <w:rPr>
                <w:rFonts w:ascii="Arial" w:hAnsi="Arial" w:cs="Arial"/>
                <w:spacing w:val="-10"/>
                <w:sz w:val="18"/>
                <w:szCs w:val="18"/>
              </w:rPr>
              <w:t xml:space="preserve"> </w:t>
            </w:r>
            <w:r w:rsidRPr="00C45993">
              <w:rPr>
                <w:rFonts w:ascii="Arial" w:hAnsi="Arial" w:cs="Arial"/>
                <w:sz w:val="18"/>
                <w:szCs w:val="18"/>
              </w:rPr>
              <w:t>Idaho</w:t>
            </w:r>
          </w:p>
        </w:tc>
        <w:tc>
          <w:tcPr>
            <w:tcW w:w="5761" w:type="dxa"/>
          </w:tcPr>
          <w:p w:rsidR="00314F91" w:rsidRPr="00C45993" w:rsidRDefault="00314F91" w:rsidP="008B5CAC">
            <w:pPr>
              <w:pStyle w:val="TableParagraph"/>
              <w:ind w:left="236"/>
              <w:rPr>
                <w:rFonts w:ascii="Arial" w:hAnsi="Arial" w:cs="Arial"/>
                <w:sz w:val="18"/>
                <w:szCs w:val="18"/>
              </w:rPr>
            </w:pPr>
            <w:r w:rsidRPr="00C45993">
              <w:rPr>
                <w:rFonts w:ascii="Arial" w:hAnsi="Arial" w:cs="Arial"/>
                <w:noProof/>
                <w:position w:val="-4"/>
                <w:sz w:val="18"/>
                <w:szCs w:val="18"/>
                <w:lang w:bidi="ar-SA"/>
              </w:rPr>
              <w:drawing>
                <wp:inline distT="0" distB="0" distL="0" distR="0" wp14:anchorId="6368DCC0" wp14:editId="48E9A6DD">
                  <wp:extent cx="141350" cy="141350"/>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5" cstate="print"/>
                          <a:stretch>
                            <a:fillRect/>
                          </a:stretch>
                        </pic:blipFill>
                        <pic:spPr>
                          <a:xfrm>
                            <a:off x="0" y="0"/>
                            <a:ext cx="141350" cy="141350"/>
                          </a:xfrm>
                          <a:prstGeom prst="rect">
                            <a:avLst/>
                          </a:prstGeom>
                        </pic:spPr>
                      </pic:pic>
                    </a:graphicData>
                  </a:graphic>
                </wp:inline>
              </w:drawing>
            </w:r>
            <w:r w:rsidRPr="00C45993">
              <w:rPr>
                <w:rFonts w:ascii="Arial" w:hAnsi="Arial" w:cs="Arial"/>
                <w:sz w:val="18"/>
                <w:szCs w:val="18"/>
              </w:rPr>
              <w:t xml:space="preserve"> </w:t>
            </w:r>
            <w:r w:rsidRPr="00C45993">
              <w:rPr>
                <w:rFonts w:ascii="Arial" w:hAnsi="Arial" w:cs="Arial"/>
                <w:spacing w:val="-22"/>
                <w:sz w:val="18"/>
                <w:szCs w:val="18"/>
              </w:rPr>
              <w:t xml:space="preserve"> </w:t>
            </w:r>
            <w:r w:rsidRPr="00C45993">
              <w:rPr>
                <w:rFonts w:ascii="Arial" w:hAnsi="Arial" w:cs="Arial"/>
                <w:sz w:val="18"/>
                <w:szCs w:val="18"/>
              </w:rPr>
              <w:t>Reduction of Force</w:t>
            </w:r>
            <w:r w:rsidRPr="00C45993">
              <w:rPr>
                <w:rFonts w:ascii="Arial" w:hAnsi="Arial" w:cs="Arial"/>
                <w:spacing w:val="-4"/>
                <w:sz w:val="18"/>
                <w:szCs w:val="18"/>
              </w:rPr>
              <w:t xml:space="preserve"> </w:t>
            </w:r>
            <w:r w:rsidRPr="00C45993">
              <w:rPr>
                <w:rFonts w:ascii="Arial" w:hAnsi="Arial" w:cs="Arial"/>
                <w:sz w:val="18"/>
                <w:szCs w:val="18"/>
              </w:rPr>
              <w:t>(RIF)</w:t>
            </w:r>
          </w:p>
        </w:tc>
      </w:tr>
      <w:tr w:rsidR="00C45993" w:rsidRPr="00C45993" w:rsidTr="008B5CAC">
        <w:trPr>
          <w:trHeight w:val="268"/>
        </w:trPr>
        <w:tc>
          <w:tcPr>
            <w:tcW w:w="4592" w:type="dxa"/>
          </w:tcPr>
          <w:p w:rsidR="00314F91" w:rsidRPr="00C45993" w:rsidRDefault="00314F91" w:rsidP="008B5CAC">
            <w:pPr>
              <w:pStyle w:val="TableParagraph"/>
              <w:ind w:left="336"/>
              <w:rPr>
                <w:rFonts w:ascii="Arial" w:hAnsi="Arial" w:cs="Arial"/>
                <w:sz w:val="18"/>
                <w:szCs w:val="18"/>
              </w:rPr>
            </w:pPr>
            <w:r w:rsidRPr="00C45993">
              <w:rPr>
                <w:rFonts w:ascii="Arial" w:hAnsi="Arial" w:cs="Arial"/>
                <w:noProof/>
                <w:position w:val="-4"/>
                <w:sz w:val="18"/>
                <w:szCs w:val="18"/>
                <w:lang w:bidi="ar-SA"/>
              </w:rPr>
              <w:drawing>
                <wp:inline distT="0" distB="0" distL="0" distR="0" wp14:anchorId="46B34274" wp14:editId="660931A2">
                  <wp:extent cx="141345" cy="141345"/>
                  <wp:effectExtent l="0" t="0" r="0" b="0"/>
                  <wp:docPr id="3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4" cstate="print"/>
                          <a:stretch>
                            <a:fillRect/>
                          </a:stretch>
                        </pic:blipFill>
                        <pic:spPr>
                          <a:xfrm>
                            <a:off x="0" y="0"/>
                            <a:ext cx="141345" cy="141345"/>
                          </a:xfrm>
                          <a:prstGeom prst="rect">
                            <a:avLst/>
                          </a:prstGeom>
                        </pic:spPr>
                      </pic:pic>
                    </a:graphicData>
                  </a:graphic>
                </wp:inline>
              </w:drawing>
            </w:r>
            <w:r w:rsidRPr="00C45993">
              <w:rPr>
                <w:rFonts w:ascii="Arial" w:hAnsi="Arial" w:cs="Arial"/>
                <w:spacing w:val="21"/>
                <w:sz w:val="18"/>
                <w:szCs w:val="18"/>
              </w:rPr>
              <w:t xml:space="preserve"> </w:t>
            </w:r>
            <w:r w:rsidRPr="00C45993">
              <w:rPr>
                <w:rFonts w:ascii="Arial" w:hAnsi="Arial" w:cs="Arial"/>
                <w:sz w:val="18"/>
                <w:szCs w:val="18"/>
              </w:rPr>
              <w:t>Leaving</w:t>
            </w:r>
            <w:r w:rsidRPr="00C45993">
              <w:rPr>
                <w:rFonts w:ascii="Arial" w:hAnsi="Arial" w:cs="Arial"/>
                <w:spacing w:val="-2"/>
                <w:sz w:val="18"/>
                <w:szCs w:val="18"/>
              </w:rPr>
              <w:t xml:space="preserve"> </w:t>
            </w:r>
            <w:r w:rsidRPr="00C45993">
              <w:rPr>
                <w:rFonts w:ascii="Arial" w:hAnsi="Arial" w:cs="Arial"/>
                <w:sz w:val="18"/>
                <w:szCs w:val="18"/>
              </w:rPr>
              <w:t>Profession</w:t>
            </w:r>
          </w:p>
        </w:tc>
        <w:tc>
          <w:tcPr>
            <w:tcW w:w="5761" w:type="dxa"/>
          </w:tcPr>
          <w:p w:rsidR="00314F91" w:rsidRPr="00C45993" w:rsidRDefault="00314F91" w:rsidP="008B5CAC">
            <w:pPr>
              <w:pStyle w:val="TableParagraph"/>
              <w:ind w:left="236"/>
              <w:rPr>
                <w:rFonts w:ascii="Arial" w:hAnsi="Arial" w:cs="Arial"/>
                <w:sz w:val="18"/>
                <w:szCs w:val="18"/>
              </w:rPr>
            </w:pPr>
            <w:r w:rsidRPr="00C45993">
              <w:rPr>
                <w:rFonts w:ascii="Arial" w:hAnsi="Arial" w:cs="Arial"/>
                <w:noProof/>
                <w:position w:val="-4"/>
                <w:sz w:val="18"/>
                <w:szCs w:val="18"/>
                <w:lang w:bidi="ar-SA"/>
              </w:rPr>
              <w:drawing>
                <wp:inline distT="0" distB="0" distL="0" distR="0" wp14:anchorId="09C1F75C" wp14:editId="713B4049">
                  <wp:extent cx="141350" cy="141350"/>
                  <wp:effectExtent l="0" t="0" r="0" b="0"/>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5" cstate="print"/>
                          <a:stretch>
                            <a:fillRect/>
                          </a:stretch>
                        </pic:blipFill>
                        <pic:spPr>
                          <a:xfrm>
                            <a:off x="0" y="0"/>
                            <a:ext cx="141350" cy="141350"/>
                          </a:xfrm>
                          <a:prstGeom prst="rect">
                            <a:avLst/>
                          </a:prstGeom>
                        </pic:spPr>
                      </pic:pic>
                    </a:graphicData>
                  </a:graphic>
                </wp:inline>
              </w:drawing>
            </w:r>
            <w:r w:rsidRPr="00C45993">
              <w:rPr>
                <w:rFonts w:ascii="Arial" w:hAnsi="Arial" w:cs="Arial"/>
                <w:sz w:val="18"/>
                <w:szCs w:val="18"/>
              </w:rPr>
              <w:t xml:space="preserve"> </w:t>
            </w:r>
            <w:r w:rsidRPr="00C45993">
              <w:rPr>
                <w:rFonts w:ascii="Arial" w:hAnsi="Arial" w:cs="Arial"/>
                <w:spacing w:val="-22"/>
                <w:sz w:val="18"/>
                <w:szCs w:val="18"/>
              </w:rPr>
              <w:t xml:space="preserve"> </w:t>
            </w:r>
            <w:r w:rsidRPr="00C45993">
              <w:rPr>
                <w:rFonts w:ascii="Arial" w:hAnsi="Arial" w:cs="Arial"/>
                <w:sz w:val="18"/>
                <w:szCs w:val="18"/>
              </w:rPr>
              <w:t>Personal</w:t>
            </w:r>
            <w:r w:rsidRPr="00C45993">
              <w:rPr>
                <w:rFonts w:ascii="Arial" w:hAnsi="Arial" w:cs="Arial"/>
                <w:spacing w:val="-1"/>
                <w:sz w:val="18"/>
                <w:szCs w:val="18"/>
              </w:rPr>
              <w:t xml:space="preserve"> </w:t>
            </w:r>
            <w:r w:rsidRPr="00C45993">
              <w:rPr>
                <w:rFonts w:ascii="Arial" w:hAnsi="Arial" w:cs="Arial"/>
                <w:sz w:val="18"/>
                <w:szCs w:val="18"/>
              </w:rPr>
              <w:t>Reasons</w:t>
            </w:r>
          </w:p>
        </w:tc>
      </w:tr>
      <w:tr w:rsidR="00C45993" w:rsidRPr="00C45993" w:rsidTr="008B5CAC">
        <w:trPr>
          <w:trHeight w:val="268"/>
        </w:trPr>
        <w:tc>
          <w:tcPr>
            <w:tcW w:w="4592" w:type="dxa"/>
          </w:tcPr>
          <w:p w:rsidR="00314F91" w:rsidRPr="00C45993" w:rsidRDefault="00314F91" w:rsidP="008B5CAC">
            <w:pPr>
              <w:pStyle w:val="TableParagraph"/>
              <w:ind w:left="336"/>
              <w:rPr>
                <w:rFonts w:ascii="Arial" w:hAnsi="Arial" w:cs="Arial"/>
                <w:sz w:val="18"/>
                <w:szCs w:val="18"/>
              </w:rPr>
            </w:pPr>
            <w:r w:rsidRPr="00C45993">
              <w:rPr>
                <w:rFonts w:ascii="Arial" w:hAnsi="Arial" w:cs="Arial"/>
                <w:noProof/>
                <w:position w:val="-4"/>
                <w:sz w:val="18"/>
                <w:szCs w:val="18"/>
                <w:lang w:bidi="ar-SA"/>
              </w:rPr>
              <w:drawing>
                <wp:inline distT="0" distB="0" distL="0" distR="0" wp14:anchorId="091E35BF" wp14:editId="6700925D">
                  <wp:extent cx="141345" cy="141345"/>
                  <wp:effectExtent l="0" t="0" r="0" b="0"/>
                  <wp:docPr id="3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1" cstate="print"/>
                          <a:stretch>
                            <a:fillRect/>
                          </a:stretch>
                        </pic:blipFill>
                        <pic:spPr>
                          <a:xfrm>
                            <a:off x="0" y="0"/>
                            <a:ext cx="141345" cy="141345"/>
                          </a:xfrm>
                          <a:prstGeom prst="rect">
                            <a:avLst/>
                          </a:prstGeom>
                        </pic:spPr>
                      </pic:pic>
                    </a:graphicData>
                  </a:graphic>
                </wp:inline>
              </w:drawing>
            </w:r>
            <w:r w:rsidRPr="00C45993">
              <w:rPr>
                <w:rFonts w:ascii="Arial" w:hAnsi="Arial" w:cs="Arial"/>
                <w:spacing w:val="21"/>
                <w:sz w:val="18"/>
                <w:szCs w:val="18"/>
              </w:rPr>
              <w:t xml:space="preserve"> </w:t>
            </w:r>
            <w:r w:rsidRPr="00C45993">
              <w:rPr>
                <w:rFonts w:ascii="Arial" w:hAnsi="Arial" w:cs="Arial"/>
                <w:sz w:val="18"/>
                <w:szCs w:val="18"/>
              </w:rPr>
              <w:t>Return to</w:t>
            </w:r>
            <w:r w:rsidRPr="00C45993">
              <w:rPr>
                <w:rFonts w:ascii="Arial" w:hAnsi="Arial" w:cs="Arial"/>
                <w:spacing w:val="-1"/>
                <w:sz w:val="18"/>
                <w:szCs w:val="18"/>
              </w:rPr>
              <w:t xml:space="preserve"> </w:t>
            </w:r>
            <w:r w:rsidRPr="00C45993">
              <w:rPr>
                <w:rFonts w:ascii="Arial" w:hAnsi="Arial" w:cs="Arial"/>
                <w:sz w:val="18"/>
                <w:szCs w:val="18"/>
              </w:rPr>
              <w:t>School</w:t>
            </w:r>
          </w:p>
        </w:tc>
        <w:tc>
          <w:tcPr>
            <w:tcW w:w="5761" w:type="dxa"/>
          </w:tcPr>
          <w:p w:rsidR="00314F91" w:rsidRPr="00C45993" w:rsidRDefault="00314F91" w:rsidP="008B5CAC">
            <w:pPr>
              <w:pStyle w:val="TableParagraph"/>
              <w:ind w:left="236"/>
              <w:rPr>
                <w:rFonts w:ascii="Arial" w:hAnsi="Arial" w:cs="Arial"/>
                <w:sz w:val="18"/>
                <w:szCs w:val="18"/>
              </w:rPr>
            </w:pPr>
            <w:r w:rsidRPr="00C45993">
              <w:rPr>
                <w:rFonts w:ascii="Arial" w:hAnsi="Arial" w:cs="Arial"/>
                <w:noProof/>
                <w:position w:val="-4"/>
                <w:sz w:val="18"/>
                <w:szCs w:val="18"/>
                <w:lang w:bidi="ar-SA"/>
              </w:rPr>
              <w:drawing>
                <wp:inline distT="0" distB="0" distL="0" distR="0" wp14:anchorId="1BFBD98C" wp14:editId="27D58895">
                  <wp:extent cx="141350" cy="141350"/>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3" cstate="print"/>
                          <a:stretch>
                            <a:fillRect/>
                          </a:stretch>
                        </pic:blipFill>
                        <pic:spPr>
                          <a:xfrm>
                            <a:off x="0" y="0"/>
                            <a:ext cx="141350" cy="141350"/>
                          </a:xfrm>
                          <a:prstGeom prst="rect">
                            <a:avLst/>
                          </a:prstGeom>
                        </pic:spPr>
                      </pic:pic>
                    </a:graphicData>
                  </a:graphic>
                </wp:inline>
              </w:drawing>
            </w:r>
            <w:r w:rsidRPr="00C45993">
              <w:rPr>
                <w:rFonts w:ascii="Arial" w:hAnsi="Arial" w:cs="Arial"/>
                <w:sz w:val="18"/>
                <w:szCs w:val="18"/>
              </w:rPr>
              <w:t xml:space="preserve"> </w:t>
            </w:r>
            <w:r w:rsidRPr="00C45993">
              <w:rPr>
                <w:rFonts w:ascii="Arial" w:hAnsi="Arial" w:cs="Arial"/>
                <w:spacing w:val="-22"/>
                <w:sz w:val="18"/>
                <w:szCs w:val="18"/>
              </w:rPr>
              <w:t xml:space="preserve"> </w:t>
            </w:r>
            <w:r w:rsidRPr="00C45993">
              <w:rPr>
                <w:rFonts w:ascii="Arial" w:hAnsi="Arial" w:cs="Arial"/>
                <w:sz w:val="18"/>
                <w:szCs w:val="18"/>
              </w:rPr>
              <w:t>Involuntary</w:t>
            </w:r>
            <w:r w:rsidRPr="00C45993">
              <w:rPr>
                <w:rFonts w:ascii="Arial" w:hAnsi="Arial" w:cs="Arial"/>
                <w:spacing w:val="-1"/>
                <w:sz w:val="18"/>
                <w:szCs w:val="18"/>
              </w:rPr>
              <w:t xml:space="preserve"> </w:t>
            </w:r>
            <w:r w:rsidRPr="00C45993">
              <w:rPr>
                <w:rFonts w:ascii="Arial" w:hAnsi="Arial" w:cs="Arial"/>
                <w:sz w:val="18"/>
                <w:szCs w:val="18"/>
              </w:rPr>
              <w:t>Termination</w:t>
            </w:r>
          </w:p>
        </w:tc>
      </w:tr>
      <w:tr w:rsidR="00C45993" w:rsidRPr="00C45993" w:rsidTr="008B5CAC">
        <w:trPr>
          <w:trHeight w:val="268"/>
        </w:trPr>
        <w:tc>
          <w:tcPr>
            <w:tcW w:w="4592" w:type="dxa"/>
          </w:tcPr>
          <w:p w:rsidR="00314F91" w:rsidRPr="00C45993" w:rsidRDefault="00314F91" w:rsidP="008B5CAC">
            <w:pPr>
              <w:pStyle w:val="TableParagraph"/>
              <w:ind w:left="336"/>
              <w:rPr>
                <w:rFonts w:ascii="Arial" w:hAnsi="Arial" w:cs="Arial"/>
                <w:sz w:val="18"/>
                <w:szCs w:val="18"/>
              </w:rPr>
            </w:pPr>
            <w:r w:rsidRPr="00C45993">
              <w:rPr>
                <w:rFonts w:ascii="Arial" w:hAnsi="Arial" w:cs="Arial"/>
                <w:noProof/>
                <w:position w:val="-3"/>
                <w:sz w:val="18"/>
                <w:szCs w:val="18"/>
                <w:lang w:bidi="ar-SA"/>
              </w:rPr>
              <w:drawing>
                <wp:inline distT="0" distB="0" distL="0" distR="0" wp14:anchorId="45E582DC" wp14:editId="10DA1DBF">
                  <wp:extent cx="141345" cy="141345"/>
                  <wp:effectExtent l="0" t="0" r="0" b="0"/>
                  <wp:docPr id="4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1" cstate="print"/>
                          <a:stretch>
                            <a:fillRect/>
                          </a:stretch>
                        </pic:blipFill>
                        <pic:spPr>
                          <a:xfrm>
                            <a:off x="0" y="0"/>
                            <a:ext cx="141345" cy="141345"/>
                          </a:xfrm>
                          <a:prstGeom prst="rect">
                            <a:avLst/>
                          </a:prstGeom>
                        </pic:spPr>
                      </pic:pic>
                    </a:graphicData>
                  </a:graphic>
                </wp:inline>
              </w:drawing>
            </w:r>
            <w:r w:rsidRPr="00C45993">
              <w:rPr>
                <w:rFonts w:ascii="Arial" w:hAnsi="Arial" w:cs="Arial"/>
                <w:spacing w:val="21"/>
                <w:sz w:val="18"/>
                <w:szCs w:val="18"/>
              </w:rPr>
              <w:t xml:space="preserve"> </w:t>
            </w:r>
            <w:r w:rsidRPr="00C45993">
              <w:rPr>
                <w:rFonts w:ascii="Arial" w:hAnsi="Arial" w:cs="Arial"/>
                <w:sz w:val="18"/>
                <w:szCs w:val="18"/>
              </w:rPr>
              <w:t>Spouse Transferred</w:t>
            </w:r>
          </w:p>
        </w:tc>
        <w:tc>
          <w:tcPr>
            <w:tcW w:w="5761" w:type="dxa"/>
          </w:tcPr>
          <w:p w:rsidR="00314F91" w:rsidRPr="00C45993" w:rsidRDefault="00314F91" w:rsidP="008B5CAC">
            <w:pPr>
              <w:pStyle w:val="TableParagraph"/>
              <w:ind w:left="236"/>
              <w:rPr>
                <w:rFonts w:ascii="Arial" w:hAnsi="Arial" w:cs="Arial"/>
                <w:sz w:val="18"/>
                <w:szCs w:val="18"/>
              </w:rPr>
            </w:pPr>
            <w:r w:rsidRPr="00C45993">
              <w:rPr>
                <w:rFonts w:ascii="Arial" w:hAnsi="Arial" w:cs="Arial"/>
                <w:noProof/>
                <w:position w:val="-3"/>
                <w:sz w:val="18"/>
                <w:szCs w:val="18"/>
                <w:lang w:bidi="ar-SA"/>
              </w:rPr>
              <w:drawing>
                <wp:inline distT="0" distB="0" distL="0" distR="0" wp14:anchorId="1AB3EA7A" wp14:editId="033705BE">
                  <wp:extent cx="141350" cy="141350"/>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3" cstate="print"/>
                          <a:stretch>
                            <a:fillRect/>
                          </a:stretch>
                        </pic:blipFill>
                        <pic:spPr>
                          <a:xfrm>
                            <a:off x="0" y="0"/>
                            <a:ext cx="141350" cy="141350"/>
                          </a:xfrm>
                          <a:prstGeom prst="rect">
                            <a:avLst/>
                          </a:prstGeom>
                        </pic:spPr>
                      </pic:pic>
                    </a:graphicData>
                  </a:graphic>
                </wp:inline>
              </w:drawing>
            </w:r>
            <w:r w:rsidRPr="00C45993">
              <w:rPr>
                <w:rFonts w:ascii="Arial" w:hAnsi="Arial" w:cs="Arial"/>
                <w:sz w:val="18"/>
                <w:szCs w:val="18"/>
              </w:rPr>
              <w:t xml:space="preserve"> </w:t>
            </w:r>
            <w:r w:rsidRPr="00C45993">
              <w:rPr>
                <w:rFonts w:ascii="Arial" w:hAnsi="Arial" w:cs="Arial"/>
                <w:spacing w:val="-22"/>
                <w:sz w:val="18"/>
                <w:szCs w:val="18"/>
              </w:rPr>
              <w:t xml:space="preserve"> </w:t>
            </w:r>
            <w:r w:rsidRPr="00C45993">
              <w:rPr>
                <w:rFonts w:ascii="Arial" w:hAnsi="Arial" w:cs="Arial"/>
                <w:sz w:val="18"/>
                <w:szCs w:val="18"/>
              </w:rPr>
              <w:t>Leave other (please</w:t>
            </w:r>
            <w:r w:rsidRPr="00C45993">
              <w:rPr>
                <w:rFonts w:ascii="Arial" w:hAnsi="Arial" w:cs="Arial"/>
                <w:spacing w:val="-5"/>
                <w:sz w:val="18"/>
                <w:szCs w:val="18"/>
              </w:rPr>
              <w:t xml:space="preserve"> </w:t>
            </w:r>
            <w:r w:rsidRPr="00C45993">
              <w:rPr>
                <w:rFonts w:ascii="Arial" w:hAnsi="Arial" w:cs="Arial"/>
                <w:sz w:val="18"/>
                <w:szCs w:val="18"/>
              </w:rPr>
              <w:t>specify):</w:t>
            </w:r>
          </w:p>
        </w:tc>
      </w:tr>
      <w:tr w:rsidR="00314F91" w:rsidRPr="00C45993" w:rsidTr="008B5CAC">
        <w:trPr>
          <w:trHeight w:val="268"/>
        </w:trPr>
        <w:tc>
          <w:tcPr>
            <w:tcW w:w="4592" w:type="dxa"/>
          </w:tcPr>
          <w:p w:rsidR="00314F91" w:rsidRPr="00C45993" w:rsidRDefault="00314F91" w:rsidP="008B5CAC">
            <w:pPr>
              <w:pStyle w:val="TableParagraph"/>
              <w:spacing w:line="240" w:lineRule="auto"/>
              <w:rPr>
                <w:rFonts w:ascii="Arial" w:hAnsi="Arial" w:cs="Arial"/>
                <w:sz w:val="18"/>
                <w:szCs w:val="18"/>
              </w:rPr>
            </w:pPr>
          </w:p>
        </w:tc>
        <w:tc>
          <w:tcPr>
            <w:tcW w:w="5761" w:type="dxa"/>
          </w:tcPr>
          <w:p w:rsidR="00314F91" w:rsidRPr="00C45993" w:rsidRDefault="00314F91" w:rsidP="008B5CAC">
            <w:pPr>
              <w:pStyle w:val="TableParagraph"/>
              <w:ind w:left="236"/>
              <w:rPr>
                <w:rFonts w:ascii="Arial" w:hAnsi="Arial" w:cs="Arial"/>
                <w:sz w:val="18"/>
                <w:szCs w:val="18"/>
              </w:rPr>
            </w:pPr>
            <w:r w:rsidRPr="00C45993">
              <w:rPr>
                <w:rFonts w:ascii="Arial" w:hAnsi="Arial" w:cs="Arial"/>
                <w:noProof/>
                <w:position w:val="-3"/>
                <w:sz w:val="18"/>
                <w:szCs w:val="18"/>
                <w:lang w:bidi="ar-SA"/>
              </w:rPr>
              <w:drawing>
                <wp:inline distT="0" distB="0" distL="0" distR="0" wp14:anchorId="70E3FF12" wp14:editId="75BD4675">
                  <wp:extent cx="141350" cy="141350"/>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3" cstate="print"/>
                          <a:stretch>
                            <a:fillRect/>
                          </a:stretch>
                        </pic:blipFill>
                        <pic:spPr>
                          <a:xfrm>
                            <a:off x="0" y="0"/>
                            <a:ext cx="141350" cy="141350"/>
                          </a:xfrm>
                          <a:prstGeom prst="rect">
                            <a:avLst/>
                          </a:prstGeom>
                        </pic:spPr>
                      </pic:pic>
                    </a:graphicData>
                  </a:graphic>
                </wp:inline>
              </w:drawing>
            </w:r>
            <w:r w:rsidRPr="00C45993">
              <w:rPr>
                <w:rFonts w:ascii="Arial" w:hAnsi="Arial" w:cs="Arial"/>
                <w:sz w:val="18"/>
                <w:szCs w:val="18"/>
              </w:rPr>
              <w:t xml:space="preserve"> </w:t>
            </w:r>
            <w:r w:rsidRPr="00C45993">
              <w:rPr>
                <w:rFonts w:ascii="Arial" w:hAnsi="Arial" w:cs="Arial"/>
                <w:spacing w:val="-22"/>
                <w:sz w:val="18"/>
                <w:szCs w:val="18"/>
              </w:rPr>
              <w:t xml:space="preserve"> </w:t>
            </w:r>
            <w:r w:rsidRPr="00C45993">
              <w:rPr>
                <w:rFonts w:ascii="Arial" w:hAnsi="Arial" w:cs="Arial"/>
                <w:sz w:val="18"/>
                <w:szCs w:val="18"/>
              </w:rPr>
              <w:t>Never</w:t>
            </w:r>
            <w:r w:rsidRPr="00C45993">
              <w:rPr>
                <w:rFonts w:ascii="Arial" w:hAnsi="Arial" w:cs="Arial"/>
                <w:spacing w:val="-2"/>
                <w:sz w:val="18"/>
                <w:szCs w:val="18"/>
              </w:rPr>
              <w:t xml:space="preserve"> </w:t>
            </w:r>
            <w:r w:rsidRPr="00C45993">
              <w:rPr>
                <w:rFonts w:ascii="Arial" w:hAnsi="Arial" w:cs="Arial"/>
                <w:sz w:val="18"/>
                <w:szCs w:val="18"/>
              </w:rPr>
              <w:t>Worked</w:t>
            </w:r>
          </w:p>
        </w:tc>
      </w:tr>
    </w:tbl>
    <w:p w:rsidR="00314F91" w:rsidRPr="00C45993" w:rsidRDefault="00314F91" w:rsidP="00314F91">
      <w:pPr>
        <w:spacing w:before="12"/>
        <w:rPr>
          <w:rFonts w:ascii="Arial" w:hAnsi="Arial" w:cs="Arial"/>
          <w:sz w:val="18"/>
          <w:szCs w:val="18"/>
        </w:rPr>
      </w:pPr>
    </w:p>
    <w:p w:rsidR="00C83A70" w:rsidRPr="00C45993" w:rsidRDefault="00C83A70" w:rsidP="00C83A70">
      <w:pPr>
        <w:tabs>
          <w:tab w:val="left" w:pos="6481"/>
        </w:tabs>
        <w:spacing w:before="56" w:line="246" w:lineRule="exact"/>
        <w:ind w:left="120"/>
        <w:rPr>
          <w:rFonts w:ascii="Arial" w:hAnsi="Arial" w:cs="Arial"/>
          <w:sz w:val="18"/>
          <w:szCs w:val="18"/>
        </w:rPr>
      </w:pPr>
      <w:r w:rsidRPr="00C45993">
        <w:rPr>
          <w:rFonts w:ascii="Arial" w:hAnsi="Arial" w:cs="Arial"/>
          <w:b/>
          <w:sz w:val="18"/>
          <w:szCs w:val="18"/>
        </w:rPr>
        <w:t>Employee</w:t>
      </w:r>
      <w:r w:rsidRPr="00C45993">
        <w:rPr>
          <w:rFonts w:ascii="Arial" w:hAnsi="Arial" w:cs="Arial"/>
          <w:b/>
          <w:spacing w:val="-5"/>
          <w:sz w:val="18"/>
          <w:szCs w:val="18"/>
        </w:rPr>
        <w:t xml:space="preserve"> </w:t>
      </w:r>
      <w:r w:rsidRPr="00C45993">
        <w:rPr>
          <w:rFonts w:ascii="Arial" w:hAnsi="Arial" w:cs="Arial"/>
          <w:b/>
          <w:sz w:val="18"/>
          <w:szCs w:val="18"/>
        </w:rPr>
        <w:t>Signature</w:t>
      </w:r>
      <w:r w:rsidRPr="00C45993">
        <w:rPr>
          <w:rFonts w:ascii="Arial" w:hAnsi="Arial" w:cs="Arial"/>
          <w:sz w:val="18"/>
          <w:szCs w:val="18"/>
        </w:rPr>
        <w:t>:</w:t>
      </w:r>
      <w:r w:rsidRPr="00C45993">
        <w:rPr>
          <w:rFonts w:ascii="Arial" w:hAnsi="Arial" w:cs="Arial"/>
          <w:spacing w:val="-2"/>
          <w:sz w:val="18"/>
          <w:szCs w:val="18"/>
        </w:rPr>
        <w:t xml:space="preserve"> </w:t>
      </w:r>
      <w:r w:rsidRPr="00C45993">
        <w:rPr>
          <w:rFonts w:ascii="Arial" w:hAnsi="Arial" w:cs="Arial"/>
          <w:sz w:val="18"/>
          <w:szCs w:val="18"/>
          <w:u w:val="single"/>
        </w:rPr>
        <w:t xml:space="preserve"> </w:t>
      </w:r>
      <w:r w:rsidRPr="00C45993">
        <w:rPr>
          <w:rFonts w:ascii="Arial" w:hAnsi="Arial" w:cs="Arial"/>
          <w:sz w:val="18"/>
          <w:szCs w:val="18"/>
          <w:u w:val="single"/>
        </w:rPr>
        <w:tab/>
        <w:t xml:space="preserve"> </w:t>
      </w:r>
    </w:p>
    <w:p w:rsidR="00C83A70" w:rsidRPr="00C45993" w:rsidRDefault="00C83A70" w:rsidP="00C83A70">
      <w:pPr>
        <w:pStyle w:val="BodyText"/>
        <w:spacing w:before="0" w:line="222" w:lineRule="exact"/>
        <w:ind w:left="120"/>
        <w:rPr>
          <w:rFonts w:ascii="Arial" w:hAnsi="Arial" w:cs="Arial"/>
          <w:i w:val="0"/>
          <w:sz w:val="18"/>
          <w:szCs w:val="18"/>
        </w:rPr>
      </w:pPr>
      <w:r w:rsidRPr="00C45993">
        <w:rPr>
          <w:rFonts w:ascii="Arial" w:hAnsi="Arial" w:cs="Arial"/>
          <w:i w:val="0"/>
          <w:sz w:val="18"/>
          <w:szCs w:val="18"/>
        </w:rPr>
        <w:t>(</w:t>
      </w:r>
      <w:r w:rsidRPr="00C45993">
        <w:rPr>
          <w:rFonts w:ascii="Arial" w:hAnsi="Arial" w:cs="Arial"/>
          <w:sz w:val="18"/>
          <w:szCs w:val="18"/>
        </w:rPr>
        <w:t>Employee signature not required if employee is unavailable</w:t>
      </w:r>
      <w:r w:rsidRPr="00C45993">
        <w:rPr>
          <w:rFonts w:ascii="Arial" w:hAnsi="Arial" w:cs="Arial"/>
          <w:i w:val="0"/>
          <w:sz w:val="18"/>
          <w:szCs w:val="18"/>
        </w:rPr>
        <w:t>)</w:t>
      </w:r>
    </w:p>
    <w:p w:rsidR="00C83A70" w:rsidRPr="00C45993" w:rsidRDefault="00C83A70" w:rsidP="00C83A70">
      <w:pPr>
        <w:spacing w:before="5" w:after="1"/>
        <w:rPr>
          <w:rFonts w:ascii="Arial" w:hAnsi="Arial" w:cs="Arial"/>
          <w:sz w:val="18"/>
          <w:szCs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3"/>
      </w:tblGrid>
      <w:tr w:rsidR="00C45993" w:rsidRPr="00C45993" w:rsidTr="008B5CAC">
        <w:trPr>
          <w:trHeight w:val="268"/>
        </w:trPr>
        <w:tc>
          <w:tcPr>
            <w:tcW w:w="10353" w:type="dxa"/>
            <w:shd w:val="clear" w:color="auto" w:fill="F1F1F1"/>
          </w:tcPr>
          <w:p w:rsidR="00C83A70" w:rsidRPr="00C45993" w:rsidRDefault="00C83A70" w:rsidP="008B5CAC">
            <w:pPr>
              <w:pStyle w:val="TableParagraph"/>
              <w:ind w:left="107"/>
              <w:rPr>
                <w:rFonts w:ascii="Arial" w:hAnsi="Arial" w:cs="Arial"/>
                <w:b/>
                <w:sz w:val="18"/>
                <w:szCs w:val="18"/>
              </w:rPr>
            </w:pPr>
            <w:r w:rsidRPr="00C45993">
              <w:rPr>
                <w:rFonts w:ascii="Arial" w:hAnsi="Arial" w:cs="Arial"/>
                <w:b/>
                <w:sz w:val="18"/>
                <w:szCs w:val="18"/>
              </w:rPr>
              <w:t>Routing</w:t>
            </w:r>
          </w:p>
        </w:tc>
      </w:tr>
      <w:tr w:rsidR="00C83A70" w:rsidRPr="00C45993" w:rsidTr="008B5CAC">
        <w:trPr>
          <w:trHeight w:val="806"/>
        </w:trPr>
        <w:tc>
          <w:tcPr>
            <w:tcW w:w="10353" w:type="dxa"/>
          </w:tcPr>
          <w:p w:rsidR="00C83A70" w:rsidRPr="00C45993" w:rsidRDefault="00C83A70" w:rsidP="006344B4">
            <w:pPr>
              <w:pStyle w:val="TableParagraph"/>
              <w:spacing w:line="240" w:lineRule="auto"/>
              <w:ind w:left="101"/>
              <w:rPr>
                <w:rFonts w:ascii="Arial" w:hAnsi="Arial" w:cs="Arial"/>
                <w:sz w:val="20"/>
                <w:szCs w:val="20"/>
              </w:rPr>
            </w:pPr>
            <w:r w:rsidRPr="00C45993">
              <w:rPr>
                <w:rFonts w:ascii="Arial" w:hAnsi="Arial" w:cs="Arial"/>
                <w:sz w:val="20"/>
                <w:szCs w:val="20"/>
              </w:rPr>
              <w:t>Submit completed form to your Building Administrator/Supervisor. Return keys, ID cards, and/or other District</w:t>
            </w:r>
          </w:p>
          <w:p w:rsidR="00C83A70" w:rsidRPr="00C45993" w:rsidRDefault="00C83A70" w:rsidP="006344B4">
            <w:pPr>
              <w:pStyle w:val="TableParagraph"/>
              <w:spacing w:line="240" w:lineRule="auto"/>
              <w:ind w:left="101"/>
              <w:rPr>
                <w:rFonts w:ascii="Arial" w:hAnsi="Arial" w:cs="Arial"/>
                <w:sz w:val="18"/>
                <w:szCs w:val="18"/>
              </w:rPr>
            </w:pPr>
            <w:r w:rsidRPr="00C45993">
              <w:rPr>
                <w:rFonts w:ascii="Arial" w:hAnsi="Arial" w:cs="Arial"/>
                <w:sz w:val="20"/>
                <w:szCs w:val="20"/>
              </w:rPr>
              <w:t>property on or before your last day of work. Site Administrator/Supervisor will fax form to Human Resources Department (208-854-4010). Human Resources will forward a copy to the Area Director.</w:t>
            </w:r>
          </w:p>
        </w:tc>
      </w:tr>
    </w:tbl>
    <w:p w:rsidR="00C83A70" w:rsidRPr="00C45993" w:rsidRDefault="00C83A70" w:rsidP="00C83A70">
      <w:pPr>
        <w:spacing w:before="4"/>
        <w:rPr>
          <w:rFonts w:ascii="Arial" w:hAnsi="Arial" w:cs="Arial"/>
          <w:sz w:val="18"/>
          <w:szCs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3"/>
      </w:tblGrid>
      <w:tr w:rsidR="00C45993" w:rsidRPr="00C45993" w:rsidTr="008B5CAC">
        <w:trPr>
          <w:trHeight w:val="268"/>
        </w:trPr>
        <w:tc>
          <w:tcPr>
            <w:tcW w:w="10353" w:type="dxa"/>
            <w:shd w:val="clear" w:color="auto" w:fill="F1F1F1"/>
          </w:tcPr>
          <w:p w:rsidR="00C83A70" w:rsidRPr="00C45993" w:rsidRDefault="00C83A70" w:rsidP="008B5CAC">
            <w:pPr>
              <w:pStyle w:val="TableParagraph"/>
              <w:ind w:left="107"/>
              <w:rPr>
                <w:rFonts w:ascii="Arial" w:hAnsi="Arial" w:cs="Arial"/>
                <w:b/>
                <w:sz w:val="18"/>
                <w:szCs w:val="18"/>
              </w:rPr>
            </w:pPr>
            <w:r w:rsidRPr="00C45993">
              <w:rPr>
                <w:rFonts w:ascii="Arial" w:hAnsi="Arial" w:cs="Arial"/>
                <w:b/>
                <w:sz w:val="18"/>
                <w:szCs w:val="18"/>
              </w:rPr>
              <w:t>Administrator/Supervisor Use Only</w:t>
            </w:r>
          </w:p>
        </w:tc>
      </w:tr>
      <w:tr w:rsidR="00C83A70" w:rsidRPr="00C45993" w:rsidTr="008B5CAC">
        <w:trPr>
          <w:trHeight w:val="892"/>
        </w:trPr>
        <w:tc>
          <w:tcPr>
            <w:tcW w:w="10353" w:type="dxa"/>
          </w:tcPr>
          <w:p w:rsidR="00C83A70" w:rsidRPr="00C45993" w:rsidRDefault="006344B4" w:rsidP="008B5CAC">
            <w:pPr>
              <w:pStyle w:val="TableParagraph"/>
              <w:spacing w:before="42" w:line="267" w:lineRule="exact"/>
              <w:ind w:left="533"/>
              <w:rPr>
                <w:rFonts w:ascii="Arial" w:hAnsi="Arial" w:cs="Arial"/>
                <w:sz w:val="18"/>
                <w:szCs w:val="18"/>
              </w:rPr>
            </w:pPr>
            <w:r w:rsidRPr="00C45993">
              <w:rPr>
                <w:rFonts w:ascii="Arial" w:hAnsi="Arial" w:cs="Arial"/>
                <w:noProof/>
                <w:sz w:val="18"/>
                <w:szCs w:val="18"/>
                <w:lang w:bidi="ar-SA"/>
              </w:rPr>
              <mc:AlternateContent>
                <mc:Choice Requires="wps">
                  <w:drawing>
                    <wp:anchor distT="0" distB="0" distL="114300" distR="114300" simplePos="0" relativeHeight="251685888" behindDoc="1" locked="0" layoutInCell="1" allowOverlap="1" wp14:anchorId="717D98E6" wp14:editId="7A5FA1D1">
                      <wp:simplePos x="0" y="0"/>
                      <wp:positionH relativeFrom="page">
                        <wp:posOffset>69850</wp:posOffset>
                      </wp:positionH>
                      <wp:positionV relativeFrom="paragraph">
                        <wp:posOffset>15875</wp:posOffset>
                      </wp:positionV>
                      <wp:extent cx="180975" cy="160655"/>
                      <wp:effectExtent l="0" t="0" r="28575"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06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E0F940A" id="Rectangle 41" o:spid="_x0000_s1026" style="position:absolute;margin-left:5.5pt;margin-top:1.25pt;width:14.25pt;height:12.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WngAIAABU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" filled="f" strokeweight=".72pt">
                      <w10:wrap anchorx="page"/>
                    </v:rect>
                  </w:pict>
                </mc:Fallback>
              </mc:AlternateContent>
            </w:r>
            <w:r w:rsidR="00C83A70" w:rsidRPr="00C45993">
              <w:rPr>
                <w:rFonts w:ascii="Arial" w:hAnsi="Arial" w:cs="Arial"/>
                <w:sz w:val="18"/>
                <w:szCs w:val="18"/>
              </w:rPr>
              <w:t>Verbal Resignation: Date Administrator/Supervisor Notified:</w:t>
            </w:r>
          </w:p>
          <w:p w:rsidR="006344B4" w:rsidRPr="00C45993" w:rsidRDefault="00C83A70" w:rsidP="008B5CAC">
            <w:pPr>
              <w:pStyle w:val="TableParagraph"/>
              <w:tabs>
                <w:tab w:val="left" w:pos="8268"/>
                <w:tab w:val="left" w:pos="10106"/>
              </w:tabs>
              <w:spacing w:line="240" w:lineRule="auto"/>
              <w:ind w:left="114" w:right="233"/>
              <w:rPr>
                <w:rFonts w:ascii="Arial" w:hAnsi="Arial" w:cs="Arial"/>
                <w:sz w:val="18"/>
                <w:szCs w:val="18"/>
              </w:rPr>
            </w:pPr>
            <w:r w:rsidRPr="00C45993">
              <w:rPr>
                <w:rFonts w:ascii="Arial" w:hAnsi="Arial" w:cs="Arial"/>
                <w:sz w:val="18"/>
                <w:szCs w:val="18"/>
              </w:rPr>
              <w:t>Administrator/Supervisor</w:t>
            </w:r>
            <w:r w:rsidRPr="00C45993">
              <w:rPr>
                <w:rFonts w:ascii="Arial" w:hAnsi="Arial" w:cs="Arial"/>
                <w:spacing w:val="-1"/>
                <w:sz w:val="18"/>
                <w:szCs w:val="18"/>
              </w:rPr>
              <w:t xml:space="preserve"> </w:t>
            </w:r>
            <w:r w:rsidRPr="00C45993">
              <w:rPr>
                <w:rFonts w:ascii="Arial" w:hAnsi="Arial" w:cs="Arial"/>
                <w:sz w:val="18"/>
                <w:szCs w:val="18"/>
              </w:rPr>
              <w:t>Signature:</w:t>
            </w:r>
            <w:r w:rsidRPr="00C45993">
              <w:rPr>
                <w:rFonts w:ascii="Arial" w:hAnsi="Arial" w:cs="Arial"/>
                <w:sz w:val="18"/>
                <w:szCs w:val="18"/>
                <w:u w:val="single"/>
              </w:rPr>
              <w:tab/>
            </w:r>
            <w:r w:rsidRPr="00C45993">
              <w:rPr>
                <w:rFonts w:ascii="Arial" w:hAnsi="Arial" w:cs="Arial"/>
                <w:sz w:val="18"/>
                <w:szCs w:val="18"/>
              </w:rPr>
              <w:t xml:space="preserve">Date: </w:t>
            </w:r>
            <w:r w:rsidRPr="00C45993">
              <w:rPr>
                <w:rFonts w:ascii="Arial" w:hAnsi="Arial" w:cs="Arial"/>
                <w:sz w:val="18"/>
                <w:szCs w:val="18"/>
                <w:u w:val="single"/>
              </w:rPr>
              <w:t xml:space="preserve"> </w:t>
            </w:r>
            <w:r w:rsidRPr="00C45993">
              <w:rPr>
                <w:rFonts w:ascii="Arial" w:hAnsi="Arial" w:cs="Arial"/>
                <w:sz w:val="18"/>
                <w:szCs w:val="18"/>
                <w:u w:val="single"/>
              </w:rPr>
              <w:tab/>
            </w:r>
            <w:r w:rsidRPr="00C45993">
              <w:rPr>
                <w:rFonts w:ascii="Arial" w:hAnsi="Arial" w:cs="Arial"/>
                <w:sz w:val="18"/>
                <w:szCs w:val="18"/>
              </w:rPr>
              <w:t xml:space="preserve"> </w:t>
            </w:r>
          </w:p>
          <w:p w:rsidR="006344B4" w:rsidRPr="00C45993" w:rsidRDefault="006344B4" w:rsidP="008B5CAC">
            <w:pPr>
              <w:pStyle w:val="TableParagraph"/>
              <w:tabs>
                <w:tab w:val="left" w:pos="8268"/>
                <w:tab w:val="left" w:pos="10106"/>
              </w:tabs>
              <w:spacing w:line="240" w:lineRule="auto"/>
              <w:ind w:left="114" w:right="233"/>
              <w:rPr>
                <w:rFonts w:ascii="Arial" w:hAnsi="Arial" w:cs="Arial"/>
                <w:sz w:val="18"/>
                <w:szCs w:val="18"/>
              </w:rPr>
            </w:pPr>
          </w:p>
          <w:p w:rsidR="006344B4" w:rsidRPr="00C45993" w:rsidRDefault="00C83A70" w:rsidP="006344B4">
            <w:pPr>
              <w:pStyle w:val="TableParagraph"/>
              <w:tabs>
                <w:tab w:val="left" w:pos="8268"/>
                <w:tab w:val="left" w:pos="10106"/>
              </w:tabs>
              <w:spacing w:line="240" w:lineRule="auto"/>
              <w:ind w:left="114" w:right="233"/>
              <w:rPr>
                <w:rFonts w:ascii="Arial" w:hAnsi="Arial" w:cs="Arial"/>
                <w:sz w:val="18"/>
                <w:szCs w:val="18"/>
              </w:rPr>
            </w:pPr>
            <w:r w:rsidRPr="00C45993">
              <w:rPr>
                <w:rFonts w:ascii="Arial" w:hAnsi="Arial" w:cs="Arial"/>
                <w:sz w:val="18"/>
                <w:szCs w:val="18"/>
              </w:rPr>
              <w:t>Details</w:t>
            </w:r>
            <w:r w:rsidR="006344B4" w:rsidRPr="00C45993">
              <w:rPr>
                <w:rFonts w:ascii="Arial" w:hAnsi="Arial" w:cs="Arial"/>
                <w:sz w:val="18"/>
                <w:szCs w:val="18"/>
              </w:rPr>
              <w:t>/Administrator Comments</w:t>
            </w:r>
            <w:r w:rsidRPr="00C45993">
              <w:rPr>
                <w:rFonts w:ascii="Arial" w:hAnsi="Arial" w:cs="Arial"/>
                <w:sz w:val="18"/>
                <w:szCs w:val="18"/>
              </w:rPr>
              <w:t>:</w:t>
            </w:r>
          </w:p>
        </w:tc>
      </w:tr>
    </w:tbl>
    <w:p w:rsidR="00495875" w:rsidRPr="00C45993" w:rsidRDefault="00495875" w:rsidP="00C83A70">
      <w:pPr>
        <w:tabs>
          <w:tab w:val="left" w:pos="6481"/>
        </w:tabs>
        <w:spacing w:before="56" w:line="246" w:lineRule="exact"/>
        <w:ind w:left="120"/>
        <w:rPr>
          <w:rFonts w:ascii="Arial" w:hAnsi="Arial" w:cs="Arial"/>
          <w:b/>
          <w:sz w:val="20"/>
          <w:szCs w:val="20"/>
        </w:rPr>
      </w:pPr>
    </w:p>
    <w:sectPr w:rsidR="00495875" w:rsidRPr="00C45993" w:rsidSect="00D034B6">
      <w:footerReference w:type="default" r:id="rId16"/>
      <w:pgSz w:w="12240" w:h="15840"/>
      <w:pgMar w:top="990" w:right="1440" w:bottom="630" w:left="1440" w:header="99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B5E" w:rsidRDefault="00916B5E" w:rsidP="00D034B6">
      <w:r>
        <w:separator/>
      </w:r>
    </w:p>
  </w:endnote>
  <w:endnote w:type="continuationSeparator" w:id="0">
    <w:p w:rsidR="00916B5E" w:rsidRDefault="00916B5E" w:rsidP="00D0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5E" w:rsidRDefault="00916B5E"/>
  <w:p w:rsidR="00916B5E" w:rsidRDefault="00916B5E">
    <w:pPr>
      <w:rPr>
        <w:sz w:val="22"/>
        <w:szCs w:val="22"/>
      </w:rPr>
    </w:pPr>
  </w:p>
  <w:p w:rsidR="00916B5E" w:rsidRPr="000C2F6E" w:rsidRDefault="00916B5E">
    <w:pPr>
      <w:tabs>
        <w:tab w:val="left" w:pos="-1440"/>
      </w:tabs>
      <w:ind w:left="4320" w:hanging="4320"/>
      <w:rPr>
        <w:rFonts w:ascii="Arial" w:hAnsi="Arial" w:cs="Arial"/>
        <w:sz w:val="22"/>
        <w:szCs w:val="22"/>
      </w:rPr>
    </w:pPr>
    <w:r w:rsidRPr="000C2F6E">
      <w:rPr>
        <w:rFonts w:ascii="Arial" w:hAnsi="Arial" w:cs="Arial"/>
        <w:sz w:val="22"/>
        <w:szCs w:val="22"/>
      </w:rPr>
      <w:t>Personnel Handbook</w:t>
    </w:r>
    <w:r w:rsidRPr="000C2F6E">
      <w:rPr>
        <w:rFonts w:ascii="Arial" w:hAnsi="Arial" w:cs="Arial"/>
        <w:sz w:val="22"/>
        <w:szCs w:val="22"/>
      </w:rPr>
      <w:tab/>
    </w:r>
    <w:r w:rsidRPr="000C2F6E">
      <w:rPr>
        <w:rFonts w:ascii="Arial" w:hAnsi="Arial" w:cs="Arial"/>
        <w:sz w:val="22"/>
        <w:szCs w:val="22"/>
      </w:rPr>
      <w:fldChar w:fldCharType="begin"/>
    </w:r>
    <w:r w:rsidRPr="000C2F6E">
      <w:rPr>
        <w:rFonts w:ascii="Arial" w:hAnsi="Arial" w:cs="Arial"/>
        <w:sz w:val="22"/>
        <w:szCs w:val="22"/>
      </w:rPr>
      <w:instrText xml:space="preserve"> PAGE   \* MERGEFORMAT </w:instrText>
    </w:r>
    <w:r w:rsidRPr="000C2F6E">
      <w:rPr>
        <w:rFonts w:ascii="Arial" w:hAnsi="Arial" w:cs="Arial"/>
        <w:sz w:val="22"/>
        <w:szCs w:val="22"/>
      </w:rPr>
      <w:fldChar w:fldCharType="separate"/>
    </w:r>
    <w:r w:rsidR="00BD5DC6">
      <w:rPr>
        <w:rFonts w:ascii="Arial" w:hAnsi="Arial" w:cs="Arial"/>
        <w:noProof/>
        <w:sz w:val="22"/>
        <w:szCs w:val="22"/>
      </w:rPr>
      <w:t>22</w:t>
    </w:r>
    <w:r w:rsidRPr="000C2F6E">
      <w:rPr>
        <w:rFonts w:ascii="Arial" w:hAnsi="Arial" w:cs="Arial"/>
        <w:sz w:val="22"/>
        <w:szCs w:val="22"/>
      </w:rPr>
      <w:fldChar w:fldCharType="end"/>
    </w:r>
    <w:r w:rsidRPr="000C2F6E">
      <w:rPr>
        <w:rFonts w:ascii="Arial" w:hAnsi="Arial" w:cs="Arial"/>
        <w:sz w:val="22"/>
        <w:szCs w:val="22"/>
      </w:rPr>
      <w:tab/>
    </w:r>
    <w:r w:rsidRPr="000C2F6E">
      <w:rPr>
        <w:rFonts w:ascii="Arial" w:hAnsi="Arial" w:cs="Arial"/>
        <w:sz w:val="22"/>
        <w:szCs w:val="22"/>
      </w:rPr>
      <w:tab/>
    </w:r>
    <w:r w:rsidRPr="000C2F6E">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B5E" w:rsidRDefault="00916B5E" w:rsidP="00D034B6">
      <w:r>
        <w:separator/>
      </w:r>
    </w:p>
  </w:footnote>
  <w:footnote w:type="continuationSeparator" w:id="0">
    <w:p w:rsidR="00916B5E" w:rsidRDefault="00916B5E" w:rsidP="00D0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5C8EEC"/>
    <w:lvl w:ilvl="0">
      <w:numFmt w:val="bullet"/>
      <w:lvlText w:val="*"/>
      <w:lvlJc w:val="left"/>
    </w:lvl>
  </w:abstractNum>
  <w:abstractNum w:abstractNumId="1" w15:restartNumberingAfterBreak="0">
    <w:nsid w:val="00000001"/>
    <w:multiLevelType w:val="multilevel"/>
    <w:tmpl w:val="00000000"/>
    <w:name w:val="Check Box"/>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2F0E632D"/>
    <w:multiLevelType w:val="hybridMultilevel"/>
    <w:tmpl w:val="FE98CE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2269A6"/>
    <w:multiLevelType w:val="hybridMultilevel"/>
    <w:tmpl w:val="96885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056CB"/>
    <w:multiLevelType w:val="hybridMultilevel"/>
    <w:tmpl w:val="D84217BC"/>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D0615F2"/>
    <w:multiLevelType w:val="hybridMultilevel"/>
    <w:tmpl w:val="C8C49FF2"/>
    <w:lvl w:ilvl="0" w:tplc="6456D35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G"/>
        <w:legacy w:legacy="1" w:legacySpace="0" w:legacyIndent="720"/>
        <w:lvlJc w:val="left"/>
        <w:pPr>
          <w:ind w:left="720" w:hanging="72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color w:val="auto"/>
        </w:rPr>
      </w:lvl>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B6"/>
    <w:rsid w:val="000100C3"/>
    <w:rsid w:val="00011285"/>
    <w:rsid w:val="0001273C"/>
    <w:rsid w:val="00027177"/>
    <w:rsid w:val="00041602"/>
    <w:rsid w:val="00052694"/>
    <w:rsid w:val="00055974"/>
    <w:rsid w:val="0006081A"/>
    <w:rsid w:val="00061CCA"/>
    <w:rsid w:val="000639C5"/>
    <w:rsid w:val="0006463E"/>
    <w:rsid w:val="000724A1"/>
    <w:rsid w:val="00074DF3"/>
    <w:rsid w:val="000909DC"/>
    <w:rsid w:val="00091C01"/>
    <w:rsid w:val="000B2C44"/>
    <w:rsid w:val="000C2F6E"/>
    <w:rsid w:val="000C6FA4"/>
    <w:rsid w:val="000D4A55"/>
    <w:rsid w:val="000E3D7A"/>
    <w:rsid w:val="000E5943"/>
    <w:rsid w:val="00107D7A"/>
    <w:rsid w:val="00115B3C"/>
    <w:rsid w:val="00133C08"/>
    <w:rsid w:val="00135C45"/>
    <w:rsid w:val="00136DEE"/>
    <w:rsid w:val="00150B93"/>
    <w:rsid w:val="00151F82"/>
    <w:rsid w:val="001552E7"/>
    <w:rsid w:val="00155740"/>
    <w:rsid w:val="0017375A"/>
    <w:rsid w:val="001B19F6"/>
    <w:rsid w:val="001C0582"/>
    <w:rsid w:val="001E3D8E"/>
    <w:rsid w:val="001F60BF"/>
    <w:rsid w:val="00203813"/>
    <w:rsid w:val="0022511C"/>
    <w:rsid w:val="00250D97"/>
    <w:rsid w:val="00251AD5"/>
    <w:rsid w:val="0025342D"/>
    <w:rsid w:val="002616D3"/>
    <w:rsid w:val="00262F17"/>
    <w:rsid w:val="0027582F"/>
    <w:rsid w:val="00276A48"/>
    <w:rsid w:val="0028613C"/>
    <w:rsid w:val="002871B4"/>
    <w:rsid w:val="0029006F"/>
    <w:rsid w:val="00294104"/>
    <w:rsid w:val="00295F30"/>
    <w:rsid w:val="002C0518"/>
    <w:rsid w:val="002C496F"/>
    <w:rsid w:val="002D28CD"/>
    <w:rsid w:val="002D71C7"/>
    <w:rsid w:val="0030028C"/>
    <w:rsid w:val="003005DF"/>
    <w:rsid w:val="00301C35"/>
    <w:rsid w:val="00303E24"/>
    <w:rsid w:val="0030546A"/>
    <w:rsid w:val="00313A72"/>
    <w:rsid w:val="00314F91"/>
    <w:rsid w:val="00341777"/>
    <w:rsid w:val="00353CE6"/>
    <w:rsid w:val="003778ED"/>
    <w:rsid w:val="003903CF"/>
    <w:rsid w:val="003A101F"/>
    <w:rsid w:val="003A1F68"/>
    <w:rsid w:val="003C2C61"/>
    <w:rsid w:val="003D02B9"/>
    <w:rsid w:val="003D11F5"/>
    <w:rsid w:val="003D1E70"/>
    <w:rsid w:val="003D2AF5"/>
    <w:rsid w:val="003D4DBB"/>
    <w:rsid w:val="003D6D78"/>
    <w:rsid w:val="003F0C2C"/>
    <w:rsid w:val="003F42A1"/>
    <w:rsid w:val="003F7E1A"/>
    <w:rsid w:val="00404626"/>
    <w:rsid w:val="004125F9"/>
    <w:rsid w:val="00420976"/>
    <w:rsid w:val="00421260"/>
    <w:rsid w:val="0042180C"/>
    <w:rsid w:val="00432DE5"/>
    <w:rsid w:val="00455EAA"/>
    <w:rsid w:val="00461F2F"/>
    <w:rsid w:val="00473CD8"/>
    <w:rsid w:val="00495875"/>
    <w:rsid w:val="004A02C2"/>
    <w:rsid w:val="004A0F50"/>
    <w:rsid w:val="004B02D7"/>
    <w:rsid w:val="004B68A6"/>
    <w:rsid w:val="004D2FB6"/>
    <w:rsid w:val="00504808"/>
    <w:rsid w:val="0050675C"/>
    <w:rsid w:val="00513505"/>
    <w:rsid w:val="00531C58"/>
    <w:rsid w:val="005321CC"/>
    <w:rsid w:val="00552003"/>
    <w:rsid w:val="00563EE2"/>
    <w:rsid w:val="0058060A"/>
    <w:rsid w:val="0059731A"/>
    <w:rsid w:val="00597F9A"/>
    <w:rsid w:val="005A41DB"/>
    <w:rsid w:val="005B0C44"/>
    <w:rsid w:val="005B2816"/>
    <w:rsid w:val="005B708C"/>
    <w:rsid w:val="005C3733"/>
    <w:rsid w:val="005D2CF7"/>
    <w:rsid w:val="005D31CB"/>
    <w:rsid w:val="00601869"/>
    <w:rsid w:val="00603D21"/>
    <w:rsid w:val="00603D8B"/>
    <w:rsid w:val="0060716A"/>
    <w:rsid w:val="006344B4"/>
    <w:rsid w:val="00634ED4"/>
    <w:rsid w:val="0063541C"/>
    <w:rsid w:val="006356C6"/>
    <w:rsid w:val="006370F7"/>
    <w:rsid w:val="006407B5"/>
    <w:rsid w:val="00654062"/>
    <w:rsid w:val="006565B8"/>
    <w:rsid w:val="00657C46"/>
    <w:rsid w:val="006610ED"/>
    <w:rsid w:val="00683661"/>
    <w:rsid w:val="00694660"/>
    <w:rsid w:val="006977DF"/>
    <w:rsid w:val="006A5CAC"/>
    <w:rsid w:val="006A6B75"/>
    <w:rsid w:val="006B1390"/>
    <w:rsid w:val="006B5694"/>
    <w:rsid w:val="006C026F"/>
    <w:rsid w:val="006C0FDC"/>
    <w:rsid w:val="006D46D5"/>
    <w:rsid w:val="006E0741"/>
    <w:rsid w:val="006F6796"/>
    <w:rsid w:val="00700682"/>
    <w:rsid w:val="00703863"/>
    <w:rsid w:val="00703AF7"/>
    <w:rsid w:val="00740696"/>
    <w:rsid w:val="00741AA7"/>
    <w:rsid w:val="0074268D"/>
    <w:rsid w:val="00744BA5"/>
    <w:rsid w:val="00752537"/>
    <w:rsid w:val="007568B8"/>
    <w:rsid w:val="00780B05"/>
    <w:rsid w:val="0078231E"/>
    <w:rsid w:val="00784649"/>
    <w:rsid w:val="007939DA"/>
    <w:rsid w:val="007A35EC"/>
    <w:rsid w:val="007A39B0"/>
    <w:rsid w:val="007B2CBD"/>
    <w:rsid w:val="007C0F6E"/>
    <w:rsid w:val="007C436E"/>
    <w:rsid w:val="007C6B11"/>
    <w:rsid w:val="007C74B8"/>
    <w:rsid w:val="0082049A"/>
    <w:rsid w:val="0082583B"/>
    <w:rsid w:val="00832517"/>
    <w:rsid w:val="00833FC9"/>
    <w:rsid w:val="00841DF4"/>
    <w:rsid w:val="0085590B"/>
    <w:rsid w:val="00857C45"/>
    <w:rsid w:val="00864010"/>
    <w:rsid w:val="00873B85"/>
    <w:rsid w:val="008A1671"/>
    <w:rsid w:val="008A1F31"/>
    <w:rsid w:val="008B423A"/>
    <w:rsid w:val="008B5CAC"/>
    <w:rsid w:val="008C0617"/>
    <w:rsid w:val="008D5128"/>
    <w:rsid w:val="008D5D50"/>
    <w:rsid w:val="008D657F"/>
    <w:rsid w:val="00902815"/>
    <w:rsid w:val="0090324D"/>
    <w:rsid w:val="00913C40"/>
    <w:rsid w:val="00916B5E"/>
    <w:rsid w:val="009204F0"/>
    <w:rsid w:val="00926DAB"/>
    <w:rsid w:val="0092748E"/>
    <w:rsid w:val="0093250C"/>
    <w:rsid w:val="00937C2A"/>
    <w:rsid w:val="009436AB"/>
    <w:rsid w:val="00955619"/>
    <w:rsid w:val="00955EE9"/>
    <w:rsid w:val="00981819"/>
    <w:rsid w:val="00995878"/>
    <w:rsid w:val="009B413D"/>
    <w:rsid w:val="009C40E6"/>
    <w:rsid w:val="009E08C1"/>
    <w:rsid w:val="009F17B5"/>
    <w:rsid w:val="009F1A59"/>
    <w:rsid w:val="00A018DA"/>
    <w:rsid w:val="00A11402"/>
    <w:rsid w:val="00A2645E"/>
    <w:rsid w:val="00A40532"/>
    <w:rsid w:val="00A4150B"/>
    <w:rsid w:val="00A436F2"/>
    <w:rsid w:val="00A606A6"/>
    <w:rsid w:val="00A61AA3"/>
    <w:rsid w:val="00A7402B"/>
    <w:rsid w:val="00A800CF"/>
    <w:rsid w:val="00A91FCA"/>
    <w:rsid w:val="00AA0C71"/>
    <w:rsid w:val="00AA2410"/>
    <w:rsid w:val="00AB33B7"/>
    <w:rsid w:val="00AB5704"/>
    <w:rsid w:val="00AB7958"/>
    <w:rsid w:val="00AC23FD"/>
    <w:rsid w:val="00AC6563"/>
    <w:rsid w:val="00AE0E11"/>
    <w:rsid w:val="00AE6F39"/>
    <w:rsid w:val="00AF7212"/>
    <w:rsid w:val="00B05366"/>
    <w:rsid w:val="00B104A7"/>
    <w:rsid w:val="00B1645A"/>
    <w:rsid w:val="00B22F6D"/>
    <w:rsid w:val="00B2548E"/>
    <w:rsid w:val="00B27839"/>
    <w:rsid w:val="00B35CA1"/>
    <w:rsid w:val="00B41129"/>
    <w:rsid w:val="00B45A8E"/>
    <w:rsid w:val="00B57CD4"/>
    <w:rsid w:val="00B61540"/>
    <w:rsid w:val="00B61A5E"/>
    <w:rsid w:val="00B76D4E"/>
    <w:rsid w:val="00BC1FB7"/>
    <w:rsid w:val="00BC2E23"/>
    <w:rsid w:val="00BC570B"/>
    <w:rsid w:val="00BC5AE0"/>
    <w:rsid w:val="00BD3A58"/>
    <w:rsid w:val="00BD5DC6"/>
    <w:rsid w:val="00BF2581"/>
    <w:rsid w:val="00BF781B"/>
    <w:rsid w:val="00C076F4"/>
    <w:rsid w:val="00C1663F"/>
    <w:rsid w:val="00C20454"/>
    <w:rsid w:val="00C21C92"/>
    <w:rsid w:val="00C24EAB"/>
    <w:rsid w:val="00C45993"/>
    <w:rsid w:val="00C45A75"/>
    <w:rsid w:val="00C47F79"/>
    <w:rsid w:val="00C52CCD"/>
    <w:rsid w:val="00C61498"/>
    <w:rsid w:val="00C81249"/>
    <w:rsid w:val="00C8129E"/>
    <w:rsid w:val="00C83A70"/>
    <w:rsid w:val="00C85170"/>
    <w:rsid w:val="00CA4A04"/>
    <w:rsid w:val="00CA4CFF"/>
    <w:rsid w:val="00CB3E42"/>
    <w:rsid w:val="00CB772B"/>
    <w:rsid w:val="00CE0DCC"/>
    <w:rsid w:val="00CE5683"/>
    <w:rsid w:val="00D022B8"/>
    <w:rsid w:val="00D034B6"/>
    <w:rsid w:val="00D03BC8"/>
    <w:rsid w:val="00D13233"/>
    <w:rsid w:val="00D210FD"/>
    <w:rsid w:val="00D227EE"/>
    <w:rsid w:val="00D50CC8"/>
    <w:rsid w:val="00D53A71"/>
    <w:rsid w:val="00D53BFE"/>
    <w:rsid w:val="00D549DB"/>
    <w:rsid w:val="00D64948"/>
    <w:rsid w:val="00D65E9E"/>
    <w:rsid w:val="00D87D00"/>
    <w:rsid w:val="00D9744B"/>
    <w:rsid w:val="00DA7A37"/>
    <w:rsid w:val="00DB64B5"/>
    <w:rsid w:val="00DC1A0D"/>
    <w:rsid w:val="00DC4175"/>
    <w:rsid w:val="00DE02DC"/>
    <w:rsid w:val="00DE7C7E"/>
    <w:rsid w:val="00DF21C0"/>
    <w:rsid w:val="00DF2892"/>
    <w:rsid w:val="00E00FA6"/>
    <w:rsid w:val="00E1098D"/>
    <w:rsid w:val="00E115DF"/>
    <w:rsid w:val="00E52348"/>
    <w:rsid w:val="00E73E8C"/>
    <w:rsid w:val="00E84DF1"/>
    <w:rsid w:val="00EA2F60"/>
    <w:rsid w:val="00EB0002"/>
    <w:rsid w:val="00EB03F4"/>
    <w:rsid w:val="00EB15E5"/>
    <w:rsid w:val="00EB4047"/>
    <w:rsid w:val="00EB5861"/>
    <w:rsid w:val="00EC2D1F"/>
    <w:rsid w:val="00ED66E2"/>
    <w:rsid w:val="00EE343C"/>
    <w:rsid w:val="00EE3BA5"/>
    <w:rsid w:val="00F0647B"/>
    <w:rsid w:val="00F177DE"/>
    <w:rsid w:val="00F24BBA"/>
    <w:rsid w:val="00F30349"/>
    <w:rsid w:val="00F542CD"/>
    <w:rsid w:val="00F70F6E"/>
    <w:rsid w:val="00F70FDC"/>
    <w:rsid w:val="00F85A7F"/>
    <w:rsid w:val="00F9647D"/>
    <w:rsid w:val="00FB4C4B"/>
    <w:rsid w:val="00FD19D8"/>
    <w:rsid w:val="00FE5F1C"/>
    <w:rsid w:val="00FF6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331BE4-7492-4789-BBC0-378DB75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CC"/>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321CC"/>
  </w:style>
  <w:style w:type="paragraph" w:customStyle="1" w:styleId="Level1">
    <w:name w:val="Level 1"/>
    <w:basedOn w:val="Normal"/>
    <w:uiPriority w:val="99"/>
    <w:rsid w:val="005321CC"/>
    <w:pPr>
      <w:ind w:left="1440" w:hanging="720"/>
    </w:pPr>
  </w:style>
  <w:style w:type="paragraph" w:styleId="BalloonText">
    <w:name w:val="Balloon Text"/>
    <w:basedOn w:val="Normal"/>
    <w:link w:val="BalloonTextChar"/>
    <w:uiPriority w:val="99"/>
    <w:semiHidden/>
    <w:unhideWhenUsed/>
    <w:rsid w:val="005D31CB"/>
    <w:rPr>
      <w:rFonts w:ascii="Tahoma" w:hAnsi="Tahoma" w:cs="Tahoma"/>
      <w:sz w:val="16"/>
      <w:szCs w:val="16"/>
    </w:rPr>
  </w:style>
  <w:style w:type="character" w:customStyle="1" w:styleId="BalloonTextChar">
    <w:name w:val="Balloon Text Char"/>
    <w:basedOn w:val="DefaultParagraphFont"/>
    <w:link w:val="BalloonText"/>
    <w:uiPriority w:val="99"/>
    <w:semiHidden/>
    <w:rsid w:val="005D31CB"/>
    <w:rPr>
      <w:rFonts w:ascii="Tahoma" w:hAnsi="Tahoma" w:cs="Tahoma"/>
      <w:sz w:val="16"/>
      <w:szCs w:val="16"/>
    </w:rPr>
  </w:style>
  <w:style w:type="paragraph" w:styleId="Header">
    <w:name w:val="header"/>
    <w:basedOn w:val="Normal"/>
    <w:link w:val="HeaderChar"/>
    <w:uiPriority w:val="99"/>
    <w:semiHidden/>
    <w:unhideWhenUsed/>
    <w:rsid w:val="00C24EAB"/>
    <w:pPr>
      <w:tabs>
        <w:tab w:val="center" w:pos="4680"/>
        <w:tab w:val="right" w:pos="9360"/>
      </w:tabs>
    </w:pPr>
  </w:style>
  <w:style w:type="character" w:customStyle="1" w:styleId="HeaderChar">
    <w:name w:val="Header Char"/>
    <w:basedOn w:val="DefaultParagraphFont"/>
    <w:link w:val="Header"/>
    <w:uiPriority w:val="99"/>
    <w:semiHidden/>
    <w:rsid w:val="00C24EAB"/>
    <w:rPr>
      <w:rFonts w:ascii="Times New Roman" w:hAnsi="Times New Roman"/>
      <w:sz w:val="24"/>
      <w:szCs w:val="24"/>
    </w:rPr>
  </w:style>
  <w:style w:type="paragraph" w:styleId="Footer">
    <w:name w:val="footer"/>
    <w:basedOn w:val="Normal"/>
    <w:link w:val="FooterChar"/>
    <w:uiPriority w:val="99"/>
    <w:semiHidden/>
    <w:unhideWhenUsed/>
    <w:rsid w:val="00C24EAB"/>
    <w:pPr>
      <w:tabs>
        <w:tab w:val="center" w:pos="4680"/>
        <w:tab w:val="right" w:pos="9360"/>
      </w:tabs>
    </w:pPr>
  </w:style>
  <w:style w:type="character" w:customStyle="1" w:styleId="FooterChar">
    <w:name w:val="Footer Char"/>
    <w:basedOn w:val="DefaultParagraphFont"/>
    <w:link w:val="Footer"/>
    <w:uiPriority w:val="99"/>
    <w:semiHidden/>
    <w:rsid w:val="00C24EAB"/>
    <w:rPr>
      <w:rFonts w:ascii="Times New Roman" w:hAnsi="Times New Roman"/>
      <w:sz w:val="24"/>
      <w:szCs w:val="24"/>
    </w:rPr>
  </w:style>
  <w:style w:type="paragraph" w:styleId="ListParagraph">
    <w:name w:val="List Paragraph"/>
    <w:basedOn w:val="Normal"/>
    <w:uiPriority w:val="34"/>
    <w:qFormat/>
    <w:rsid w:val="00ED66E2"/>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076F4"/>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EB000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
    <w:name w:val="Style"/>
    <w:rsid w:val="00832517"/>
    <w:pPr>
      <w:widowControl w:val="0"/>
      <w:autoSpaceDE w:val="0"/>
      <w:autoSpaceDN w:val="0"/>
      <w:adjustRightInd w:val="0"/>
    </w:pPr>
    <w:rPr>
      <w:rFonts w:ascii="Arial" w:hAnsi="Arial" w:cs="Arial"/>
      <w:sz w:val="24"/>
      <w:szCs w:val="24"/>
    </w:rPr>
  </w:style>
  <w:style w:type="paragraph" w:styleId="BodyText">
    <w:name w:val="Body Text"/>
    <w:basedOn w:val="Normal"/>
    <w:link w:val="BodyTextChar"/>
    <w:uiPriority w:val="1"/>
    <w:qFormat/>
    <w:rsid w:val="00314F91"/>
    <w:pPr>
      <w:adjustRightInd/>
      <w:spacing w:before="4"/>
    </w:pPr>
    <w:rPr>
      <w:rFonts w:ascii="Calibri" w:eastAsia="Calibri" w:hAnsi="Calibri" w:cs="Calibri"/>
      <w:i/>
      <w:sz w:val="20"/>
      <w:szCs w:val="20"/>
      <w:lang w:bidi="en-US"/>
    </w:rPr>
  </w:style>
  <w:style w:type="character" w:customStyle="1" w:styleId="BodyTextChar">
    <w:name w:val="Body Text Char"/>
    <w:basedOn w:val="DefaultParagraphFont"/>
    <w:link w:val="BodyText"/>
    <w:uiPriority w:val="1"/>
    <w:rsid w:val="00314F91"/>
    <w:rPr>
      <w:rFonts w:eastAsia="Calibri" w:cs="Calibri"/>
      <w:i/>
      <w:lang w:bidi="en-US"/>
    </w:rPr>
  </w:style>
  <w:style w:type="paragraph" w:customStyle="1" w:styleId="TableParagraph">
    <w:name w:val="Table Paragraph"/>
    <w:basedOn w:val="Normal"/>
    <w:uiPriority w:val="1"/>
    <w:qFormat/>
    <w:rsid w:val="00314F91"/>
    <w:pPr>
      <w:adjustRightInd/>
      <w:spacing w:line="248" w:lineRule="exact"/>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DAFE-01B4-44A7-A211-0B4ADB00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10065</Words>
  <Characters>57374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Dawnita</dc:creator>
  <cp:lastModifiedBy>Superintendent</cp:lastModifiedBy>
  <cp:revision>5</cp:revision>
  <cp:lastPrinted>2011-07-20T15:32:00Z</cp:lastPrinted>
  <dcterms:created xsi:type="dcterms:W3CDTF">2019-07-17T13:35:00Z</dcterms:created>
  <dcterms:modified xsi:type="dcterms:W3CDTF">2019-07-18T20:01:00Z</dcterms:modified>
</cp:coreProperties>
</file>